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2" w:rsidRPr="00773C52" w:rsidRDefault="00773C52" w:rsidP="00773C52">
      <w:pPr>
        <w:spacing w:after="64"/>
        <w:ind w:left="76"/>
        <w:jc w:val="center"/>
        <w:rPr>
          <w:rFonts w:ascii="Bookman Old Style" w:eastAsia="Bookman Old Style" w:hAnsi="Bookman Old Style" w:cs="Bookman Old Style"/>
          <w:color w:val="000000"/>
          <w:sz w:val="24"/>
        </w:rPr>
      </w:pPr>
      <w:r w:rsidRPr="00773C52">
        <w:rPr>
          <w:rFonts w:ascii="Bookman Old Style" w:eastAsia="Bookman Old Style" w:hAnsi="Bookman Old Style" w:cs="Bookman Old Style"/>
          <w:noProof/>
          <w:color w:val="000000"/>
          <w:sz w:val="24"/>
          <w:lang w:eastAsia="el-GR"/>
        </w:rPr>
        <w:drawing>
          <wp:inline distT="0" distB="0" distL="0" distR="0">
            <wp:extent cx="552450" cy="561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52">
        <w:rPr>
          <w:rFonts w:ascii="Bookman Old Style" w:eastAsia="Bookman Old Style" w:hAnsi="Bookman Old Style" w:cs="Bookman Old Style"/>
          <w:b/>
          <w:color w:val="000000"/>
          <w:sz w:val="24"/>
        </w:rPr>
        <w:t xml:space="preserve"> </w:t>
      </w:r>
    </w:p>
    <w:p w:rsidR="00773C52" w:rsidRPr="00773C52" w:rsidRDefault="00773C52" w:rsidP="00773C52">
      <w:pPr>
        <w:keepNext/>
        <w:keepLines/>
        <w:spacing w:after="117"/>
        <w:ind w:left="609" w:right="605" w:hanging="10"/>
        <w:jc w:val="center"/>
        <w:outlineLvl w:val="0"/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</w:pPr>
      <w:r w:rsidRPr="00773C52"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 xml:space="preserve">ΕΛΛΗΝΙΚΗ ΔΗΜΟΚΡΑΤΙΑ </w:t>
      </w:r>
    </w:p>
    <w:p w:rsidR="00EA1F24" w:rsidRDefault="0079553D" w:rsidP="00EA1F24">
      <w:pPr>
        <w:spacing w:after="0" w:line="358" w:lineRule="auto"/>
        <w:ind w:left="2715" w:hanging="1800"/>
        <w:jc w:val="center"/>
        <w:rPr>
          <w:rFonts w:ascii="Bookman Old Style" w:eastAsia="Bookman Old Style" w:hAnsi="Bookman Old Style" w:cs="Bookman Old Style"/>
          <w:b/>
          <w:color w:val="000000"/>
          <w:sz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</w:rPr>
        <w:t>Ν.Π.Δ.Δ ΠΡΩΤΟ</w:t>
      </w:r>
      <w:r w:rsidR="00773C52" w:rsidRPr="00773C52">
        <w:rPr>
          <w:rFonts w:ascii="Bookman Old Style" w:eastAsia="Bookman Old Style" w:hAnsi="Bookman Old Style" w:cs="Bookman Old Style"/>
          <w:b/>
          <w:color w:val="000000"/>
          <w:sz w:val="24"/>
        </w:rPr>
        <w:t>ΒΑΘΜΙΑΣ ΣΧΟΛΙΚΗΣ ΕΠΙΤΡΟΠΗΣ</w:t>
      </w:r>
    </w:p>
    <w:p w:rsidR="00773C52" w:rsidRPr="00773C52" w:rsidRDefault="00773C52" w:rsidP="00EA1F24">
      <w:pPr>
        <w:spacing w:after="0" w:line="358" w:lineRule="auto"/>
        <w:ind w:left="2715" w:hanging="1800"/>
        <w:jc w:val="center"/>
        <w:rPr>
          <w:rFonts w:ascii="Bookman Old Style" w:eastAsia="Bookman Old Style" w:hAnsi="Bookman Old Style" w:cs="Bookman Old Style"/>
          <w:color w:val="000000"/>
          <w:sz w:val="24"/>
        </w:rPr>
      </w:pPr>
      <w:r w:rsidRPr="00773C52">
        <w:rPr>
          <w:rFonts w:ascii="Bookman Old Style" w:eastAsia="Bookman Old Style" w:hAnsi="Bookman Old Style" w:cs="Bookman Old Style"/>
          <w:b/>
          <w:color w:val="000000"/>
          <w:sz w:val="24"/>
        </w:rPr>
        <w:t>ΔΗΜΟΥ ΛΑΥΡΕΩΤΙΚΗΣ</w:t>
      </w:r>
    </w:p>
    <w:p w:rsidR="00773C52" w:rsidRPr="00773C52" w:rsidRDefault="00773C52" w:rsidP="00773C52">
      <w:pPr>
        <w:spacing w:after="116"/>
        <w:ind w:left="76"/>
        <w:jc w:val="center"/>
        <w:rPr>
          <w:rFonts w:ascii="Bookman Old Style" w:eastAsia="Bookman Old Style" w:hAnsi="Bookman Old Style" w:cs="Bookman Old Style"/>
          <w:color w:val="000000"/>
          <w:sz w:val="24"/>
        </w:rPr>
      </w:pPr>
      <w:r w:rsidRPr="00773C52">
        <w:rPr>
          <w:rFonts w:ascii="Bookman Old Style" w:eastAsia="Bookman Old Style" w:hAnsi="Bookman Old Style" w:cs="Bookman Old Style"/>
          <w:b/>
          <w:color w:val="000000"/>
          <w:sz w:val="24"/>
        </w:rPr>
        <w:t xml:space="preserve"> </w:t>
      </w:r>
    </w:p>
    <w:p w:rsidR="001313CD" w:rsidRDefault="00773C52" w:rsidP="00773C52">
      <w:pPr>
        <w:keepNext/>
        <w:keepLines/>
        <w:spacing w:after="117" w:line="360" w:lineRule="auto"/>
        <w:ind w:left="612" w:right="607" w:hanging="11"/>
        <w:jc w:val="center"/>
        <w:outlineLvl w:val="0"/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</w:pPr>
      <w:r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>ΠΕΡΙΛΗΨΗ ΤΗΣ ΔΙΑΚΗΡΥΞΗΣ</w:t>
      </w:r>
      <w:r w:rsidRPr="00773C52"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 xml:space="preserve"> ΔΙΑΓΩΝΙΣΜΟΥ </w:t>
      </w:r>
      <w:r w:rsidR="003E35CE"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>4</w:t>
      </w:r>
      <w:r w:rsidRPr="00773C52">
        <w:rPr>
          <w:rFonts w:ascii="Bookman Old Style" w:eastAsia="Bookman Old Style" w:hAnsi="Bookman Old Style" w:cs="Times New Roman"/>
          <w:b/>
          <w:color w:val="000000"/>
          <w:sz w:val="24"/>
          <w:szCs w:val="20"/>
          <w:vertAlign w:val="superscript"/>
          <w:lang w:eastAsia="el-GR"/>
        </w:rPr>
        <w:t>ΟΥ</w:t>
      </w:r>
      <w:r w:rsidR="001313CD"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 xml:space="preserve"> ΔΗΜΟΤΙΚΟΥ ΣΧΟΛΕΙΟΥ</w:t>
      </w:r>
      <w:r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 xml:space="preserve"> </w:t>
      </w:r>
      <w:r w:rsidR="00FC31BE"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>ΚΕΡΑΤΕΑΣ</w:t>
      </w:r>
    </w:p>
    <w:p w:rsidR="00773C52" w:rsidRPr="00773C52" w:rsidRDefault="00773C52" w:rsidP="00773C52">
      <w:pPr>
        <w:keepNext/>
        <w:keepLines/>
        <w:spacing w:after="117" w:line="360" w:lineRule="auto"/>
        <w:ind w:left="612" w:right="607" w:hanging="11"/>
        <w:jc w:val="center"/>
        <w:outlineLvl w:val="0"/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</w:pPr>
      <w:r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>ΓΙΑ ΤΗ ΜΙΣΘΩΣΗ ΚΥΛΙΚΕΙΟΥ</w:t>
      </w:r>
      <w:r w:rsidRPr="00773C52">
        <w:rPr>
          <w:rFonts w:ascii="Bookman Old Style" w:eastAsia="Bookman Old Style" w:hAnsi="Bookman Old Style" w:cs="Times New Roman"/>
          <w:b/>
          <w:color w:val="000000"/>
          <w:sz w:val="24"/>
          <w:szCs w:val="20"/>
          <w:lang w:eastAsia="el-GR"/>
        </w:rPr>
        <w:t xml:space="preserve"> </w:t>
      </w:r>
    </w:p>
    <w:p w:rsidR="009850F7" w:rsidRPr="00EF6D8A" w:rsidRDefault="001B5E4F" w:rsidP="009850F7">
      <w:pPr>
        <w:spacing w:after="116"/>
        <w:jc w:val="right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Λαύριο 07/09/2022</w:t>
      </w:r>
      <w:r w:rsidR="00773C52" w:rsidRPr="00EF6D8A"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</w:p>
    <w:p w:rsidR="00102AFC" w:rsidRPr="00EF6D8A" w:rsidRDefault="00EF6D8A" w:rsidP="009850F7">
      <w:pPr>
        <w:spacing w:after="116"/>
        <w:jc w:val="right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Αρ</w:t>
      </w:r>
      <w:proofErr w:type="spellEnd"/>
      <w:r w:rsidR="001B5E4F">
        <w:rPr>
          <w:rFonts w:ascii="Bookman Old Style" w:hAnsi="Bookman Old Style"/>
          <w:b/>
        </w:rPr>
        <w:t xml:space="preserve">. </w:t>
      </w:r>
      <w:proofErr w:type="spellStart"/>
      <w:r w:rsidR="001B5E4F">
        <w:rPr>
          <w:rFonts w:ascii="Bookman Old Style" w:hAnsi="Bookman Old Style"/>
          <w:b/>
        </w:rPr>
        <w:t>πρωτ</w:t>
      </w:r>
      <w:proofErr w:type="spellEnd"/>
      <w:r w:rsidR="001B5E4F">
        <w:rPr>
          <w:rFonts w:ascii="Bookman Old Style" w:hAnsi="Bookman Old Style"/>
          <w:b/>
        </w:rPr>
        <w:t>:</w:t>
      </w:r>
      <w:r w:rsidR="00AF0275">
        <w:rPr>
          <w:rFonts w:ascii="Bookman Old Style" w:hAnsi="Bookman Old Style"/>
          <w:b/>
        </w:rPr>
        <w:t xml:space="preserve"> 150</w:t>
      </w:r>
      <w:bookmarkStart w:id="0" w:name="_GoBack"/>
      <w:bookmarkEnd w:id="0"/>
    </w:p>
    <w:p w:rsidR="009850F7" w:rsidRDefault="009850F7" w:rsidP="00773C52">
      <w:pPr>
        <w:spacing w:line="360" w:lineRule="auto"/>
        <w:jc w:val="both"/>
        <w:rPr>
          <w:rFonts w:ascii="Bookman Old Style" w:hAnsi="Bookman Old Style"/>
        </w:rPr>
      </w:pPr>
    </w:p>
    <w:p w:rsidR="00773C52" w:rsidRDefault="00773C52" w:rsidP="00773C52">
      <w:pPr>
        <w:spacing w:line="360" w:lineRule="auto"/>
        <w:jc w:val="both"/>
        <w:rPr>
          <w:rFonts w:ascii="Bookman Old Style" w:hAnsi="Bookman Old Style"/>
        </w:rPr>
      </w:pPr>
      <w:r w:rsidRPr="00773C52">
        <w:rPr>
          <w:rFonts w:ascii="Bookman Old Style" w:hAnsi="Bookman Old Style"/>
        </w:rPr>
        <w:t xml:space="preserve">Το Νομικό Πρόσωπο Δημοσίου Δικαίου (Ν.Π.Δ.Δ.) με την επωνυμία </w:t>
      </w:r>
      <w:r w:rsidR="00B57EC0">
        <w:rPr>
          <w:rFonts w:ascii="Bookman Old Style" w:hAnsi="Bookman Old Style"/>
          <w:b/>
        </w:rPr>
        <w:t>ΠΡΩΤΟΒΑΘΜΙΑ</w:t>
      </w:r>
      <w:r w:rsidRPr="00773C52">
        <w:rPr>
          <w:rFonts w:ascii="Bookman Old Style" w:hAnsi="Bookman Old Style"/>
          <w:b/>
        </w:rPr>
        <w:t xml:space="preserve"> ΣΧΟΛΙΚΗ ΕΠΙΤΡΟΠΗ ΔΗΜΟΥ ΛΑΥΡΕΩΤΙΚΗΣ</w:t>
      </w:r>
      <w:r w:rsidRPr="00773C52">
        <w:rPr>
          <w:rFonts w:ascii="Bookman Old Style" w:hAnsi="Bookman Old Style"/>
        </w:rPr>
        <w:t xml:space="preserve"> προκηρύσσει δημοσίους πλειοδοτικούς διαγωνισμούς με σφραγισμένες προσφορές για τη μίσθωση του κυλικείου του </w:t>
      </w:r>
      <w:r w:rsidR="003E35CE">
        <w:rPr>
          <w:rFonts w:ascii="Bookman Old Style" w:hAnsi="Bookman Old Style"/>
          <w:b/>
        </w:rPr>
        <w:t>4</w:t>
      </w:r>
      <w:r w:rsidRPr="00532016">
        <w:rPr>
          <w:rFonts w:ascii="Bookman Old Style" w:hAnsi="Bookman Old Style"/>
          <w:b/>
          <w:vertAlign w:val="superscript"/>
        </w:rPr>
        <w:t>ου</w:t>
      </w:r>
      <w:r w:rsidRPr="00532016">
        <w:rPr>
          <w:rFonts w:ascii="Bookman Old Style" w:hAnsi="Bookman Old Style"/>
          <w:b/>
        </w:rPr>
        <w:t xml:space="preserve"> </w:t>
      </w:r>
      <w:r w:rsidR="001313CD">
        <w:rPr>
          <w:rFonts w:ascii="Bookman Old Style" w:hAnsi="Bookman Old Style"/>
          <w:b/>
        </w:rPr>
        <w:t>ΔΗΜΟΤΙΚΟΥ</w:t>
      </w:r>
      <w:r w:rsidR="00532016" w:rsidRPr="00532016">
        <w:rPr>
          <w:rFonts w:ascii="Bookman Old Style" w:hAnsi="Bookman Old Style"/>
          <w:b/>
        </w:rPr>
        <w:t xml:space="preserve"> </w:t>
      </w:r>
      <w:r w:rsidR="00FC31BE">
        <w:rPr>
          <w:rFonts w:ascii="Bookman Old Style" w:hAnsi="Bookman Old Style"/>
          <w:b/>
        </w:rPr>
        <w:t>ΚΕΡΑΤΕΑΣ</w:t>
      </w:r>
      <w:r w:rsidRPr="00773C52">
        <w:rPr>
          <w:rFonts w:ascii="Bookman Old Style" w:hAnsi="Bookman Old Style"/>
        </w:rPr>
        <w:t xml:space="preserve"> της Δημοτικής Ενότητας </w:t>
      </w:r>
      <w:r w:rsidR="00FC31BE">
        <w:rPr>
          <w:rFonts w:ascii="Bookman Old Style" w:hAnsi="Bookman Old Style"/>
        </w:rPr>
        <w:t>Κερατέας</w:t>
      </w:r>
      <w:r w:rsidRPr="00773C52">
        <w:rPr>
          <w:rFonts w:ascii="Bookman Old Style" w:hAnsi="Bookman Old Style"/>
        </w:rPr>
        <w:t xml:space="preserve"> Δήμου Λαυρεωτικής</w:t>
      </w:r>
      <w:r>
        <w:rPr>
          <w:rFonts w:ascii="Bookman Old Style" w:hAnsi="Bookman Old Style"/>
        </w:rPr>
        <w:t>.</w:t>
      </w:r>
    </w:p>
    <w:p w:rsidR="00773C52" w:rsidRDefault="00773C52" w:rsidP="00773C5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Ο διαγωνισμός θα γίνει δημόσια</w:t>
      </w:r>
      <w:r w:rsidR="003E35CE">
        <w:rPr>
          <w:rFonts w:ascii="Bookman Old Style" w:hAnsi="Bookman Old Style"/>
        </w:rPr>
        <w:t xml:space="preserve"> στο γραφείο του Διευθυντή του 4</w:t>
      </w:r>
      <w:r w:rsidRPr="00773C52">
        <w:rPr>
          <w:rFonts w:ascii="Bookman Old Style" w:hAnsi="Bookman Old Style"/>
          <w:vertAlign w:val="superscript"/>
        </w:rPr>
        <w:t>ου</w:t>
      </w:r>
      <w:r w:rsidR="001313CD">
        <w:rPr>
          <w:rFonts w:ascii="Bookman Old Style" w:hAnsi="Bookman Old Style"/>
        </w:rPr>
        <w:t xml:space="preserve"> Δημοτικού Σχολείου </w:t>
      </w:r>
      <w:r w:rsidR="00FC31BE">
        <w:rPr>
          <w:rFonts w:ascii="Bookman Old Style" w:hAnsi="Bookman Old Style"/>
        </w:rPr>
        <w:t xml:space="preserve">Κερατέας </w:t>
      </w:r>
      <w:r>
        <w:rPr>
          <w:rFonts w:ascii="Bookman Old Style" w:hAnsi="Bookman Old Style"/>
        </w:rPr>
        <w:t>της Δη</w:t>
      </w:r>
      <w:r w:rsidR="00FC31BE">
        <w:rPr>
          <w:rFonts w:ascii="Bookman Old Style" w:hAnsi="Bookman Old Style"/>
        </w:rPr>
        <w:t>μοτικής Ενότητας Κερατέας</w:t>
      </w:r>
      <w:r w:rsidR="00D2520D">
        <w:rPr>
          <w:rFonts w:ascii="Bookman Old Style" w:hAnsi="Bookman Old Style"/>
        </w:rPr>
        <w:t xml:space="preserve"> στις 06</w:t>
      </w:r>
      <w:r w:rsidR="00AC2072">
        <w:rPr>
          <w:rFonts w:ascii="Bookman Old Style" w:hAnsi="Bookman Old Style"/>
        </w:rPr>
        <w:t xml:space="preserve"> Οκτωβρίου 2022 ημέρα Πέμπτη</w:t>
      </w:r>
      <w:r>
        <w:rPr>
          <w:rFonts w:ascii="Bookman Old Style" w:hAnsi="Bookman Old Style"/>
        </w:rPr>
        <w:t xml:space="preserve"> και ώρα 11:00 </w:t>
      </w:r>
      <w:proofErr w:type="spellStart"/>
      <w:r>
        <w:rPr>
          <w:rFonts w:ascii="Bookman Old Style" w:hAnsi="Bookman Old Style"/>
        </w:rPr>
        <w:t>πμ</w:t>
      </w:r>
      <w:proofErr w:type="spellEnd"/>
      <w:r>
        <w:rPr>
          <w:rFonts w:ascii="Bookman Old Style" w:hAnsi="Bookman Old Style"/>
        </w:rPr>
        <w:t>.</w:t>
      </w:r>
    </w:p>
    <w:p w:rsidR="00773C52" w:rsidRDefault="00773C52" w:rsidP="00773C52">
      <w:pPr>
        <w:pStyle w:val="a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Για περισσότερες πληροφορίες οι ενδιαφερόμενοι να απευθύνονται:</w:t>
      </w:r>
    </w:p>
    <w:p w:rsidR="00773C52" w:rsidRDefault="00532016" w:rsidP="00773C52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Στο γραφε</w:t>
      </w:r>
      <w:r w:rsidR="00AC2072">
        <w:rPr>
          <w:rFonts w:ascii="Bookman Old Style" w:hAnsi="Bookman Old Style"/>
        </w:rPr>
        <w:t>ίο του ως άνω Σχολείου από τις 08</w:t>
      </w:r>
      <w:r w:rsidR="001B5E4F">
        <w:rPr>
          <w:rFonts w:ascii="Bookman Old Style" w:hAnsi="Bookman Old Style"/>
        </w:rPr>
        <w:t xml:space="preserve"> Σεπτεμβρίου</w:t>
      </w:r>
      <w:r>
        <w:rPr>
          <w:rFonts w:ascii="Bookman Old Style" w:hAnsi="Bookman Old Style"/>
        </w:rPr>
        <w:t xml:space="preserve"> </w:t>
      </w:r>
      <w:r w:rsidR="00B36E3A">
        <w:rPr>
          <w:rFonts w:ascii="Bookman Old Style" w:hAnsi="Bookman Old Style"/>
        </w:rPr>
        <w:t>έως τις 05</w:t>
      </w:r>
      <w:r w:rsidR="00940BD9">
        <w:rPr>
          <w:rFonts w:ascii="Bookman Old Style" w:hAnsi="Bookman Old Style"/>
        </w:rPr>
        <w:t xml:space="preserve"> Οκτωβρίου</w:t>
      </w:r>
      <w:r w:rsidR="001B5E4F">
        <w:rPr>
          <w:rFonts w:ascii="Bookman Old Style" w:hAnsi="Bookman Old Style"/>
        </w:rPr>
        <w:t xml:space="preserve"> 2022</w:t>
      </w:r>
      <w:r>
        <w:rPr>
          <w:rFonts w:ascii="Bookman Old Style" w:hAnsi="Bookman Old Style"/>
        </w:rPr>
        <w:t>.</w:t>
      </w:r>
    </w:p>
    <w:p w:rsidR="00532016" w:rsidRDefault="00940BD9" w:rsidP="00773C52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</w:t>
      </w:r>
      <w:r w:rsidR="0068281E">
        <w:rPr>
          <w:rFonts w:ascii="Bookman Old Style" w:hAnsi="Bookman Old Style"/>
        </w:rPr>
        <w:t>το</w:t>
      </w:r>
      <w:r w:rsidR="00B57EC0">
        <w:rPr>
          <w:rFonts w:ascii="Bookman Old Style" w:hAnsi="Bookman Old Style"/>
        </w:rPr>
        <w:t xml:space="preserve"> γραφείο του ΝΠΔΔ ΠΡΩΤΟΒΑΘΜΙΑ</w:t>
      </w:r>
      <w:r w:rsidR="00532016">
        <w:rPr>
          <w:rFonts w:ascii="Bookman Old Style" w:hAnsi="Bookman Old Style"/>
        </w:rPr>
        <w:t xml:space="preserve"> ΣΧΟΛΙΚΗ ΕΠΙΤΡΟΠΗ που εδρεύει στο Αυτοτελές Τμήμα Κοινωνικής Προστασίας, Παιδείας, Πολιτισμού Αθλητισμού και Νέας Γενιάς (κτίριο ΕΚΑΒ). Αθηνάς 29</w:t>
      </w:r>
    </w:p>
    <w:p w:rsidR="00532016" w:rsidRDefault="00532016" w:rsidP="00532016">
      <w:pPr>
        <w:spacing w:line="360" w:lineRule="auto"/>
        <w:jc w:val="center"/>
        <w:rPr>
          <w:rFonts w:ascii="Bookman Old Style" w:hAnsi="Bookman Old Style"/>
          <w:b/>
        </w:rPr>
      </w:pPr>
      <w:r w:rsidRPr="00532016">
        <w:rPr>
          <w:rFonts w:ascii="Bookman Old Style" w:hAnsi="Bookman Old Style"/>
          <w:b/>
        </w:rPr>
        <w:t xml:space="preserve">Ο Πρόεδρος </w:t>
      </w:r>
    </w:p>
    <w:p w:rsidR="00E60D7F" w:rsidRPr="00532016" w:rsidRDefault="00E60D7F" w:rsidP="00532016">
      <w:pPr>
        <w:spacing w:line="360" w:lineRule="auto"/>
        <w:jc w:val="center"/>
        <w:rPr>
          <w:rFonts w:ascii="Bookman Old Style" w:hAnsi="Bookman Old Style"/>
          <w:b/>
        </w:rPr>
      </w:pPr>
    </w:p>
    <w:p w:rsidR="00532016" w:rsidRPr="00532016" w:rsidRDefault="00687A59" w:rsidP="00532016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της Πρωτο</w:t>
      </w:r>
      <w:r w:rsidR="00532016" w:rsidRPr="00532016">
        <w:rPr>
          <w:rFonts w:ascii="Bookman Old Style" w:hAnsi="Bookman Old Style"/>
          <w:b/>
        </w:rPr>
        <w:t>βάθμιας Σχολικής Επιτροπής</w:t>
      </w:r>
    </w:p>
    <w:p w:rsidR="00532016" w:rsidRPr="00532016" w:rsidRDefault="001B5E4F" w:rsidP="00532016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Γιαννάκης Γιάννης</w:t>
      </w:r>
    </w:p>
    <w:sectPr w:rsidR="00532016" w:rsidRPr="005320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DF0"/>
    <w:multiLevelType w:val="hybridMultilevel"/>
    <w:tmpl w:val="18F85E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8E46C5"/>
    <w:multiLevelType w:val="hybridMultilevel"/>
    <w:tmpl w:val="674E86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4E"/>
    <w:rsid w:val="000B7ACF"/>
    <w:rsid w:val="00102AFC"/>
    <w:rsid w:val="001313CD"/>
    <w:rsid w:val="001B5E4F"/>
    <w:rsid w:val="002C4DB5"/>
    <w:rsid w:val="002E3818"/>
    <w:rsid w:val="003779CE"/>
    <w:rsid w:val="003E35CE"/>
    <w:rsid w:val="004A7850"/>
    <w:rsid w:val="004D7D0D"/>
    <w:rsid w:val="00532016"/>
    <w:rsid w:val="00641296"/>
    <w:rsid w:val="0068281E"/>
    <w:rsid w:val="00687A59"/>
    <w:rsid w:val="00773C52"/>
    <w:rsid w:val="0077725F"/>
    <w:rsid w:val="0079553D"/>
    <w:rsid w:val="00940BD9"/>
    <w:rsid w:val="009850F7"/>
    <w:rsid w:val="00AC2072"/>
    <w:rsid w:val="00AD0B4E"/>
    <w:rsid w:val="00AF0275"/>
    <w:rsid w:val="00B36E3A"/>
    <w:rsid w:val="00B57EC0"/>
    <w:rsid w:val="00D2520D"/>
    <w:rsid w:val="00D31CB8"/>
    <w:rsid w:val="00E51B44"/>
    <w:rsid w:val="00E60D7F"/>
    <w:rsid w:val="00EA1F24"/>
    <w:rsid w:val="00EF6D8A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92D"/>
  <w15:chartTrackingRefBased/>
  <w15:docId w15:val="{C1D281C9-B675-4A10-91E9-E6BC575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2018-06-06T09:24:00Z</cp:lastPrinted>
  <dcterms:created xsi:type="dcterms:W3CDTF">2018-06-06T07:59:00Z</dcterms:created>
  <dcterms:modified xsi:type="dcterms:W3CDTF">2022-09-07T11:29:00Z</dcterms:modified>
</cp:coreProperties>
</file>