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FB99" w14:textId="54A9EBD9" w:rsidR="00A0544E" w:rsidRPr="00431B7B" w:rsidRDefault="00EC7049" w:rsidP="00431B7B">
      <w:pPr>
        <w:framePr w:h="893" w:hSpace="10080" w:wrap="notBeside" w:vAnchor="text" w:hAnchor="margin" w:x="1196" w:y="1"/>
        <w:spacing w:line="360" w:lineRule="auto"/>
        <w:rPr>
          <w:rFonts w:asciiTheme="minorHAnsi" w:hAnsiTheme="minorHAnsi" w:cs="Calibri"/>
          <w:sz w:val="22"/>
          <w:szCs w:val="22"/>
        </w:rPr>
      </w:pPr>
      <w:r w:rsidRPr="00431B7B">
        <w:rPr>
          <w:rFonts w:asciiTheme="minorHAnsi" w:hAnsiTheme="minorHAnsi" w:cs="Calibri"/>
          <w:noProof/>
          <w:sz w:val="22"/>
          <w:szCs w:val="22"/>
        </w:rPr>
        <w:drawing>
          <wp:inline distT="0" distB="0" distL="0" distR="0" wp14:anchorId="638588C9" wp14:editId="2CF1D5F5">
            <wp:extent cx="554355" cy="5664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 cy="566420"/>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6034"/>
      </w:tblGrid>
      <w:tr w:rsidR="00431B7B" w14:paraId="157476BC" w14:textId="77777777" w:rsidTr="00431B7B">
        <w:tc>
          <w:tcPr>
            <w:tcW w:w="3085" w:type="dxa"/>
          </w:tcPr>
          <w:p w14:paraId="4224F1ED" w14:textId="77777777" w:rsidR="00431B7B" w:rsidRPr="00431B7B" w:rsidRDefault="00431B7B" w:rsidP="009A7A81">
            <w:pPr>
              <w:shd w:val="clear" w:color="auto" w:fill="FFFFFF"/>
              <w:jc w:val="center"/>
              <w:rPr>
                <w:rFonts w:ascii="Calibri" w:hAnsi="Calibri" w:cs="Calibri"/>
                <w:b/>
                <w:sz w:val="22"/>
                <w:szCs w:val="22"/>
              </w:rPr>
            </w:pPr>
            <w:r w:rsidRPr="00431B7B">
              <w:rPr>
                <w:rFonts w:ascii="Calibri" w:hAnsi="Calibri" w:cs="Calibri"/>
                <w:b/>
                <w:sz w:val="22"/>
                <w:szCs w:val="22"/>
              </w:rPr>
              <w:t>ΕΛΛΗΝΙΚΗ ΔΗΜΟΚΡΑΤΙΑ</w:t>
            </w:r>
          </w:p>
          <w:p w14:paraId="1E61E6AB" w14:textId="77777777" w:rsidR="00431B7B" w:rsidRPr="00431B7B" w:rsidRDefault="00431B7B" w:rsidP="009A7A81">
            <w:pPr>
              <w:shd w:val="clear" w:color="auto" w:fill="FFFFFF"/>
              <w:jc w:val="center"/>
              <w:rPr>
                <w:rFonts w:ascii="Calibri" w:hAnsi="Calibri" w:cs="Calibri"/>
                <w:b/>
                <w:sz w:val="22"/>
                <w:szCs w:val="22"/>
              </w:rPr>
            </w:pPr>
            <w:r w:rsidRPr="00431B7B">
              <w:rPr>
                <w:rFonts w:ascii="Calibri" w:hAnsi="Calibri" w:cs="Calibri"/>
                <w:b/>
                <w:sz w:val="22"/>
                <w:szCs w:val="22"/>
              </w:rPr>
              <w:t>ΝΟΜΟΣ ΑΤΤΙΚΗΣ</w:t>
            </w:r>
          </w:p>
          <w:p w14:paraId="2CDAF23B" w14:textId="77777777" w:rsidR="00431B7B" w:rsidRDefault="00431B7B" w:rsidP="009A7A81">
            <w:pPr>
              <w:shd w:val="clear" w:color="auto" w:fill="FFFFFF"/>
              <w:jc w:val="center"/>
              <w:rPr>
                <w:rFonts w:asciiTheme="minorHAnsi" w:hAnsiTheme="minorHAnsi" w:cs="Calibri"/>
                <w:b/>
                <w:sz w:val="22"/>
                <w:szCs w:val="22"/>
              </w:rPr>
            </w:pPr>
            <w:r w:rsidRPr="00431B7B">
              <w:rPr>
                <w:rFonts w:ascii="Calibri" w:hAnsi="Calibri" w:cs="Calibri"/>
                <w:b/>
                <w:sz w:val="22"/>
                <w:szCs w:val="22"/>
              </w:rPr>
              <w:t>ΔΗΜΟΣ ΛΑΥΡΕΩΤΙΚΗΣ</w:t>
            </w:r>
          </w:p>
        </w:tc>
        <w:tc>
          <w:tcPr>
            <w:tcW w:w="6208" w:type="dxa"/>
          </w:tcPr>
          <w:p w14:paraId="668B9F8B" w14:textId="77777777" w:rsidR="00431B7B" w:rsidRDefault="00431B7B" w:rsidP="00431B7B">
            <w:pPr>
              <w:spacing w:line="360" w:lineRule="auto"/>
              <w:rPr>
                <w:rFonts w:asciiTheme="minorHAnsi" w:hAnsiTheme="minorHAnsi" w:cs="Calibri"/>
                <w:b/>
                <w:sz w:val="22"/>
                <w:szCs w:val="22"/>
              </w:rPr>
            </w:pPr>
          </w:p>
        </w:tc>
      </w:tr>
    </w:tbl>
    <w:p w14:paraId="2FFBB89B" w14:textId="77777777" w:rsidR="00E860A3" w:rsidRDefault="00E860A3" w:rsidP="00431B7B">
      <w:pPr>
        <w:shd w:val="clear" w:color="auto" w:fill="FFFFFF"/>
        <w:spacing w:line="360" w:lineRule="auto"/>
        <w:jc w:val="center"/>
        <w:rPr>
          <w:rFonts w:asciiTheme="minorHAnsi" w:hAnsiTheme="minorHAnsi" w:cs="Calibri"/>
          <w:b/>
          <w:sz w:val="22"/>
          <w:szCs w:val="22"/>
        </w:rPr>
      </w:pPr>
    </w:p>
    <w:p w14:paraId="66E5CF86" w14:textId="77777777" w:rsidR="00A0544E" w:rsidRDefault="00255ECF" w:rsidP="00431B7B">
      <w:pPr>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ΠΡΑΚΤΙΚΑ</w:t>
      </w:r>
      <w:r w:rsidR="00A0544E" w:rsidRPr="00431B7B">
        <w:rPr>
          <w:rFonts w:asciiTheme="minorHAnsi" w:hAnsiTheme="minorHAnsi" w:cs="Calibri"/>
          <w:b/>
          <w:sz w:val="22"/>
          <w:szCs w:val="22"/>
        </w:rPr>
        <w:t xml:space="preserve"> </w:t>
      </w:r>
      <w:r w:rsidR="00D136D6">
        <w:rPr>
          <w:rFonts w:asciiTheme="minorHAnsi" w:hAnsiTheme="minorHAnsi" w:cs="Calibri"/>
          <w:b/>
          <w:sz w:val="22"/>
          <w:szCs w:val="22"/>
        </w:rPr>
        <w:t>1</w:t>
      </w:r>
      <w:r w:rsidR="00432B36" w:rsidRPr="00432B36">
        <w:rPr>
          <w:rFonts w:asciiTheme="minorHAnsi" w:hAnsiTheme="minorHAnsi" w:cs="Calibri"/>
          <w:b/>
          <w:sz w:val="22"/>
          <w:szCs w:val="22"/>
        </w:rPr>
        <w:t>5</w:t>
      </w:r>
      <w:r w:rsidR="00A0544E" w:rsidRPr="00431B7B">
        <w:rPr>
          <w:rFonts w:asciiTheme="minorHAnsi" w:hAnsiTheme="minorHAnsi" w:cs="Calibri"/>
          <w:b/>
          <w:sz w:val="22"/>
          <w:szCs w:val="22"/>
          <w:vertAlign w:val="superscript"/>
        </w:rPr>
        <w:t>ης</w:t>
      </w:r>
      <w:r w:rsidR="00A0544E" w:rsidRPr="00431B7B">
        <w:rPr>
          <w:rFonts w:asciiTheme="minorHAnsi" w:hAnsiTheme="minorHAnsi" w:cs="Calibri"/>
          <w:b/>
          <w:sz w:val="22"/>
          <w:szCs w:val="22"/>
        </w:rPr>
        <w:t xml:space="preserve"> </w:t>
      </w:r>
      <w:r w:rsidR="001873B1">
        <w:rPr>
          <w:rFonts w:asciiTheme="minorHAnsi" w:hAnsiTheme="minorHAnsi" w:cs="Calibri"/>
          <w:b/>
          <w:sz w:val="22"/>
          <w:szCs w:val="22"/>
        </w:rPr>
        <w:t>ΤΑΚΤΙΚΗΣ</w:t>
      </w:r>
      <w:r w:rsidR="00A0544E" w:rsidRPr="00431B7B">
        <w:rPr>
          <w:rFonts w:asciiTheme="minorHAnsi" w:hAnsiTheme="minorHAnsi" w:cs="Calibri"/>
          <w:b/>
          <w:sz w:val="22"/>
          <w:szCs w:val="22"/>
        </w:rPr>
        <w:t xml:space="preserve"> ΣΥΝΕΔΡΙΑΣΗΣ</w:t>
      </w:r>
      <w:r>
        <w:rPr>
          <w:rFonts w:asciiTheme="minorHAnsi" w:hAnsiTheme="minorHAnsi" w:cs="Calibri"/>
          <w:b/>
          <w:sz w:val="22"/>
          <w:szCs w:val="22"/>
        </w:rPr>
        <w:t xml:space="preserve"> </w:t>
      </w:r>
      <w:r w:rsidR="00A0544E" w:rsidRPr="00431B7B">
        <w:rPr>
          <w:rFonts w:asciiTheme="minorHAnsi" w:hAnsiTheme="minorHAnsi" w:cs="Calibri"/>
          <w:b/>
          <w:sz w:val="22"/>
          <w:szCs w:val="22"/>
        </w:rPr>
        <w:t>ΟΙΚΟΝΟΜΙΚΗΣ ΕΠΙΤΡΟΠΗΣ ΔΗΜΟΥ ΛΑΥΡΕΩΤΙΚΗΣ</w:t>
      </w:r>
    </w:p>
    <w:p w14:paraId="195730E2" w14:textId="77777777" w:rsidR="00255ECF" w:rsidRPr="00431B7B" w:rsidRDefault="00255ECF" w:rsidP="00431B7B">
      <w:pPr>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ΤΗΣ 28</w:t>
      </w:r>
      <w:r w:rsidRPr="00255ECF">
        <w:rPr>
          <w:rFonts w:asciiTheme="minorHAnsi" w:hAnsiTheme="minorHAnsi" w:cs="Calibri"/>
          <w:b/>
          <w:sz w:val="22"/>
          <w:szCs w:val="22"/>
          <w:vertAlign w:val="superscript"/>
        </w:rPr>
        <w:t>ης</w:t>
      </w:r>
      <w:r>
        <w:rPr>
          <w:rFonts w:asciiTheme="minorHAnsi" w:hAnsiTheme="minorHAnsi" w:cs="Calibri"/>
          <w:b/>
          <w:sz w:val="22"/>
          <w:szCs w:val="22"/>
        </w:rPr>
        <w:t xml:space="preserve"> ΙΟΥΝΙΟΥ 2021</w:t>
      </w:r>
    </w:p>
    <w:tbl>
      <w:tblPr>
        <w:tblW w:w="9072" w:type="dxa"/>
        <w:tblLayout w:type="fixed"/>
        <w:tblCellMar>
          <w:left w:w="70" w:type="dxa"/>
          <w:right w:w="70" w:type="dxa"/>
        </w:tblCellMar>
        <w:tblLook w:val="0000" w:firstRow="0" w:lastRow="0" w:firstColumn="0" w:lastColumn="0" w:noHBand="0" w:noVBand="0"/>
      </w:tblPr>
      <w:tblGrid>
        <w:gridCol w:w="3898"/>
        <w:gridCol w:w="425"/>
        <w:gridCol w:w="425"/>
        <w:gridCol w:w="4324"/>
      </w:tblGrid>
      <w:tr w:rsidR="001873B1" w:rsidRPr="007C7A33" w14:paraId="56F01CD3" w14:textId="77777777" w:rsidTr="00432B36">
        <w:tc>
          <w:tcPr>
            <w:tcW w:w="3898" w:type="dxa"/>
          </w:tcPr>
          <w:p w14:paraId="40FB027A"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Ημερομηνία συνεδρίασης</w:t>
            </w:r>
          </w:p>
        </w:tc>
        <w:tc>
          <w:tcPr>
            <w:tcW w:w="425" w:type="dxa"/>
          </w:tcPr>
          <w:p w14:paraId="789ADAE2" w14:textId="77777777" w:rsidR="001873B1" w:rsidRPr="001873B1" w:rsidRDefault="001873B1" w:rsidP="00BE63E8">
            <w:pPr>
              <w:spacing w:line="360" w:lineRule="auto"/>
              <w:rPr>
                <w:rFonts w:ascii="Calibri" w:hAnsi="Calibri" w:cs="Calibri"/>
                <w:sz w:val="22"/>
                <w:szCs w:val="22"/>
              </w:rPr>
            </w:pPr>
          </w:p>
        </w:tc>
        <w:tc>
          <w:tcPr>
            <w:tcW w:w="425" w:type="dxa"/>
          </w:tcPr>
          <w:p w14:paraId="67CC04C3"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18DFA600" w14:textId="77777777" w:rsidR="001873B1" w:rsidRPr="001873B1" w:rsidRDefault="00432B36" w:rsidP="00BA2C36">
            <w:pPr>
              <w:spacing w:line="360" w:lineRule="auto"/>
              <w:rPr>
                <w:rFonts w:ascii="Calibri" w:hAnsi="Calibri" w:cs="Calibri"/>
                <w:sz w:val="22"/>
                <w:szCs w:val="22"/>
              </w:rPr>
            </w:pPr>
            <w:r>
              <w:rPr>
                <w:rFonts w:ascii="Calibri" w:hAnsi="Calibri" w:cs="Calibri"/>
                <w:sz w:val="22"/>
                <w:szCs w:val="22"/>
                <w:lang w:val="en-US"/>
              </w:rPr>
              <w:t>28</w:t>
            </w:r>
            <w:r w:rsidR="00D136D6">
              <w:rPr>
                <w:rFonts w:ascii="Calibri" w:hAnsi="Calibri" w:cs="Calibri"/>
                <w:sz w:val="22"/>
                <w:szCs w:val="22"/>
              </w:rPr>
              <w:t xml:space="preserve"> </w:t>
            </w:r>
            <w:r w:rsidR="00BA2C36">
              <w:rPr>
                <w:rFonts w:ascii="Calibri" w:hAnsi="Calibri" w:cs="Calibri"/>
                <w:sz w:val="22"/>
                <w:szCs w:val="22"/>
              </w:rPr>
              <w:t>Ιουνίου</w:t>
            </w:r>
            <w:r w:rsidR="001873B1" w:rsidRPr="001873B1">
              <w:rPr>
                <w:rFonts w:ascii="Calibri" w:hAnsi="Calibri" w:cs="Calibri"/>
                <w:sz w:val="22"/>
                <w:szCs w:val="22"/>
              </w:rPr>
              <w:t xml:space="preserve"> 2021</w:t>
            </w:r>
          </w:p>
        </w:tc>
      </w:tr>
      <w:tr w:rsidR="001873B1" w:rsidRPr="007C7A33" w14:paraId="4F5F2FAC" w14:textId="77777777" w:rsidTr="00432B36">
        <w:tc>
          <w:tcPr>
            <w:tcW w:w="3898" w:type="dxa"/>
          </w:tcPr>
          <w:p w14:paraId="548EA7CA"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Ημέρα και  ώρα συνεδρίασης</w:t>
            </w:r>
          </w:p>
        </w:tc>
        <w:tc>
          <w:tcPr>
            <w:tcW w:w="425" w:type="dxa"/>
          </w:tcPr>
          <w:p w14:paraId="7FC7C1C0" w14:textId="77777777" w:rsidR="001873B1" w:rsidRPr="001873B1" w:rsidRDefault="001873B1" w:rsidP="00BE63E8">
            <w:pPr>
              <w:spacing w:line="360" w:lineRule="auto"/>
              <w:rPr>
                <w:rFonts w:ascii="Calibri" w:hAnsi="Calibri" w:cs="Calibri"/>
                <w:sz w:val="22"/>
                <w:szCs w:val="22"/>
              </w:rPr>
            </w:pPr>
          </w:p>
        </w:tc>
        <w:tc>
          <w:tcPr>
            <w:tcW w:w="425" w:type="dxa"/>
          </w:tcPr>
          <w:p w14:paraId="2D60ECFF"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7A70AB0E" w14:textId="77777777" w:rsidR="001873B1" w:rsidRPr="001873B1" w:rsidRDefault="00432B36" w:rsidP="00432B36">
            <w:pPr>
              <w:spacing w:line="360" w:lineRule="auto"/>
              <w:rPr>
                <w:rFonts w:ascii="Calibri" w:hAnsi="Calibri" w:cs="Calibri"/>
                <w:sz w:val="22"/>
                <w:szCs w:val="22"/>
              </w:rPr>
            </w:pPr>
            <w:r>
              <w:rPr>
                <w:rFonts w:ascii="Calibri" w:hAnsi="Calibri" w:cs="Calibri"/>
                <w:sz w:val="22"/>
                <w:szCs w:val="22"/>
              </w:rPr>
              <w:t>Δευτέρα</w:t>
            </w:r>
            <w:r w:rsidR="001873B1" w:rsidRPr="001873B1">
              <w:rPr>
                <w:rFonts w:ascii="Calibri" w:hAnsi="Calibri" w:cs="Calibri"/>
                <w:sz w:val="22"/>
                <w:szCs w:val="22"/>
              </w:rPr>
              <w:t>, ώρα 1</w:t>
            </w:r>
            <w:r>
              <w:rPr>
                <w:rFonts w:ascii="Calibri" w:hAnsi="Calibri" w:cs="Calibri"/>
                <w:sz w:val="22"/>
                <w:szCs w:val="22"/>
              </w:rPr>
              <w:t>3</w:t>
            </w:r>
            <w:r w:rsidR="001873B1" w:rsidRPr="001873B1">
              <w:rPr>
                <w:rFonts w:ascii="Calibri" w:hAnsi="Calibri" w:cs="Calibri"/>
                <w:sz w:val="22"/>
                <w:szCs w:val="22"/>
              </w:rPr>
              <w:t>:00 (δια τηλεδιάσκεψης)</w:t>
            </w:r>
          </w:p>
        </w:tc>
      </w:tr>
      <w:tr w:rsidR="001873B1" w:rsidRPr="007C7A33" w14:paraId="4C355B45" w14:textId="77777777" w:rsidTr="00432B36">
        <w:tc>
          <w:tcPr>
            <w:tcW w:w="3898" w:type="dxa"/>
          </w:tcPr>
          <w:p w14:paraId="11B4AF6E"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Ημερομ. επίδοσης πρόσκλησης</w:t>
            </w:r>
          </w:p>
        </w:tc>
        <w:tc>
          <w:tcPr>
            <w:tcW w:w="425" w:type="dxa"/>
          </w:tcPr>
          <w:p w14:paraId="5BBACF8C" w14:textId="77777777" w:rsidR="001873B1" w:rsidRPr="001873B1" w:rsidRDefault="001873B1" w:rsidP="00BE63E8">
            <w:pPr>
              <w:spacing w:line="360" w:lineRule="auto"/>
              <w:rPr>
                <w:rFonts w:ascii="Calibri" w:hAnsi="Calibri" w:cs="Calibri"/>
                <w:sz w:val="22"/>
                <w:szCs w:val="22"/>
              </w:rPr>
            </w:pPr>
          </w:p>
        </w:tc>
        <w:tc>
          <w:tcPr>
            <w:tcW w:w="425" w:type="dxa"/>
          </w:tcPr>
          <w:p w14:paraId="28B91DBB"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60B649AD" w14:textId="77777777" w:rsidR="001873B1" w:rsidRPr="001873B1" w:rsidRDefault="00432B36" w:rsidP="00BA2C36">
            <w:pPr>
              <w:spacing w:line="360" w:lineRule="auto"/>
              <w:rPr>
                <w:rFonts w:ascii="Calibri" w:hAnsi="Calibri" w:cs="Calibri"/>
                <w:sz w:val="22"/>
                <w:szCs w:val="22"/>
              </w:rPr>
            </w:pPr>
            <w:r>
              <w:rPr>
                <w:rFonts w:ascii="Calibri" w:hAnsi="Calibri" w:cs="Calibri"/>
                <w:sz w:val="22"/>
                <w:szCs w:val="22"/>
              </w:rPr>
              <w:t>24</w:t>
            </w:r>
            <w:r w:rsidR="00D136D6">
              <w:rPr>
                <w:rFonts w:ascii="Calibri" w:hAnsi="Calibri" w:cs="Calibri"/>
                <w:sz w:val="22"/>
                <w:szCs w:val="22"/>
              </w:rPr>
              <w:t>.0</w:t>
            </w:r>
            <w:r w:rsidR="00BA2C36">
              <w:rPr>
                <w:rFonts w:ascii="Calibri" w:hAnsi="Calibri" w:cs="Calibri"/>
                <w:sz w:val="22"/>
                <w:szCs w:val="22"/>
              </w:rPr>
              <w:t>6</w:t>
            </w:r>
            <w:r w:rsidR="00D136D6">
              <w:rPr>
                <w:rFonts w:ascii="Calibri" w:hAnsi="Calibri" w:cs="Calibri"/>
                <w:sz w:val="22"/>
                <w:szCs w:val="22"/>
              </w:rPr>
              <w:t>.</w:t>
            </w:r>
            <w:r w:rsidR="001873B1" w:rsidRPr="001873B1">
              <w:rPr>
                <w:rFonts w:ascii="Calibri" w:hAnsi="Calibri" w:cs="Calibri"/>
                <w:sz w:val="22"/>
                <w:szCs w:val="22"/>
              </w:rPr>
              <w:t>2021</w:t>
            </w:r>
          </w:p>
        </w:tc>
      </w:tr>
      <w:tr w:rsidR="001873B1" w:rsidRPr="007C7A33" w14:paraId="02FEA37C" w14:textId="77777777" w:rsidTr="00432B36">
        <w:tc>
          <w:tcPr>
            <w:tcW w:w="3898" w:type="dxa"/>
          </w:tcPr>
          <w:p w14:paraId="35FB55B6"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Αριθμός μελών</w:t>
            </w:r>
          </w:p>
        </w:tc>
        <w:tc>
          <w:tcPr>
            <w:tcW w:w="425" w:type="dxa"/>
          </w:tcPr>
          <w:p w14:paraId="0613F353" w14:textId="77777777" w:rsidR="001873B1" w:rsidRPr="001873B1" w:rsidRDefault="001873B1" w:rsidP="00BE63E8">
            <w:pPr>
              <w:spacing w:line="360" w:lineRule="auto"/>
              <w:rPr>
                <w:rFonts w:ascii="Calibri" w:hAnsi="Calibri" w:cs="Calibri"/>
                <w:sz w:val="22"/>
                <w:szCs w:val="22"/>
              </w:rPr>
            </w:pPr>
          </w:p>
        </w:tc>
        <w:tc>
          <w:tcPr>
            <w:tcW w:w="425" w:type="dxa"/>
          </w:tcPr>
          <w:p w14:paraId="466A6037"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79F9E622"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7</w:t>
            </w:r>
          </w:p>
        </w:tc>
      </w:tr>
      <w:tr w:rsidR="001873B1" w:rsidRPr="007C7A33" w14:paraId="0988CC5E" w14:textId="77777777" w:rsidTr="00432B36">
        <w:tc>
          <w:tcPr>
            <w:tcW w:w="3898" w:type="dxa"/>
          </w:tcPr>
          <w:p w14:paraId="7DD28CB5"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Παρόντα μέλη</w:t>
            </w:r>
          </w:p>
        </w:tc>
        <w:tc>
          <w:tcPr>
            <w:tcW w:w="425" w:type="dxa"/>
          </w:tcPr>
          <w:p w14:paraId="116CF298" w14:textId="77777777" w:rsidR="001873B1" w:rsidRPr="001873B1" w:rsidRDefault="001873B1" w:rsidP="00BE63E8">
            <w:pPr>
              <w:spacing w:line="360" w:lineRule="auto"/>
              <w:rPr>
                <w:rFonts w:ascii="Calibri" w:hAnsi="Calibri" w:cs="Calibri"/>
                <w:sz w:val="22"/>
                <w:szCs w:val="22"/>
              </w:rPr>
            </w:pPr>
          </w:p>
        </w:tc>
        <w:tc>
          <w:tcPr>
            <w:tcW w:w="425" w:type="dxa"/>
          </w:tcPr>
          <w:p w14:paraId="1BA37EEC"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6A48E512" w14:textId="77777777" w:rsidR="001873B1" w:rsidRPr="001873B1" w:rsidRDefault="001873B1" w:rsidP="00BE63E8">
            <w:pPr>
              <w:spacing w:line="360" w:lineRule="auto"/>
              <w:rPr>
                <w:rFonts w:ascii="Calibri" w:hAnsi="Calibri" w:cs="Calibri"/>
                <w:sz w:val="22"/>
                <w:szCs w:val="22"/>
              </w:rPr>
            </w:pPr>
            <w:r>
              <w:rPr>
                <w:rFonts w:ascii="Calibri" w:hAnsi="Calibri" w:cs="Calibri"/>
                <w:sz w:val="22"/>
                <w:szCs w:val="22"/>
              </w:rPr>
              <w:t>6</w:t>
            </w:r>
          </w:p>
        </w:tc>
      </w:tr>
      <w:tr w:rsidR="001873B1" w:rsidRPr="007C7A33" w14:paraId="1D63952B" w14:textId="77777777" w:rsidTr="00432B36">
        <w:tc>
          <w:tcPr>
            <w:tcW w:w="9072" w:type="dxa"/>
            <w:gridSpan w:val="4"/>
          </w:tcPr>
          <w:p w14:paraId="6014EA0B" w14:textId="77777777" w:rsidR="001873B1" w:rsidRPr="001873B1" w:rsidRDefault="00BA2C36" w:rsidP="002B680B">
            <w:pPr>
              <w:spacing w:line="360" w:lineRule="auto"/>
              <w:rPr>
                <w:rFonts w:ascii="Calibri" w:hAnsi="Calibri" w:cs="Calibri"/>
                <w:i/>
                <w:sz w:val="22"/>
                <w:szCs w:val="22"/>
              </w:rPr>
            </w:pPr>
            <w:r>
              <w:rPr>
                <w:rFonts w:ascii="Calibri" w:hAnsi="Calibri" w:cs="Calibri"/>
                <w:sz w:val="22"/>
                <w:szCs w:val="22"/>
              </w:rPr>
              <w:t xml:space="preserve">Δημήτριος Λουκάς, Δήμαρχος Λαυρεωτικής, </w:t>
            </w:r>
            <w:r w:rsidR="0038338C">
              <w:rPr>
                <w:rFonts w:ascii="Calibri" w:hAnsi="Calibri" w:cs="Calibri"/>
                <w:sz w:val="22"/>
                <w:szCs w:val="22"/>
              </w:rPr>
              <w:t>Χαράλαμπος Ζαγου</w:t>
            </w:r>
            <w:r w:rsidR="00432B36">
              <w:rPr>
                <w:rFonts w:ascii="Calibri" w:hAnsi="Calibri" w:cs="Calibri"/>
                <w:sz w:val="22"/>
                <w:szCs w:val="22"/>
              </w:rPr>
              <w:t xml:space="preserve">ρής, Ασπασία Αργεντίνη, </w:t>
            </w:r>
            <w:r w:rsidR="001873B1" w:rsidRPr="00432B36">
              <w:rPr>
                <w:rFonts w:ascii="Calibri" w:hAnsi="Calibri" w:cs="Calibri"/>
                <w:sz w:val="22"/>
                <w:szCs w:val="22"/>
              </w:rPr>
              <w:t>Ηλία</w:t>
            </w:r>
            <w:r w:rsidR="00432B36" w:rsidRPr="00432B36">
              <w:rPr>
                <w:rFonts w:ascii="Calibri" w:hAnsi="Calibri" w:cs="Calibri"/>
                <w:sz w:val="22"/>
                <w:szCs w:val="22"/>
              </w:rPr>
              <w:t>ς</w:t>
            </w:r>
            <w:r w:rsidR="001873B1" w:rsidRPr="00432B36">
              <w:rPr>
                <w:rFonts w:ascii="Calibri" w:hAnsi="Calibri" w:cs="Calibri"/>
                <w:sz w:val="22"/>
                <w:szCs w:val="22"/>
              </w:rPr>
              <w:t xml:space="preserve"> Στουραΐτη</w:t>
            </w:r>
            <w:r w:rsidR="00432B36" w:rsidRPr="00432B36">
              <w:rPr>
                <w:rFonts w:ascii="Calibri" w:hAnsi="Calibri" w:cs="Calibri"/>
                <w:sz w:val="22"/>
                <w:szCs w:val="22"/>
              </w:rPr>
              <w:t>ς</w:t>
            </w:r>
            <w:r w:rsidR="001873B1" w:rsidRPr="00432B36">
              <w:rPr>
                <w:rFonts w:ascii="Calibri" w:hAnsi="Calibri" w:cs="Calibri"/>
                <w:sz w:val="22"/>
                <w:szCs w:val="22"/>
              </w:rPr>
              <w:t>,</w:t>
            </w:r>
            <w:r>
              <w:rPr>
                <w:rFonts w:ascii="Calibri" w:hAnsi="Calibri" w:cs="Calibri"/>
                <w:sz w:val="22"/>
                <w:szCs w:val="22"/>
              </w:rPr>
              <w:t xml:space="preserve"> </w:t>
            </w:r>
            <w:r w:rsidR="00432B36">
              <w:rPr>
                <w:rFonts w:ascii="Calibri" w:hAnsi="Calibri" w:cs="Calibri"/>
                <w:sz w:val="22"/>
                <w:szCs w:val="22"/>
              </w:rPr>
              <w:t xml:space="preserve">Κωνσταντίνος Λεβαντής, </w:t>
            </w:r>
            <w:r w:rsidR="002B680B">
              <w:rPr>
                <w:rFonts w:ascii="Calibri" w:hAnsi="Calibri" w:cs="Calibri"/>
                <w:sz w:val="22"/>
                <w:szCs w:val="22"/>
              </w:rPr>
              <w:t>Σταύρος Κρητικός</w:t>
            </w:r>
            <w:r w:rsidR="0038338C">
              <w:rPr>
                <w:rFonts w:ascii="Calibri" w:hAnsi="Calibri" w:cs="Calibri"/>
                <w:sz w:val="22"/>
                <w:szCs w:val="22"/>
              </w:rPr>
              <w:t xml:space="preserve"> </w:t>
            </w:r>
          </w:p>
        </w:tc>
      </w:tr>
      <w:tr w:rsidR="001873B1" w:rsidRPr="007C7A33" w14:paraId="3257BDFC" w14:textId="77777777" w:rsidTr="00432B36">
        <w:tc>
          <w:tcPr>
            <w:tcW w:w="3898" w:type="dxa"/>
          </w:tcPr>
          <w:p w14:paraId="105E5F0D"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Απόντα μέλη</w:t>
            </w:r>
          </w:p>
        </w:tc>
        <w:tc>
          <w:tcPr>
            <w:tcW w:w="425" w:type="dxa"/>
          </w:tcPr>
          <w:p w14:paraId="0F7133B1" w14:textId="77777777" w:rsidR="001873B1" w:rsidRPr="001873B1" w:rsidRDefault="001873B1" w:rsidP="00BE63E8">
            <w:pPr>
              <w:spacing w:line="360" w:lineRule="auto"/>
              <w:rPr>
                <w:rFonts w:ascii="Calibri" w:hAnsi="Calibri" w:cs="Calibri"/>
                <w:sz w:val="22"/>
                <w:szCs w:val="22"/>
              </w:rPr>
            </w:pPr>
          </w:p>
        </w:tc>
        <w:tc>
          <w:tcPr>
            <w:tcW w:w="425" w:type="dxa"/>
          </w:tcPr>
          <w:p w14:paraId="04D8C919"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0BA7759D" w14:textId="77777777" w:rsidR="001873B1" w:rsidRPr="001873B1" w:rsidRDefault="001873B1" w:rsidP="00BE63E8">
            <w:pPr>
              <w:spacing w:line="360" w:lineRule="auto"/>
              <w:rPr>
                <w:rFonts w:ascii="Calibri" w:hAnsi="Calibri" w:cs="Calibri"/>
                <w:sz w:val="22"/>
                <w:szCs w:val="22"/>
              </w:rPr>
            </w:pPr>
            <w:r>
              <w:rPr>
                <w:rFonts w:ascii="Calibri" w:hAnsi="Calibri" w:cs="Calibri"/>
                <w:sz w:val="22"/>
                <w:szCs w:val="22"/>
              </w:rPr>
              <w:t>1</w:t>
            </w:r>
          </w:p>
        </w:tc>
      </w:tr>
      <w:tr w:rsidR="0038338C" w:rsidRPr="007C7A33" w14:paraId="4EF7241F" w14:textId="77777777" w:rsidTr="00432B36">
        <w:tc>
          <w:tcPr>
            <w:tcW w:w="9072" w:type="dxa"/>
            <w:gridSpan w:val="4"/>
          </w:tcPr>
          <w:p w14:paraId="6B203DFE" w14:textId="77777777" w:rsidR="0038338C" w:rsidRPr="001873B1" w:rsidRDefault="00432B36" w:rsidP="00BE63E8">
            <w:pPr>
              <w:spacing w:line="360" w:lineRule="auto"/>
              <w:rPr>
                <w:rFonts w:ascii="Calibri" w:hAnsi="Calibri" w:cs="Calibri"/>
                <w:sz w:val="22"/>
                <w:szCs w:val="22"/>
              </w:rPr>
            </w:pPr>
            <w:r>
              <w:rPr>
                <w:rFonts w:ascii="Calibri" w:hAnsi="Calibri" w:cs="Calibri"/>
                <w:sz w:val="22"/>
                <w:szCs w:val="22"/>
              </w:rPr>
              <w:t>Αρετούσα Μακρή</w:t>
            </w:r>
          </w:p>
        </w:tc>
      </w:tr>
      <w:tr w:rsidR="001873B1" w:rsidRPr="007C7A33" w14:paraId="5B079C90" w14:textId="77777777" w:rsidTr="00432B36">
        <w:tc>
          <w:tcPr>
            <w:tcW w:w="9072" w:type="dxa"/>
            <w:gridSpan w:val="4"/>
          </w:tcPr>
          <w:p w14:paraId="7A3193FF"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Παρούσας της γραμματέως Γαϊτανιώς Μαργαρίτη</w:t>
            </w:r>
          </w:p>
        </w:tc>
      </w:tr>
    </w:tbl>
    <w:p w14:paraId="4E0E3520" w14:textId="77777777" w:rsidR="0000505B" w:rsidRDefault="0000505B" w:rsidP="009D2C01">
      <w:pPr>
        <w:keepNext/>
        <w:keepLines/>
        <w:widowControl/>
        <w:autoSpaceDE/>
        <w:autoSpaceDN/>
        <w:adjustRightInd/>
        <w:spacing w:line="360" w:lineRule="auto"/>
        <w:jc w:val="both"/>
        <w:outlineLvl w:val="0"/>
        <w:rPr>
          <w:rFonts w:ascii="Calibri" w:hAnsi="Calibri" w:cs="Calibri"/>
          <w:b/>
          <w:bCs/>
          <w:sz w:val="22"/>
          <w:szCs w:val="22"/>
        </w:rPr>
      </w:pPr>
    </w:p>
    <w:p w14:paraId="1218ED49" w14:textId="77777777" w:rsidR="009D2C01" w:rsidRPr="009D2C01" w:rsidRDefault="00AE45B1" w:rsidP="009D2C01">
      <w:pPr>
        <w:keepNext/>
        <w:keepLines/>
        <w:widowControl/>
        <w:autoSpaceDE/>
        <w:autoSpaceDN/>
        <w:adjustRightInd/>
        <w:spacing w:line="360" w:lineRule="auto"/>
        <w:jc w:val="both"/>
        <w:outlineLvl w:val="0"/>
        <w:rPr>
          <w:rFonts w:ascii="Calibri" w:hAnsi="Calibri" w:cs="Calibri"/>
          <w:b/>
          <w:bCs/>
          <w:sz w:val="22"/>
          <w:szCs w:val="22"/>
        </w:rPr>
      </w:pPr>
      <w:r w:rsidRPr="00010D6F">
        <w:rPr>
          <w:rFonts w:ascii="Calibri" w:hAnsi="Calibri" w:cs="Calibri"/>
          <w:b/>
          <w:bCs/>
          <w:sz w:val="22"/>
          <w:szCs w:val="22"/>
        </w:rPr>
        <w:t xml:space="preserve">ΘΕΜΑ: </w:t>
      </w:r>
      <w:r w:rsidR="009D2C01" w:rsidRPr="009D2C01">
        <w:rPr>
          <w:rFonts w:ascii="Calibri" w:hAnsi="Calibri" w:cs="Calibri"/>
          <w:b/>
          <w:bCs/>
          <w:sz w:val="22"/>
          <w:szCs w:val="22"/>
        </w:rPr>
        <w:t>Λήψη απόφασης περί έγκρισης του πρακτικού Νο3 της Επιτροπής Διαγωνισμού που αφορά το διαγωνισμό ‘’προμήθεια υλικών συντήρησης – αποκατάστασης Φοινικοδάσους Λαυρίου’’ – κατακύρωση Αναδόχου</w:t>
      </w:r>
    </w:p>
    <w:p w14:paraId="6153C922" w14:textId="77777777" w:rsidR="00AE45B1" w:rsidRPr="00010D6F" w:rsidRDefault="00AE45B1" w:rsidP="009D2C01">
      <w:pPr>
        <w:keepNext/>
        <w:keepLines/>
        <w:widowControl/>
        <w:autoSpaceDE/>
        <w:autoSpaceDN/>
        <w:adjustRightInd/>
        <w:spacing w:line="360" w:lineRule="auto"/>
        <w:jc w:val="both"/>
        <w:outlineLvl w:val="0"/>
        <w:rPr>
          <w:rFonts w:ascii="Calibri" w:hAnsi="Calibri" w:cs="Calibri"/>
          <w:b/>
          <w:sz w:val="22"/>
          <w:szCs w:val="22"/>
        </w:rPr>
      </w:pPr>
      <w:r w:rsidRPr="00010D6F">
        <w:rPr>
          <w:rFonts w:ascii="Calibri" w:hAnsi="Calibri" w:cs="Calibri"/>
          <w:b/>
          <w:sz w:val="22"/>
          <w:szCs w:val="22"/>
        </w:rPr>
        <w:t xml:space="preserve">Αρ. Απόφ.: </w:t>
      </w:r>
      <w:r>
        <w:rPr>
          <w:rFonts w:ascii="Calibri" w:hAnsi="Calibri" w:cs="Calibri"/>
          <w:b/>
          <w:sz w:val="22"/>
          <w:szCs w:val="22"/>
        </w:rPr>
        <w:t>15</w:t>
      </w:r>
      <w:r w:rsidR="009D2C01">
        <w:rPr>
          <w:rFonts w:ascii="Calibri" w:hAnsi="Calibri" w:cs="Calibri"/>
          <w:b/>
          <w:sz w:val="22"/>
          <w:szCs w:val="22"/>
        </w:rPr>
        <w:t>3</w:t>
      </w:r>
      <w:r>
        <w:rPr>
          <w:rFonts w:ascii="Calibri" w:hAnsi="Calibri" w:cs="Calibri"/>
          <w:b/>
          <w:sz w:val="22"/>
          <w:szCs w:val="22"/>
        </w:rPr>
        <w:t>/2021</w:t>
      </w:r>
    </w:p>
    <w:p w14:paraId="6657FF5B" w14:textId="77777777" w:rsidR="00AE45B1" w:rsidRPr="009E518B" w:rsidRDefault="00AE45B1" w:rsidP="00472862">
      <w:pPr>
        <w:keepNext/>
        <w:keepLines/>
        <w:widowControl/>
        <w:autoSpaceDE/>
        <w:autoSpaceDN/>
        <w:adjustRightInd/>
        <w:spacing w:line="360" w:lineRule="auto"/>
        <w:jc w:val="both"/>
        <w:outlineLvl w:val="0"/>
        <w:rPr>
          <w:rFonts w:ascii="Calibri" w:hAnsi="Calibri" w:cs="Calibri"/>
          <w:sz w:val="22"/>
          <w:szCs w:val="22"/>
        </w:rPr>
      </w:pPr>
      <w:r>
        <w:rPr>
          <w:rFonts w:ascii="Calibri" w:hAnsi="Calibri" w:cs="Calibri"/>
          <w:sz w:val="22"/>
          <w:szCs w:val="22"/>
        </w:rPr>
        <w:tab/>
      </w:r>
      <w:r w:rsidRPr="009E518B">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9E518B">
        <w:rPr>
          <w:rFonts w:ascii="Calibri" w:hAnsi="Calibri" w:cs="Calibri"/>
          <w:i/>
          <w:sz w:val="22"/>
          <w:szCs w:val="22"/>
        </w:rPr>
        <w:t>«</w:t>
      </w:r>
      <w:r w:rsidRPr="00051D37">
        <w:rPr>
          <w:rFonts w:ascii="Calibri" w:hAnsi="Calibri" w:cs="Calibri"/>
          <w:i/>
          <w:sz w:val="22"/>
          <w:szCs w:val="22"/>
        </w:rPr>
        <w:t>έ</w:t>
      </w:r>
      <w:r w:rsidRPr="00051D37">
        <w:rPr>
          <w:rFonts w:ascii="Calibri" w:hAnsi="Calibri" w:cs="Calibri"/>
          <w:bCs/>
          <w:i/>
          <w:sz w:val="22"/>
          <w:szCs w:val="22"/>
        </w:rPr>
        <w:t xml:space="preserve">γκρισης </w:t>
      </w:r>
      <w:r w:rsidR="009D2C01" w:rsidRPr="009D2C01">
        <w:rPr>
          <w:rFonts w:ascii="Calibri" w:hAnsi="Calibri" w:cs="Calibri"/>
          <w:bCs/>
          <w:i/>
          <w:sz w:val="22"/>
          <w:szCs w:val="22"/>
        </w:rPr>
        <w:t>του πρακτικού Νο3 της Επιτροπής Διαγωνισμού που αφορά το διαγωνισμό ‘’προμήθεια υλικών συντήρησης – αποκατάστασης Φοινικοδάσους Λαυρίου’’ – κατακύρωση Αναδόχου</w:t>
      </w:r>
      <w:r w:rsidRPr="009D2C01">
        <w:rPr>
          <w:rFonts w:ascii="Calibri" w:hAnsi="Calibri" w:cs="Calibri"/>
          <w:bCs/>
          <w:i/>
          <w:sz w:val="22"/>
          <w:szCs w:val="22"/>
        </w:rPr>
        <w:t>»</w:t>
      </w:r>
      <w:r w:rsidRPr="009E518B">
        <w:rPr>
          <w:rFonts w:ascii="Calibri" w:hAnsi="Calibri" w:cs="Calibri"/>
          <w:bCs/>
          <w:i/>
          <w:sz w:val="22"/>
          <w:szCs w:val="22"/>
        </w:rPr>
        <w:t xml:space="preserve">, </w:t>
      </w:r>
      <w:r w:rsidRPr="009E518B">
        <w:rPr>
          <w:rFonts w:ascii="Calibri" w:hAnsi="Calibri" w:cs="Calibri"/>
          <w:i/>
          <w:sz w:val="22"/>
          <w:szCs w:val="22"/>
        </w:rPr>
        <w:t>έθεσε υπόψη των</w:t>
      </w:r>
      <w:r w:rsidRPr="009E518B">
        <w:rPr>
          <w:rFonts w:ascii="Calibri" w:hAnsi="Calibri" w:cs="Calibri"/>
          <w:sz w:val="22"/>
          <w:szCs w:val="22"/>
        </w:rPr>
        <w:t xml:space="preserve"> μελών της Οικονομικής Επιτροπής τα ακόλουθα: </w:t>
      </w:r>
    </w:p>
    <w:p w14:paraId="58EC3660" w14:textId="77777777" w:rsidR="00AE45B1" w:rsidRDefault="009D2C01" w:rsidP="00472862">
      <w:pPr>
        <w:pStyle w:val="a6"/>
        <w:spacing w:after="0" w:line="360" w:lineRule="auto"/>
        <w:ind w:firstLine="720"/>
        <w:jc w:val="both"/>
        <w:rPr>
          <w:rFonts w:ascii="Calibri" w:hAnsi="Calibri" w:cs="Calibri"/>
          <w:sz w:val="22"/>
          <w:szCs w:val="22"/>
        </w:rPr>
      </w:pPr>
      <w:r>
        <w:rPr>
          <w:rFonts w:ascii="Calibri" w:hAnsi="Calibri" w:cs="Calibri"/>
          <w:sz w:val="22"/>
          <w:szCs w:val="22"/>
        </w:rPr>
        <w:t>Με την υπ’ αριθμ.93</w:t>
      </w:r>
      <w:r w:rsidR="00AE45B1">
        <w:rPr>
          <w:rFonts w:ascii="Calibri" w:hAnsi="Calibri" w:cs="Calibri"/>
          <w:sz w:val="22"/>
          <w:szCs w:val="22"/>
        </w:rPr>
        <w:t>/2021</w:t>
      </w:r>
      <w:r w:rsidR="00AE45B1" w:rsidRPr="00F25E26">
        <w:rPr>
          <w:rFonts w:ascii="Calibri" w:hAnsi="Calibri" w:cs="Calibri"/>
          <w:sz w:val="22"/>
          <w:szCs w:val="22"/>
        </w:rPr>
        <w:t xml:space="preserve"> απόφαση Ο</w:t>
      </w:r>
      <w:r w:rsidR="00AE45B1">
        <w:rPr>
          <w:rFonts w:ascii="Calibri" w:hAnsi="Calibri" w:cs="Calibri"/>
          <w:sz w:val="22"/>
          <w:szCs w:val="22"/>
        </w:rPr>
        <w:t>ικονομικής Επιτροπής αποφασίσθηκε:</w:t>
      </w:r>
    </w:p>
    <w:p w14:paraId="78EEE56D" w14:textId="77777777" w:rsidR="00AE45B1" w:rsidRPr="009B1F2D" w:rsidRDefault="00AE45B1" w:rsidP="00472862">
      <w:pPr>
        <w:pStyle w:val="a6"/>
        <w:spacing w:after="0" w:line="360" w:lineRule="auto"/>
        <w:jc w:val="both"/>
        <w:rPr>
          <w:rFonts w:ascii="Calibri" w:hAnsi="Calibri" w:cs="Calibri"/>
          <w:sz w:val="22"/>
          <w:szCs w:val="22"/>
        </w:rPr>
      </w:pPr>
      <w:r w:rsidRPr="009B1F2D">
        <w:rPr>
          <w:rFonts w:ascii="Calibri" w:hAnsi="Calibri" w:cs="Calibri"/>
          <w:b/>
          <w:sz w:val="22"/>
          <w:szCs w:val="22"/>
        </w:rPr>
        <w:t>(α)</w:t>
      </w:r>
      <w:r w:rsidRPr="009B1F2D">
        <w:rPr>
          <w:rFonts w:ascii="Calibri" w:hAnsi="Calibri" w:cs="Calibri"/>
          <w:sz w:val="22"/>
          <w:szCs w:val="22"/>
        </w:rPr>
        <w:t xml:space="preserve"> </w:t>
      </w:r>
      <w:r>
        <w:rPr>
          <w:rFonts w:ascii="Calibri" w:hAnsi="Calibri" w:cs="Calibri"/>
          <w:sz w:val="22"/>
          <w:szCs w:val="22"/>
        </w:rPr>
        <w:t>η έγκριση του από</w:t>
      </w:r>
      <w:r w:rsidRPr="009B1F2D">
        <w:rPr>
          <w:rFonts w:ascii="Calibri" w:hAnsi="Calibri" w:cs="Calibri"/>
          <w:sz w:val="22"/>
          <w:szCs w:val="22"/>
        </w:rPr>
        <w:t xml:space="preserve"> </w:t>
      </w:r>
      <w:r w:rsidR="009D2C01">
        <w:rPr>
          <w:rFonts w:ascii="Calibri" w:hAnsi="Calibri" w:cs="Calibri"/>
          <w:sz w:val="22"/>
          <w:szCs w:val="22"/>
        </w:rPr>
        <w:t>07.04</w:t>
      </w:r>
      <w:r>
        <w:rPr>
          <w:rFonts w:ascii="Calibri" w:hAnsi="Calibri" w:cs="Calibri"/>
          <w:sz w:val="22"/>
          <w:szCs w:val="22"/>
        </w:rPr>
        <w:t>.2021</w:t>
      </w:r>
      <w:r w:rsidRPr="009B1F2D">
        <w:rPr>
          <w:rFonts w:ascii="Calibri" w:hAnsi="Calibri" w:cs="Calibri"/>
          <w:sz w:val="22"/>
          <w:szCs w:val="22"/>
        </w:rPr>
        <w:t xml:space="preserve"> πρακτικ</w:t>
      </w:r>
      <w:r>
        <w:rPr>
          <w:rFonts w:ascii="Calibri" w:hAnsi="Calibri" w:cs="Calibri"/>
          <w:sz w:val="22"/>
          <w:szCs w:val="22"/>
        </w:rPr>
        <w:t>ού</w:t>
      </w:r>
      <w:r w:rsidRPr="009B1F2D">
        <w:rPr>
          <w:rFonts w:ascii="Calibri" w:hAnsi="Calibri" w:cs="Calibri"/>
          <w:sz w:val="22"/>
          <w:szCs w:val="22"/>
        </w:rPr>
        <w:t xml:space="preserve"> Νο1 της Επιτροπής Διενέργειας Διαγωνισμού σχετικά με την αξιολόγηση των υποφακέλων «δικαιολογητικά συμμετοχής – τεχνική προσφορά».</w:t>
      </w:r>
    </w:p>
    <w:p w14:paraId="7FE47DA8" w14:textId="77777777" w:rsidR="00AE45B1" w:rsidRPr="009B1F2D" w:rsidRDefault="00AE45B1" w:rsidP="00472862">
      <w:pPr>
        <w:spacing w:line="360" w:lineRule="auto"/>
        <w:jc w:val="both"/>
        <w:rPr>
          <w:rFonts w:ascii="Calibri" w:hAnsi="Calibri" w:cs="Calibri"/>
          <w:sz w:val="22"/>
          <w:szCs w:val="22"/>
        </w:rPr>
      </w:pPr>
      <w:r w:rsidRPr="009B1F2D">
        <w:rPr>
          <w:rFonts w:ascii="Calibri" w:hAnsi="Calibri" w:cs="Calibri"/>
          <w:b/>
          <w:bCs/>
          <w:sz w:val="22"/>
          <w:szCs w:val="22"/>
        </w:rPr>
        <w:t>(β)</w:t>
      </w:r>
      <w:r w:rsidRPr="009B1F2D">
        <w:rPr>
          <w:rFonts w:ascii="Calibri" w:hAnsi="Calibri" w:cs="Calibri"/>
          <w:bCs/>
          <w:sz w:val="22"/>
          <w:szCs w:val="22"/>
        </w:rPr>
        <w:t xml:space="preserve"> </w:t>
      </w:r>
      <w:r>
        <w:rPr>
          <w:rFonts w:ascii="Calibri" w:hAnsi="Calibri" w:cs="Calibri"/>
          <w:bCs/>
          <w:sz w:val="22"/>
          <w:szCs w:val="22"/>
        </w:rPr>
        <w:t>η έγκριση του από</w:t>
      </w:r>
      <w:r w:rsidRPr="009B1F2D">
        <w:rPr>
          <w:rFonts w:ascii="Calibri" w:hAnsi="Calibri" w:cs="Calibri"/>
          <w:sz w:val="22"/>
          <w:szCs w:val="22"/>
        </w:rPr>
        <w:t xml:space="preserve"> </w:t>
      </w:r>
      <w:r>
        <w:rPr>
          <w:rFonts w:ascii="Calibri" w:hAnsi="Calibri" w:cs="Calibri"/>
          <w:sz w:val="22"/>
          <w:szCs w:val="22"/>
        </w:rPr>
        <w:t>0</w:t>
      </w:r>
      <w:r w:rsidR="009D2C01">
        <w:rPr>
          <w:rFonts w:ascii="Calibri" w:hAnsi="Calibri" w:cs="Calibri"/>
          <w:sz w:val="22"/>
          <w:szCs w:val="22"/>
        </w:rPr>
        <w:t>8</w:t>
      </w:r>
      <w:r>
        <w:rPr>
          <w:rFonts w:ascii="Calibri" w:hAnsi="Calibri" w:cs="Calibri"/>
          <w:sz w:val="22"/>
          <w:szCs w:val="22"/>
        </w:rPr>
        <w:t>.04.2021</w:t>
      </w:r>
      <w:r w:rsidRPr="009B1F2D">
        <w:rPr>
          <w:rFonts w:ascii="Calibri" w:hAnsi="Calibri" w:cs="Calibri"/>
          <w:sz w:val="22"/>
          <w:szCs w:val="22"/>
        </w:rPr>
        <w:t xml:space="preserve"> πρακτικ</w:t>
      </w:r>
      <w:r>
        <w:rPr>
          <w:rFonts w:ascii="Calibri" w:hAnsi="Calibri" w:cs="Calibri"/>
          <w:sz w:val="22"/>
          <w:szCs w:val="22"/>
        </w:rPr>
        <w:t>ού</w:t>
      </w:r>
      <w:r w:rsidRPr="009B1F2D">
        <w:rPr>
          <w:rFonts w:ascii="Calibri" w:hAnsi="Calibri" w:cs="Calibri"/>
          <w:sz w:val="22"/>
          <w:szCs w:val="22"/>
        </w:rPr>
        <w:t xml:space="preserve"> Νο2 της Επιτροπής Διενέργειας Διαγωνισμού σχετικά με την αξιολόγηση των υποφακέλων «οικονομική προσφορά».</w:t>
      </w:r>
    </w:p>
    <w:p w14:paraId="7BB587FE" w14:textId="77777777" w:rsidR="00AE45B1" w:rsidRPr="00AE45B1" w:rsidRDefault="00AE45B1" w:rsidP="00472862">
      <w:pPr>
        <w:spacing w:line="360" w:lineRule="auto"/>
        <w:jc w:val="both"/>
        <w:rPr>
          <w:rFonts w:ascii="Calibri" w:hAnsi="Calibri" w:cs="Calibri"/>
          <w:bCs/>
          <w:sz w:val="22"/>
          <w:szCs w:val="22"/>
        </w:rPr>
      </w:pPr>
      <w:r w:rsidRPr="001402CA">
        <w:rPr>
          <w:rFonts w:ascii="Calibri" w:hAnsi="Calibri" w:cs="Calibri"/>
          <w:b/>
          <w:color w:val="000000"/>
          <w:sz w:val="22"/>
          <w:szCs w:val="22"/>
          <w:shd w:val="clear" w:color="auto" w:fill="FFFFFF"/>
        </w:rPr>
        <w:t>(</w:t>
      </w:r>
      <w:r>
        <w:rPr>
          <w:rFonts w:ascii="Calibri" w:hAnsi="Calibri" w:cs="Calibri"/>
          <w:b/>
          <w:color w:val="000000"/>
          <w:sz w:val="22"/>
          <w:szCs w:val="22"/>
          <w:shd w:val="clear" w:color="auto" w:fill="FFFFFF"/>
        </w:rPr>
        <w:t>γ</w:t>
      </w:r>
      <w:r w:rsidRPr="001402CA">
        <w:rPr>
          <w:rFonts w:ascii="Calibri" w:hAnsi="Calibri" w:cs="Calibri"/>
          <w:b/>
          <w:color w:val="000000"/>
          <w:sz w:val="22"/>
          <w:szCs w:val="22"/>
          <w:shd w:val="clear" w:color="auto" w:fill="FFFFFF"/>
        </w:rPr>
        <w:t>)</w:t>
      </w:r>
      <w:r w:rsidRPr="001402CA">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 xml:space="preserve">η κατακύρωση ως προσωρινού </w:t>
      </w:r>
      <w:r w:rsidRPr="00AE45B1">
        <w:rPr>
          <w:rFonts w:ascii="Calibri" w:hAnsi="Calibri" w:cs="Calibri"/>
          <w:sz w:val="22"/>
          <w:szCs w:val="22"/>
        </w:rPr>
        <w:t xml:space="preserve">μειοδότη της προμήθειας </w:t>
      </w:r>
      <w:r w:rsidR="009D2C01" w:rsidRPr="009D2C01">
        <w:rPr>
          <w:rFonts w:ascii="Calibri" w:hAnsi="Calibri" w:cs="Calibri"/>
          <w:sz w:val="22"/>
          <w:szCs w:val="22"/>
        </w:rPr>
        <w:t>υλικών συντήρησης – αποκατάστασης Φοινικοδάσους Λαυρίου, το</w:t>
      </w:r>
      <w:r w:rsidR="009D2C01">
        <w:rPr>
          <w:rFonts w:ascii="Calibri" w:hAnsi="Calibri" w:cs="Calibri"/>
          <w:sz w:val="22"/>
          <w:szCs w:val="22"/>
        </w:rPr>
        <w:t>υ</w:t>
      </w:r>
      <w:r w:rsidR="009D2C01" w:rsidRPr="009D2C01">
        <w:rPr>
          <w:rFonts w:ascii="Calibri" w:hAnsi="Calibri" w:cs="Calibri"/>
          <w:sz w:val="22"/>
          <w:szCs w:val="22"/>
        </w:rPr>
        <w:t xml:space="preserve"> Οικονομικό Φορέα: ΓΕΝΝΑΤΟ</w:t>
      </w:r>
      <w:r w:rsidR="009D2C01">
        <w:rPr>
          <w:rFonts w:ascii="Calibri" w:hAnsi="Calibri" w:cs="Calibri"/>
          <w:sz w:val="22"/>
          <w:szCs w:val="22"/>
        </w:rPr>
        <w:t>Υ</w:t>
      </w:r>
      <w:r w:rsidR="009D2C01" w:rsidRPr="009D2C01">
        <w:rPr>
          <w:rFonts w:ascii="Calibri" w:hAnsi="Calibri" w:cs="Calibri"/>
          <w:sz w:val="22"/>
          <w:szCs w:val="22"/>
        </w:rPr>
        <w:t xml:space="preserve"> ΘΕΟΦΑΝΗ του Πέτρου, με προσφορά ποσού: </w:t>
      </w:r>
      <w:r w:rsidR="009D2C01" w:rsidRPr="009D2C01">
        <w:rPr>
          <w:rFonts w:ascii="Calibri" w:hAnsi="Calibri" w:cs="Calibri"/>
          <w:bCs/>
          <w:sz w:val="22"/>
          <w:szCs w:val="22"/>
        </w:rPr>
        <w:t>366.961,10€ + (Φ.Π.Α. 24%) 63.566,76€+ (Φ.Π.Α. 13%) 13.272,95€ = 443.800,81€.</w:t>
      </w:r>
    </w:p>
    <w:p w14:paraId="7E2F261D" w14:textId="77777777" w:rsidR="00AE45B1" w:rsidRDefault="00AE45B1" w:rsidP="00AE45B1">
      <w:pPr>
        <w:spacing w:line="360" w:lineRule="auto"/>
        <w:ind w:firstLine="720"/>
        <w:jc w:val="both"/>
        <w:rPr>
          <w:rFonts w:ascii="Calibri" w:hAnsi="Calibri" w:cs="Calibri"/>
          <w:sz w:val="22"/>
          <w:szCs w:val="22"/>
        </w:rPr>
      </w:pPr>
      <w:r w:rsidRPr="00F25E26">
        <w:rPr>
          <w:rFonts w:ascii="Calibri" w:hAnsi="Calibri" w:cs="Calibri"/>
          <w:sz w:val="22"/>
          <w:szCs w:val="22"/>
        </w:rPr>
        <w:lastRenderedPageBreak/>
        <w:t xml:space="preserve">Η ανωτέρω απόφαση κοινοποιήθηκε </w:t>
      </w:r>
      <w:r>
        <w:rPr>
          <w:rFonts w:ascii="Calibri" w:hAnsi="Calibri" w:cs="Calibri"/>
          <w:sz w:val="22"/>
          <w:szCs w:val="22"/>
        </w:rPr>
        <w:t>στους</w:t>
      </w:r>
      <w:r w:rsidRPr="00F25E26">
        <w:rPr>
          <w:rFonts w:ascii="Calibri" w:hAnsi="Calibri" w:cs="Calibri"/>
          <w:sz w:val="22"/>
          <w:szCs w:val="22"/>
        </w:rPr>
        <w:t xml:space="preserve"> συμμετέχοντ</w:t>
      </w:r>
      <w:r>
        <w:rPr>
          <w:rFonts w:ascii="Calibri" w:hAnsi="Calibri" w:cs="Calibri"/>
          <w:sz w:val="22"/>
          <w:szCs w:val="22"/>
        </w:rPr>
        <w:t>ες στο διαγωνισμό Οικονομικούς</w:t>
      </w:r>
      <w:r w:rsidRPr="00F25E26">
        <w:rPr>
          <w:rFonts w:ascii="Calibri" w:hAnsi="Calibri" w:cs="Calibri"/>
          <w:sz w:val="22"/>
          <w:szCs w:val="22"/>
        </w:rPr>
        <w:t xml:space="preserve"> Φορ</w:t>
      </w:r>
      <w:r>
        <w:rPr>
          <w:rFonts w:ascii="Calibri" w:hAnsi="Calibri" w:cs="Calibri"/>
          <w:sz w:val="22"/>
          <w:szCs w:val="22"/>
        </w:rPr>
        <w:t>είς</w:t>
      </w:r>
      <w:r w:rsidRPr="00F25E26">
        <w:rPr>
          <w:rFonts w:ascii="Calibri" w:hAnsi="Calibri" w:cs="Calibri"/>
          <w:sz w:val="22"/>
          <w:szCs w:val="22"/>
        </w:rPr>
        <w:t xml:space="preserve"> </w:t>
      </w:r>
      <w:r>
        <w:rPr>
          <w:rFonts w:ascii="Calibri" w:hAnsi="Calibri" w:cs="Calibri"/>
          <w:sz w:val="22"/>
          <w:szCs w:val="22"/>
        </w:rPr>
        <w:t>στις 2</w:t>
      </w:r>
      <w:r w:rsidR="009D2C01">
        <w:rPr>
          <w:rFonts w:ascii="Calibri" w:hAnsi="Calibri" w:cs="Calibri"/>
          <w:sz w:val="22"/>
          <w:szCs w:val="22"/>
        </w:rPr>
        <w:t>6</w:t>
      </w:r>
      <w:r>
        <w:rPr>
          <w:rFonts w:ascii="Calibri" w:hAnsi="Calibri" w:cs="Calibri"/>
          <w:sz w:val="22"/>
          <w:szCs w:val="22"/>
        </w:rPr>
        <w:t xml:space="preserve"> Απριλίου 2021, μέσω της επικοινωνίας του συστήματος ΕΣΗΔΗΣ</w:t>
      </w:r>
      <w:r w:rsidRPr="009132EE">
        <w:rPr>
          <w:rFonts w:ascii="Calibri" w:hAnsi="Calibri" w:cs="Calibri"/>
          <w:sz w:val="22"/>
          <w:szCs w:val="22"/>
        </w:rPr>
        <w:t>.</w:t>
      </w:r>
      <w:r>
        <w:rPr>
          <w:rFonts w:ascii="Calibri" w:hAnsi="Calibri" w:cs="Calibri"/>
          <w:sz w:val="22"/>
          <w:szCs w:val="22"/>
        </w:rPr>
        <w:t xml:space="preserve"> </w:t>
      </w:r>
    </w:p>
    <w:p w14:paraId="71D616B3" w14:textId="77777777" w:rsidR="00AE45B1" w:rsidRPr="00411C41" w:rsidRDefault="00AE45B1" w:rsidP="00AE45B1">
      <w:pPr>
        <w:spacing w:line="360" w:lineRule="auto"/>
        <w:ind w:firstLine="720"/>
        <w:jc w:val="both"/>
        <w:rPr>
          <w:rFonts w:ascii="Calibri" w:hAnsi="Calibri" w:cs="Calibri"/>
          <w:b/>
          <w:bCs/>
          <w:iCs/>
          <w:sz w:val="22"/>
          <w:szCs w:val="22"/>
        </w:rPr>
      </w:pPr>
      <w:r>
        <w:rPr>
          <w:rFonts w:ascii="Calibri" w:hAnsi="Calibri" w:cs="Calibri"/>
          <w:sz w:val="22"/>
          <w:szCs w:val="22"/>
        </w:rPr>
        <w:t>Στη συνέχεια, με το υπ’ αριθμ. πρωτ: 82</w:t>
      </w:r>
      <w:r w:rsidR="009D2C01">
        <w:rPr>
          <w:rFonts w:ascii="Calibri" w:hAnsi="Calibri" w:cs="Calibri"/>
          <w:sz w:val="22"/>
          <w:szCs w:val="22"/>
        </w:rPr>
        <w:t>20</w:t>
      </w:r>
      <w:r>
        <w:rPr>
          <w:rFonts w:ascii="Calibri" w:hAnsi="Calibri" w:cs="Calibri"/>
          <w:sz w:val="22"/>
          <w:szCs w:val="22"/>
        </w:rPr>
        <w:t xml:space="preserve">/21.05.2021 έγγραφο του Πρόεδρου της Επιτροπής ζητήθηκε από τον προσωρινό Ανάδοχο Οικονομικό Φορέα να υποβάλει τα δικαιολογητικά – αποδεικτικά μέσα, </w:t>
      </w:r>
      <w:r w:rsidRPr="00F25E26">
        <w:rPr>
          <w:rFonts w:ascii="Calibri" w:hAnsi="Calibri" w:cs="Calibri"/>
          <w:sz w:val="22"/>
          <w:szCs w:val="22"/>
        </w:rPr>
        <w:t xml:space="preserve">σύμφωνα με το </w:t>
      </w:r>
      <w:r w:rsidRPr="00411C41">
        <w:rPr>
          <w:rFonts w:ascii="Calibri" w:hAnsi="Calibri" w:cs="Calibri"/>
          <w:sz w:val="22"/>
          <w:szCs w:val="22"/>
        </w:rPr>
        <w:t>άρθρο</w:t>
      </w:r>
      <w:bookmarkStart w:id="0" w:name="_Toc497725914"/>
      <w:r w:rsidRPr="00411C41">
        <w:rPr>
          <w:rFonts w:ascii="Calibri" w:hAnsi="Calibri" w:cs="Calibri"/>
          <w:b/>
          <w:bCs/>
          <w:iCs/>
          <w:sz w:val="22"/>
          <w:szCs w:val="22"/>
        </w:rPr>
        <w:t xml:space="preserve"> </w:t>
      </w:r>
      <w:bookmarkStart w:id="1" w:name="_Toc507419938"/>
      <w:r w:rsidRPr="00411C41">
        <w:rPr>
          <w:rFonts w:ascii="Calibri" w:hAnsi="Calibri" w:cs="Calibri"/>
          <w:sz w:val="22"/>
          <w:szCs w:val="22"/>
          <w:lang w:eastAsia="zh-CN"/>
        </w:rPr>
        <w:t xml:space="preserve">3.2 </w:t>
      </w:r>
      <w:r w:rsidRPr="00E33A9E">
        <w:rPr>
          <w:rFonts w:ascii="Calibri" w:hAnsi="Calibri" w:cs="Calibri"/>
          <w:i/>
          <w:sz w:val="22"/>
          <w:szCs w:val="22"/>
          <w:lang w:eastAsia="zh-CN"/>
        </w:rPr>
        <w:t>‘’Πρόσκληση υποβολής δικαιολογητικών προσωρινού αναδόχου - Δικαιολογητικά προσωρινού αναδόχου’’</w:t>
      </w:r>
      <w:r w:rsidRPr="00411C41">
        <w:rPr>
          <w:rFonts w:ascii="Calibri" w:hAnsi="Calibri" w:cs="Calibri"/>
          <w:sz w:val="22"/>
          <w:szCs w:val="22"/>
          <w:lang w:eastAsia="zh-CN"/>
        </w:rPr>
        <w:t xml:space="preserve"> </w:t>
      </w:r>
      <w:r w:rsidRPr="00411C41">
        <w:rPr>
          <w:rFonts w:ascii="Calibri" w:hAnsi="Calibri" w:cs="Calibri"/>
          <w:bCs/>
          <w:iCs/>
          <w:sz w:val="22"/>
          <w:szCs w:val="22"/>
        </w:rPr>
        <w:t>της υπ’ αριθμ.</w:t>
      </w:r>
      <w:r>
        <w:rPr>
          <w:rFonts w:ascii="Calibri" w:hAnsi="Calibri" w:cs="Calibri"/>
          <w:bCs/>
          <w:iCs/>
          <w:sz w:val="22"/>
          <w:szCs w:val="22"/>
        </w:rPr>
        <w:t>12</w:t>
      </w:r>
      <w:r w:rsidR="009D2C01">
        <w:rPr>
          <w:rFonts w:ascii="Calibri" w:hAnsi="Calibri" w:cs="Calibri"/>
          <w:bCs/>
          <w:iCs/>
          <w:sz w:val="22"/>
          <w:szCs w:val="22"/>
        </w:rPr>
        <w:t>0</w:t>
      </w:r>
      <w:r>
        <w:rPr>
          <w:rFonts w:ascii="Calibri" w:hAnsi="Calibri" w:cs="Calibri"/>
          <w:bCs/>
          <w:iCs/>
          <w:sz w:val="22"/>
          <w:szCs w:val="22"/>
        </w:rPr>
        <w:t>8/2020</w:t>
      </w:r>
      <w:r w:rsidRPr="00411C41">
        <w:rPr>
          <w:rFonts w:ascii="Calibri" w:hAnsi="Calibri" w:cs="Calibri"/>
          <w:bCs/>
          <w:iCs/>
          <w:sz w:val="22"/>
          <w:szCs w:val="22"/>
        </w:rPr>
        <w:t xml:space="preserve"> διακήρυξης του διαγωνισμού.</w:t>
      </w:r>
    </w:p>
    <w:bookmarkEnd w:id="0"/>
    <w:bookmarkEnd w:id="1"/>
    <w:p w14:paraId="3D31CE15" w14:textId="77777777" w:rsidR="00AE45B1" w:rsidRDefault="002C695F" w:rsidP="00AE45B1">
      <w:pPr>
        <w:spacing w:line="360" w:lineRule="auto"/>
        <w:ind w:firstLine="720"/>
        <w:jc w:val="both"/>
        <w:rPr>
          <w:rFonts w:ascii="Calibri" w:hAnsi="Calibri" w:cs="Calibri"/>
          <w:sz w:val="22"/>
          <w:szCs w:val="22"/>
        </w:rPr>
      </w:pPr>
      <w:r>
        <w:rPr>
          <w:rFonts w:ascii="Calibri" w:hAnsi="Calibri" w:cs="Calibri"/>
          <w:sz w:val="22"/>
          <w:szCs w:val="22"/>
        </w:rPr>
        <w:t>Η</w:t>
      </w:r>
      <w:r w:rsidR="00AE45B1">
        <w:rPr>
          <w:rFonts w:ascii="Calibri" w:hAnsi="Calibri" w:cs="Calibri"/>
          <w:sz w:val="22"/>
          <w:szCs w:val="22"/>
        </w:rPr>
        <w:t xml:space="preserve"> </w:t>
      </w:r>
      <w:r w:rsidR="00AE45B1" w:rsidRPr="00F25E26">
        <w:rPr>
          <w:rFonts w:ascii="Calibri" w:hAnsi="Calibri" w:cs="Calibri"/>
          <w:sz w:val="22"/>
          <w:szCs w:val="22"/>
        </w:rPr>
        <w:t xml:space="preserve">Επιτροπή Διενέργειας Διαγωνισμού </w:t>
      </w:r>
      <w:r w:rsidR="00AE45B1">
        <w:rPr>
          <w:rFonts w:ascii="Calibri" w:hAnsi="Calibri" w:cs="Calibri"/>
          <w:sz w:val="22"/>
          <w:szCs w:val="22"/>
        </w:rPr>
        <w:t xml:space="preserve">συνέταξε το </w:t>
      </w:r>
      <w:r w:rsidR="00FC7EAE">
        <w:rPr>
          <w:rFonts w:ascii="Calibri" w:hAnsi="Calibri" w:cs="Calibri"/>
          <w:sz w:val="22"/>
          <w:szCs w:val="22"/>
        </w:rPr>
        <w:t xml:space="preserve">με ημερομηνία </w:t>
      </w:r>
      <w:r w:rsidR="009D2C01">
        <w:rPr>
          <w:rFonts w:ascii="Calibri" w:hAnsi="Calibri" w:cs="Calibri"/>
          <w:sz w:val="22"/>
          <w:szCs w:val="22"/>
        </w:rPr>
        <w:t>09</w:t>
      </w:r>
      <w:r w:rsidR="00FC7EAE">
        <w:rPr>
          <w:rFonts w:ascii="Calibri" w:hAnsi="Calibri" w:cs="Calibri"/>
          <w:sz w:val="22"/>
          <w:szCs w:val="22"/>
        </w:rPr>
        <w:t xml:space="preserve">.06.2021 </w:t>
      </w:r>
      <w:r w:rsidR="00AE45B1">
        <w:rPr>
          <w:rFonts w:ascii="Calibri" w:hAnsi="Calibri" w:cs="Calibri"/>
          <w:sz w:val="22"/>
          <w:szCs w:val="22"/>
        </w:rPr>
        <w:t xml:space="preserve">Πρακτικό Νο3, </w:t>
      </w:r>
      <w:r w:rsidR="00AE45B1" w:rsidRPr="00F25E26">
        <w:rPr>
          <w:rFonts w:ascii="Calibri" w:hAnsi="Calibri" w:cs="Calibri"/>
          <w:sz w:val="22"/>
          <w:szCs w:val="22"/>
        </w:rPr>
        <w:t>σχετικά με τον έλεγχο των δικαιολογητικών κατ</w:t>
      </w:r>
      <w:r w:rsidR="00B4184F">
        <w:rPr>
          <w:rFonts w:ascii="Calibri" w:hAnsi="Calibri" w:cs="Calibri"/>
          <w:sz w:val="22"/>
          <w:szCs w:val="22"/>
        </w:rPr>
        <w:t>ακύρωσης</w:t>
      </w:r>
      <w:r w:rsidR="00AE45B1">
        <w:rPr>
          <w:rFonts w:ascii="Calibri" w:hAnsi="Calibri" w:cs="Calibri"/>
          <w:b/>
          <w:bCs/>
          <w:sz w:val="22"/>
          <w:szCs w:val="22"/>
        </w:rPr>
        <w:t xml:space="preserve">, </w:t>
      </w:r>
      <w:r w:rsidR="00AE45B1">
        <w:rPr>
          <w:rFonts w:ascii="Calibri" w:hAnsi="Calibri" w:cs="Calibri"/>
          <w:sz w:val="22"/>
          <w:szCs w:val="22"/>
        </w:rPr>
        <w:t xml:space="preserve">το οποίο απέστειλε μέσω συστήματος ΕΣΗΔΗΣ, με το αριθμ. πρωτ: </w:t>
      </w:r>
      <w:r w:rsidR="00B4184F">
        <w:rPr>
          <w:rFonts w:ascii="Calibri" w:hAnsi="Calibri" w:cs="Calibri"/>
          <w:sz w:val="22"/>
          <w:szCs w:val="22"/>
        </w:rPr>
        <w:t>9235/09.06</w:t>
      </w:r>
      <w:r>
        <w:rPr>
          <w:rFonts w:ascii="Calibri" w:hAnsi="Calibri" w:cs="Calibri"/>
          <w:sz w:val="22"/>
          <w:szCs w:val="22"/>
        </w:rPr>
        <w:t>.2021</w:t>
      </w:r>
      <w:r w:rsidR="00AE45B1">
        <w:rPr>
          <w:rFonts w:ascii="Calibri" w:hAnsi="Calibri" w:cs="Calibri"/>
          <w:sz w:val="22"/>
          <w:szCs w:val="22"/>
        </w:rPr>
        <w:t xml:space="preserve"> διαβιβαστικό έγγραφο</w:t>
      </w:r>
      <w:r w:rsidR="00AE45B1" w:rsidRPr="00F25E26">
        <w:rPr>
          <w:rFonts w:ascii="Calibri" w:hAnsi="Calibri" w:cs="Calibri"/>
          <w:sz w:val="22"/>
          <w:szCs w:val="22"/>
        </w:rPr>
        <w:t xml:space="preserve"> στην Οικονομική Επιτροπή προς έγκριση</w:t>
      </w:r>
      <w:r w:rsidR="00AE45B1">
        <w:rPr>
          <w:rFonts w:ascii="Calibri" w:hAnsi="Calibri" w:cs="Calibri"/>
          <w:sz w:val="22"/>
          <w:szCs w:val="22"/>
        </w:rPr>
        <w:t xml:space="preserve"> και σας</w:t>
      </w:r>
      <w:r w:rsidR="00AE45B1" w:rsidRPr="00F25E26">
        <w:rPr>
          <w:rFonts w:ascii="Calibri" w:hAnsi="Calibri" w:cs="Calibri"/>
          <w:sz w:val="22"/>
          <w:szCs w:val="22"/>
        </w:rPr>
        <w:t xml:space="preserve"> θέτω υπόψη:</w:t>
      </w:r>
    </w:p>
    <w:p w14:paraId="3ABBDB9D" w14:textId="77777777" w:rsidR="00B4184F" w:rsidRDefault="00B4184F" w:rsidP="00AE45B1">
      <w:pPr>
        <w:spacing w:line="360" w:lineRule="auto"/>
        <w:ind w:firstLine="720"/>
        <w:jc w:val="both"/>
        <w:rPr>
          <w:rFonts w:ascii="Calibri" w:hAnsi="Calibri" w:cs="Calibri"/>
          <w:sz w:val="22"/>
          <w:szCs w:val="22"/>
        </w:rPr>
      </w:pPr>
    </w:p>
    <w:p w14:paraId="53E4E3A9" w14:textId="77777777" w:rsidR="00B4184F" w:rsidRPr="00B4184F" w:rsidRDefault="00B4184F" w:rsidP="00B4184F">
      <w:pPr>
        <w:keepNext/>
        <w:widowControl/>
        <w:autoSpaceDE/>
        <w:autoSpaceDN/>
        <w:adjustRightInd/>
        <w:jc w:val="center"/>
        <w:outlineLvl w:val="2"/>
        <w:rPr>
          <w:rFonts w:asciiTheme="minorHAnsi" w:hAnsiTheme="minorHAnsi" w:cs="Calibri"/>
          <w:b/>
          <w:i/>
          <w:spacing w:val="62"/>
          <w:sz w:val="22"/>
          <w:szCs w:val="22"/>
          <w:lang w:eastAsia="en-US"/>
        </w:rPr>
      </w:pPr>
      <w:r w:rsidRPr="00B4184F">
        <w:rPr>
          <w:rFonts w:asciiTheme="minorHAnsi" w:hAnsiTheme="minorHAnsi" w:cs="Calibri"/>
          <w:b/>
          <w:i/>
          <w:sz w:val="22"/>
          <w:szCs w:val="22"/>
          <w:lang w:eastAsia="en-US"/>
        </w:rPr>
        <w:t>ΠΡΑΚΤΙΚΟ</w:t>
      </w:r>
      <w:r w:rsidRPr="00B4184F">
        <w:rPr>
          <w:rFonts w:asciiTheme="minorHAnsi" w:hAnsiTheme="minorHAnsi" w:cs="Calibri"/>
          <w:b/>
          <w:i/>
          <w:spacing w:val="62"/>
          <w:sz w:val="22"/>
          <w:szCs w:val="22"/>
          <w:lang w:eastAsia="en-US"/>
        </w:rPr>
        <w:t xml:space="preserve"> Νο3</w:t>
      </w:r>
    </w:p>
    <w:p w14:paraId="0EFEAB21" w14:textId="77777777" w:rsidR="00B4184F" w:rsidRPr="00B4184F" w:rsidRDefault="00B4184F" w:rsidP="00B4184F">
      <w:pPr>
        <w:keepNext/>
        <w:widowControl/>
        <w:autoSpaceDE/>
        <w:autoSpaceDN/>
        <w:adjustRightInd/>
        <w:jc w:val="center"/>
        <w:outlineLvl w:val="2"/>
        <w:rPr>
          <w:rFonts w:asciiTheme="minorHAnsi" w:hAnsiTheme="minorHAnsi" w:cs="Calibri"/>
          <w:b/>
          <w:i/>
          <w:sz w:val="22"/>
          <w:szCs w:val="22"/>
          <w:lang w:eastAsia="en-US"/>
        </w:rPr>
      </w:pPr>
      <w:r w:rsidRPr="00B4184F">
        <w:rPr>
          <w:rFonts w:asciiTheme="minorHAnsi" w:hAnsiTheme="minorHAnsi" w:cs="Calibri"/>
          <w:b/>
          <w:i/>
          <w:sz w:val="22"/>
          <w:szCs w:val="22"/>
          <w:lang w:eastAsia="en-US"/>
        </w:rPr>
        <w:t>ΑΞΙΟΛΟΓΗΣΗΣ ΔΙΚΑΙΟΛΟΓΗΤΙΚΩΝ ΠΡΟΣΩΡΙΝΟΥ ΑΝΑΔΟΧΟΥ</w:t>
      </w:r>
    </w:p>
    <w:p w14:paraId="5AF7D792" w14:textId="77777777" w:rsidR="00B4184F" w:rsidRPr="00B4184F" w:rsidRDefault="00B4184F" w:rsidP="00B4184F">
      <w:pPr>
        <w:keepNext/>
        <w:widowControl/>
        <w:autoSpaceDE/>
        <w:autoSpaceDN/>
        <w:adjustRightInd/>
        <w:jc w:val="center"/>
        <w:outlineLvl w:val="2"/>
        <w:rPr>
          <w:rFonts w:asciiTheme="minorHAnsi" w:hAnsiTheme="minorHAnsi" w:cs="Calibri"/>
          <w:bCs/>
          <w:i/>
          <w:caps/>
          <w:sz w:val="22"/>
          <w:szCs w:val="22"/>
          <w:lang w:eastAsia="en-US"/>
        </w:rPr>
      </w:pPr>
      <w:bookmarkStart w:id="2" w:name="_Hlk535214148"/>
      <w:r w:rsidRPr="00B4184F">
        <w:rPr>
          <w:rFonts w:asciiTheme="minorHAnsi" w:hAnsiTheme="minorHAnsi" w:cs="Calibri"/>
          <w:bCs/>
          <w:i/>
          <w:caps/>
          <w:sz w:val="22"/>
          <w:szCs w:val="22"/>
          <w:lang w:eastAsia="en-US"/>
        </w:rPr>
        <w:t>για την προμηθεια με τιτλο:</w:t>
      </w:r>
    </w:p>
    <w:p w14:paraId="7115D9EC" w14:textId="77777777" w:rsidR="00B4184F" w:rsidRPr="00B4184F" w:rsidRDefault="00B4184F" w:rsidP="00B4184F">
      <w:pPr>
        <w:keepNext/>
        <w:widowControl/>
        <w:autoSpaceDE/>
        <w:autoSpaceDN/>
        <w:adjustRightInd/>
        <w:jc w:val="center"/>
        <w:outlineLvl w:val="2"/>
        <w:rPr>
          <w:rFonts w:asciiTheme="minorHAnsi" w:hAnsiTheme="minorHAnsi" w:cs="Calibri"/>
          <w:b/>
          <w:i/>
          <w:caps/>
          <w:color w:val="002060"/>
          <w:sz w:val="22"/>
          <w:szCs w:val="22"/>
          <w:lang w:eastAsia="zh-CN"/>
        </w:rPr>
      </w:pPr>
      <w:r w:rsidRPr="00B4184F">
        <w:rPr>
          <w:rFonts w:asciiTheme="minorHAnsi" w:hAnsiTheme="minorHAnsi" w:cs="Calibri"/>
          <w:b/>
          <w:i/>
          <w:caps/>
          <w:sz w:val="22"/>
          <w:szCs w:val="22"/>
          <w:lang w:eastAsia="en-US"/>
        </w:rPr>
        <w:t xml:space="preserve"> «</w:t>
      </w:r>
      <w:bookmarkStart w:id="3" w:name="_Hlk74124581"/>
      <w:r w:rsidRPr="00B4184F">
        <w:rPr>
          <w:rFonts w:asciiTheme="minorHAnsi" w:hAnsiTheme="minorHAnsi" w:cs="Calibri"/>
          <w:b/>
          <w:i/>
          <w:sz w:val="22"/>
          <w:szCs w:val="22"/>
          <w:lang w:eastAsia="en-US"/>
        </w:rPr>
        <w:t>ΠΡΟΜΗΘΕΙΑ ΥΛΙΚΩΝ ΣΥΝΤΗΡΗΣΗΣ – ΑΠΟΚΑΤΑΣΤΑΣΗΣ ΦΟΙΝΙΚΟΔΑΣΟΥΣ ΛΑΥΡΙΟΥ</w:t>
      </w:r>
      <w:bookmarkEnd w:id="3"/>
      <w:r w:rsidRPr="00B4184F">
        <w:rPr>
          <w:rFonts w:asciiTheme="minorHAnsi" w:hAnsiTheme="minorHAnsi" w:cs="Calibri"/>
          <w:b/>
          <w:i/>
          <w:caps/>
          <w:sz w:val="22"/>
          <w:szCs w:val="22"/>
          <w:lang w:eastAsia="en-US"/>
        </w:rPr>
        <w:t>»</w:t>
      </w:r>
      <w:bookmarkEnd w:id="2"/>
    </w:p>
    <w:p w14:paraId="6E56236D" w14:textId="77777777" w:rsidR="00B4184F" w:rsidRDefault="00B4184F" w:rsidP="00B4184F">
      <w:pPr>
        <w:widowControl/>
        <w:autoSpaceDE/>
        <w:autoSpaceDN/>
        <w:adjustRightInd/>
        <w:spacing w:line="360" w:lineRule="auto"/>
        <w:jc w:val="both"/>
        <w:rPr>
          <w:rFonts w:asciiTheme="minorHAnsi" w:hAnsiTheme="minorHAnsi" w:cs="Calibri"/>
          <w:i/>
          <w:sz w:val="22"/>
          <w:szCs w:val="22"/>
          <w:lang w:eastAsia="en-US"/>
        </w:rPr>
      </w:pPr>
    </w:p>
    <w:p w14:paraId="7999EDA0" w14:textId="77777777" w:rsidR="00B4184F" w:rsidRPr="00B4184F" w:rsidRDefault="00B4184F" w:rsidP="00B4184F">
      <w:pPr>
        <w:widowControl/>
        <w:autoSpaceDE/>
        <w:autoSpaceDN/>
        <w:adjustRightInd/>
        <w:spacing w:line="360" w:lineRule="auto"/>
        <w:jc w:val="both"/>
        <w:rPr>
          <w:rFonts w:asciiTheme="minorHAnsi" w:hAnsiTheme="minorHAnsi" w:cs="Calibri"/>
          <w:i/>
          <w:sz w:val="22"/>
          <w:szCs w:val="22"/>
          <w:lang w:eastAsia="en-US"/>
        </w:rPr>
      </w:pPr>
      <w:r w:rsidRPr="00B4184F">
        <w:rPr>
          <w:rFonts w:asciiTheme="minorHAnsi" w:hAnsiTheme="minorHAnsi" w:cs="Calibri"/>
          <w:i/>
          <w:sz w:val="22"/>
          <w:szCs w:val="22"/>
          <w:lang w:eastAsia="en-US"/>
        </w:rPr>
        <w:t>Στο Λαύριο και στο Δημοτικό Κ</w:t>
      </w:r>
      <w:r w:rsidR="0049661C">
        <w:rPr>
          <w:rFonts w:asciiTheme="minorHAnsi" w:hAnsiTheme="minorHAnsi" w:cs="Calibri"/>
          <w:i/>
          <w:sz w:val="22"/>
          <w:szCs w:val="22"/>
          <w:lang w:eastAsia="en-US"/>
        </w:rPr>
        <w:t xml:space="preserve">ατάστημα, σήμερα 9 Ιουνίου </w:t>
      </w:r>
      <w:r w:rsidRPr="00B4184F">
        <w:rPr>
          <w:rFonts w:asciiTheme="minorHAnsi" w:hAnsiTheme="minorHAnsi" w:cs="Calibri"/>
          <w:i/>
          <w:sz w:val="22"/>
          <w:szCs w:val="22"/>
          <w:lang w:eastAsia="en-US"/>
        </w:rPr>
        <w:t xml:space="preserve">του έτους 2021, ημέρα </w:t>
      </w:r>
      <w:r w:rsidR="0049661C">
        <w:rPr>
          <w:rFonts w:asciiTheme="minorHAnsi" w:hAnsiTheme="minorHAnsi" w:cs="Calibri"/>
          <w:i/>
          <w:sz w:val="22"/>
          <w:szCs w:val="22"/>
          <w:lang w:eastAsia="en-US"/>
        </w:rPr>
        <w:t>Τετάρτη</w:t>
      </w:r>
      <w:r w:rsidRPr="00B4184F">
        <w:rPr>
          <w:rFonts w:asciiTheme="minorHAnsi" w:hAnsiTheme="minorHAnsi" w:cs="Calibri"/>
          <w:i/>
          <w:sz w:val="22"/>
          <w:szCs w:val="22"/>
          <w:lang w:eastAsia="en-US"/>
        </w:rPr>
        <w:t xml:space="preserve"> και ώρα 14:00 συνήλθε η Επιτροπή Διενέργειας Διαγωνισμού, η οποία συγκροτήθηκε με την υπ’ αριθμ. 85/2020 απόφαση Οικονομικής Επιτροπής Λαυρεωτικής, σε εφαρμογή των διατάξεων του άρθρου 221 του Ν.4412/2016, </w:t>
      </w:r>
    </w:p>
    <w:p w14:paraId="213E1C05" w14:textId="77777777" w:rsidR="00B4184F" w:rsidRPr="00B4184F" w:rsidRDefault="00B4184F" w:rsidP="00B4184F">
      <w:pPr>
        <w:widowControl/>
        <w:autoSpaceDE/>
        <w:autoSpaceDN/>
        <w:adjustRightInd/>
        <w:spacing w:line="360" w:lineRule="auto"/>
        <w:jc w:val="both"/>
        <w:rPr>
          <w:rFonts w:asciiTheme="minorHAnsi" w:hAnsiTheme="minorHAnsi" w:cs="Calibri"/>
          <w:i/>
          <w:sz w:val="22"/>
          <w:szCs w:val="22"/>
          <w:lang w:eastAsia="en-US"/>
        </w:rPr>
      </w:pPr>
      <w:r w:rsidRPr="00B4184F">
        <w:rPr>
          <w:rFonts w:asciiTheme="minorHAnsi" w:hAnsiTheme="minorHAnsi" w:cs="Calibri"/>
          <w:i/>
          <w:sz w:val="22"/>
          <w:szCs w:val="22"/>
          <w:lang w:eastAsia="en-US"/>
        </w:rPr>
        <w:t xml:space="preserve">προκειμένου να προβεί στον έλεγχο - αξιολόγηση των δικαιολογητικών του προσωρινού αναδόχου της προμήθειας του θέματος στον ηλεκτρονικό ανοικτό διαγωνισμό που προκηρύχθηκε με την υπ’ αριθμ.1208/2020 και με αριθμ. πρωτ: </w:t>
      </w:r>
      <w:r w:rsidRPr="00B4184F">
        <w:rPr>
          <w:rFonts w:asciiTheme="minorHAnsi" w:hAnsiTheme="minorHAnsi" w:cs="Calibri"/>
          <w:bCs/>
          <w:i/>
          <w:sz w:val="22"/>
          <w:szCs w:val="22"/>
          <w:lang w:eastAsia="zh-CN"/>
        </w:rPr>
        <w:t>22526/18.12.2020</w:t>
      </w:r>
      <w:r w:rsidRPr="00B4184F">
        <w:rPr>
          <w:rFonts w:asciiTheme="minorHAnsi" w:hAnsiTheme="minorHAnsi" w:cs="Calibri"/>
          <w:i/>
          <w:sz w:val="22"/>
          <w:szCs w:val="22"/>
          <w:lang w:eastAsia="en-US"/>
        </w:rPr>
        <w:t xml:space="preserve"> Διακήρυξη Δημάρχου Λαυρεωτικής</w:t>
      </w:r>
    </w:p>
    <w:p w14:paraId="66C5C042" w14:textId="77777777" w:rsidR="00B4184F" w:rsidRPr="00B4184F" w:rsidRDefault="00B4184F" w:rsidP="00B4184F">
      <w:pPr>
        <w:widowControl/>
        <w:autoSpaceDE/>
        <w:autoSpaceDN/>
        <w:adjustRightInd/>
        <w:spacing w:line="360" w:lineRule="auto"/>
        <w:jc w:val="both"/>
        <w:rPr>
          <w:rFonts w:asciiTheme="minorHAnsi" w:hAnsiTheme="minorHAnsi" w:cs="Calibri"/>
          <w:i/>
          <w:sz w:val="22"/>
          <w:szCs w:val="22"/>
        </w:rPr>
      </w:pPr>
      <w:r w:rsidRPr="00B4184F">
        <w:rPr>
          <w:rFonts w:asciiTheme="minorHAnsi" w:hAnsiTheme="minorHAnsi" w:cs="Calibri"/>
          <w:i/>
          <w:sz w:val="22"/>
          <w:szCs w:val="22"/>
        </w:rPr>
        <w:t>Στη συνεδρίαση της Επιτροπής, ήταν παρόντες οι κατωτέρω αναφερόμενοι υπάλληλοι:</w:t>
      </w:r>
    </w:p>
    <w:p w14:paraId="4B6D9904" w14:textId="77777777" w:rsidR="00B4184F" w:rsidRPr="00B4184F" w:rsidRDefault="00B4184F" w:rsidP="00B4184F">
      <w:pPr>
        <w:widowControl/>
        <w:autoSpaceDE/>
        <w:autoSpaceDN/>
        <w:adjustRightInd/>
        <w:spacing w:line="360" w:lineRule="auto"/>
        <w:rPr>
          <w:rFonts w:asciiTheme="minorHAnsi" w:hAnsiTheme="minorHAnsi" w:cs="Calibri"/>
          <w:i/>
          <w:sz w:val="22"/>
          <w:szCs w:val="22"/>
        </w:rPr>
      </w:pPr>
      <w:r w:rsidRPr="00B4184F">
        <w:rPr>
          <w:rFonts w:asciiTheme="minorHAnsi" w:hAnsiTheme="minorHAnsi" w:cs="Calibri"/>
          <w:i/>
          <w:sz w:val="22"/>
          <w:szCs w:val="22"/>
        </w:rPr>
        <w:t>1. Ιωάννης Λιέπουρης, ΤΕ Μηχανολόγων Μηχανικών, πρόεδρος της Επιτροπής</w:t>
      </w:r>
    </w:p>
    <w:p w14:paraId="4693FDA7" w14:textId="77777777" w:rsidR="00B4184F" w:rsidRPr="00B4184F" w:rsidRDefault="00B4184F" w:rsidP="00B4184F">
      <w:pPr>
        <w:widowControl/>
        <w:autoSpaceDE/>
        <w:autoSpaceDN/>
        <w:adjustRightInd/>
        <w:spacing w:line="360" w:lineRule="auto"/>
        <w:rPr>
          <w:rFonts w:asciiTheme="minorHAnsi" w:hAnsiTheme="minorHAnsi" w:cs="Calibri"/>
          <w:i/>
          <w:sz w:val="22"/>
          <w:szCs w:val="22"/>
        </w:rPr>
      </w:pPr>
      <w:r w:rsidRPr="00B4184F">
        <w:rPr>
          <w:rFonts w:asciiTheme="minorHAnsi" w:hAnsiTheme="minorHAnsi" w:cs="Calibri"/>
          <w:i/>
          <w:sz w:val="22"/>
          <w:szCs w:val="22"/>
        </w:rPr>
        <w:t>2. Μαρία Δρογγίτη, ΔΕ Διοικητικού</w:t>
      </w:r>
    </w:p>
    <w:p w14:paraId="3676C948" w14:textId="77777777" w:rsidR="00B4184F" w:rsidRPr="00B4184F" w:rsidRDefault="00B4184F" w:rsidP="00B4184F">
      <w:pPr>
        <w:widowControl/>
        <w:autoSpaceDE/>
        <w:autoSpaceDN/>
        <w:adjustRightInd/>
        <w:spacing w:line="360" w:lineRule="auto"/>
        <w:rPr>
          <w:rFonts w:asciiTheme="minorHAnsi" w:hAnsiTheme="minorHAnsi" w:cs="Calibri"/>
          <w:i/>
          <w:sz w:val="22"/>
          <w:szCs w:val="22"/>
        </w:rPr>
      </w:pPr>
      <w:r w:rsidRPr="00B4184F">
        <w:rPr>
          <w:rFonts w:asciiTheme="minorHAnsi" w:hAnsiTheme="minorHAnsi" w:cs="Calibri"/>
          <w:i/>
          <w:sz w:val="22"/>
          <w:szCs w:val="22"/>
        </w:rPr>
        <w:t>3. Φώτιος Γκίκας, ΤΕ Ηλεκτρονικών Μηχανικών</w:t>
      </w:r>
    </w:p>
    <w:p w14:paraId="0614B24A" w14:textId="77777777" w:rsidR="00B4184F" w:rsidRPr="00B4184F" w:rsidRDefault="00B4184F" w:rsidP="00B4184F">
      <w:pPr>
        <w:widowControl/>
        <w:autoSpaceDE/>
        <w:autoSpaceDN/>
        <w:adjustRightInd/>
        <w:spacing w:line="360" w:lineRule="auto"/>
        <w:jc w:val="both"/>
        <w:rPr>
          <w:rFonts w:asciiTheme="minorHAnsi" w:hAnsiTheme="minorHAnsi" w:cs="Calibri"/>
          <w:i/>
          <w:sz w:val="22"/>
          <w:szCs w:val="22"/>
        </w:rPr>
      </w:pPr>
      <w:r w:rsidRPr="00B4184F">
        <w:rPr>
          <w:rFonts w:asciiTheme="minorHAnsi" w:hAnsiTheme="minorHAnsi" w:cs="Calibri"/>
          <w:i/>
          <w:sz w:val="22"/>
          <w:szCs w:val="22"/>
        </w:rPr>
        <w:t>Η Επιτροπή αφού έλαβε υπόψη</w:t>
      </w:r>
      <w:r>
        <w:rPr>
          <w:rFonts w:asciiTheme="minorHAnsi" w:hAnsiTheme="minorHAnsi" w:cs="Calibri"/>
          <w:i/>
          <w:sz w:val="22"/>
          <w:szCs w:val="22"/>
        </w:rPr>
        <w:t>:</w:t>
      </w:r>
      <w:r w:rsidRPr="00B4184F">
        <w:rPr>
          <w:rFonts w:asciiTheme="minorHAnsi" w:hAnsiTheme="minorHAnsi" w:cs="Calibri"/>
          <w:i/>
          <w:sz w:val="22"/>
          <w:szCs w:val="22"/>
        </w:rPr>
        <w:t xml:space="preserve"> </w:t>
      </w:r>
    </w:p>
    <w:p w14:paraId="63088045" w14:textId="77777777" w:rsidR="00B4184F" w:rsidRPr="00B4184F" w:rsidRDefault="00B4184F" w:rsidP="00C06513">
      <w:pPr>
        <w:widowControl/>
        <w:numPr>
          <w:ilvl w:val="0"/>
          <w:numId w:val="10"/>
        </w:numPr>
        <w:autoSpaceDE/>
        <w:autoSpaceDN/>
        <w:adjustRightInd/>
        <w:spacing w:line="360" w:lineRule="auto"/>
        <w:ind w:left="57" w:firstLine="113"/>
        <w:jc w:val="both"/>
        <w:rPr>
          <w:rFonts w:asciiTheme="minorHAnsi" w:hAnsiTheme="minorHAnsi" w:cs="Calibri"/>
          <w:i/>
          <w:sz w:val="22"/>
          <w:szCs w:val="22"/>
        </w:rPr>
      </w:pPr>
      <w:r w:rsidRPr="00B4184F">
        <w:rPr>
          <w:rFonts w:asciiTheme="minorHAnsi" w:hAnsiTheme="minorHAnsi" w:cs="Calibri"/>
          <w:i/>
          <w:sz w:val="22"/>
          <w:szCs w:val="22"/>
        </w:rPr>
        <w:t xml:space="preserve">Την υπ’ αριθμ.1208/2020 και με αριθμ. πρωτ: </w:t>
      </w:r>
      <w:r w:rsidRPr="00B4184F">
        <w:rPr>
          <w:rFonts w:asciiTheme="minorHAnsi" w:hAnsiTheme="minorHAnsi" w:cs="Calibri"/>
          <w:bCs/>
          <w:i/>
          <w:sz w:val="22"/>
          <w:szCs w:val="22"/>
          <w:lang w:eastAsia="zh-CN"/>
        </w:rPr>
        <w:t>22526/18.12.2020</w:t>
      </w:r>
      <w:r w:rsidRPr="00B4184F">
        <w:rPr>
          <w:rFonts w:asciiTheme="minorHAnsi" w:hAnsiTheme="minorHAnsi" w:cs="Calibri"/>
          <w:i/>
          <w:sz w:val="22"/>
          <w:szCs w:val="22"/>
        </w:rPr>
        <w:t xml:space="preserve"> Διακήρυξη Δημάρχου Λαυρεωτικής, </w:t>
      </w:r>
    </w:p>
    <w:p w14:paraId="582DCA88" w14:textId="77777777" w:rsidR="00B4184F" w:rsidRPr="00B4184F" w:rsidRDefault="00B4184F" w:rsidP="00C06513">
      <w:pPr>
        <w:widowControl/>
        <w:numPr>
          <w:ilvl w:val="0"/>
          <w:numId w:val="10"/>
        </w:numPr>
        <w:autoSpaceDE/>
        <w:autoSpaceDN/>
        <w:adjustRightInd/>
        <w:spacing w:line="360" w:lineRule="auto"/>
        <w:ind w:left="57" w:firstLine="113"/>
        <w:jc w:val="both"/>
        <w:rPr>
          <w:rFonts w:asciiTheme="minorHAnsi" w:hAnsiTheme="minorHAnsi" w:cs="Calibri"/>
          <w:i/>
          <w:sz w:val="22"/>
          <w:szCs w:val="22"/>
        </w:rPr>
      </w:pPr>
      <w:r w:rsidRPr="00B4184F">
        <w:rPr>
          <w:rFonts w:asciiTheme="minorHAnsi" w:hAnsiTheme="minorHAnsi" w:cs="Calibri"/>
          <w:i/>
          <w:sz w:val="22"/>
          <w:szCs w:val="22"/>
        </w:rPr>
        <w:t>Την υπ’ αριθμ. 184/2020 μελέτη της Διεύθυνσης Τεχνικών Υπηρεσιών</w:t>
      </w:r>
      <w:r w:rsidRPr="00B4184F">
        <w:rPr>
          <w:rFonts w:asciiTheme="minorHAnsi" w:hAnsiTheme="minorHAnsi" w:cs="Calibri"/>
          <w:bCs/>
          <w:i/>
          <w:sz w:val="22"/>
          <w:szCs w:val="22"/>
        </w:rPr>
        <w:t>, καθώς</w:t>
      </w:r>
      <w:r w:rsidRPr="00B4184F">
        <w:rPr>
          <w:rFonts w:asciiTheme="minorHAnsi" w:hAnsiTheme="minorHAnsi" w:cs="Calibri"/>
          <w:i/>
          <w:sz w:val="22"/>
          <w:szCs w:val="22"/>
        </w:rPr>
        <w:t xml:space="preserve"> και το νομικό πλαίσιο που διέπει τον εν λόγω διαγωνισμό, </w:t>
      </w:r>
    </w:p>
    <w:p w14:paraId="6FBF99B9" w14:textId="77777777" w:rsidR="00B4184F" w:rsidRPr="00B4184F" w:rsidRDefault="00B4184F" w:rsidP="00C06513">
      <w:pPr>
        <w:widowControl/>
        <w:numPr>
          <w:ilvl w:val="0"/>
          <w:numId w:val="10"/>
        </w:numPr>
        <w:autoSpaceDE/>
        <w:autoSpaceDN/>
        <w:adjustRightInd/>
        <w:spacing w:line="360" w:lineRule="auto"/>
        <w:ind w:left="57" w:firstLine="113"/>
        <w:jc w:val="both"/>
        <w:rPr>
          <w:rFonts w:asciiTheme="minorHAnsi" w:hAnsiTheme="minorHAnsi" w:cs="Calibri"/>
          <w:i/>
          <w:sz w:val="22"/>
          <w:szCs w:val="22"/>
        </w:rPr>
      </w:pPr>
      <w:r w:rsidRPr="00B4184F">
        <w:rPr>
          <w:rFonts w:asciiTheme="minorHAnsi" w:hAnsiTheme="minorHAnsi" w:cs="Calibri"/>
          <w:i/>
          <w:sz w:val="22"/>
          <w:szCs w:val="22"/>
        </w:rPr>
        <w:t>Το από 07.04.2021 πρακτικό Νο1 αξιολόγησης δικαιολογητικών – τεχνικών προσφορών,</w:t>
      </w:r>
    </w:p>
    <w:p w14:paraId="247931A4" w14:textId="77777777" w:rsidR="00B4184F" w:rsidRPr="00B4184F" w:rsidRDefault="00B4184F" w:rsidP="00C06513">
      <w:pPr>
        <w:widowControl/>
        <w:numPr>
          <w:ilvl w:val="0"/>
          <w:numId w:val="10"/>
        </w:numPr>
        <w:autoSpaceDE/>
        <w:autoSpaceDN/>
        <w:adjustRightInd/>
        <w:spacing w:line="360" w:lineRule="auto"/>
        <w:ind w:left="57" w:firstLine="113"/>
        <w:jc w:val="both"/>
        <w:rPr>
          <w:rFonts w:asciiTheme="minorHAnsi" w:hAnsiTheme="minorHAnsi" w:cs="Calibri"/>
          <w:i/>
          <w:sz w:val="22"/>
          <w:szCs w:val="22"/>
        </w:rPr>
      </w:pPr>
      <w:r w:rsidRPr="00B4184F">
        <w:rPr>
          <w:rFonts w:asciiTheme="minorHAnsi" w:hAnsiTheme="minorHAnsi" w:cs="Calibri"/>
          <w:i/>
          <w:sz w:val="22"/>
          <w:szCs w:val="22"/>
        </w:rPr>
        <w:t>Το από 08.04. 2021 πρακτικό Νο2 αξιολόγησης οικονομικών προσφορών</w:t>
      </w:r>
    </w:p>
    <w:p w14:paraId="5872158D" w14:textId="77777777" w:rsidR="00B4184F" w:rsidRPr="00B4184F" w:rsidRDefault="00B4184F" w:rsidP="00C06513">
      <w:pPr>
        <w:widowControl/>
        <w:numPr>
          <w:ilvl w:val="0"/>
          <w:numId w:val="7"/>
        </w:numPr>
        <w:autoSpaceDE/>
        <w:autoSpaceDN/>
        <w:adjustRightInd/>
        <w:spacing w:line="360" w:lineRule="auto"/>
        <w:ind w:left="57" w:firstLine="113"/>
        <w:jc w:val="both"/>
        <w:rPr>
          <w:rFonts w:asciiTheme="minorHAnsi" w:hAnsiTheme="minorHAnsi" w:cs="Calibri"/>
          <w:bCs/>
          <w:i/>
          <w:sz w:val="22"/>
          <w:szCs w:val="22"/>
          <w:lang w:val="x-none" w:eastAsia="x-none"/>
        </w:rPr>
      </w:pPr>
      <w:r w:rsidRPr="00B4184F">
        <w:rPr>
          <w:rFonts w:asciiTheme="minorHAnsi" w:hAnsiTheme="minorHAnsi" w:cs="Calibri"/>
          <w:bCs/>
          <w:i/>
          <w:sz w:val="22"/>
          <w:szCs w:val="22"/>
          <w:lang w:eastAsia="x-none"/>
        </w:rPr>
        <w:lastRenderedPageBreak/>
        <w:t>Τ</w:t>
      </w:r>
      <w:r w:rsidRPr="00B4184F">
        <w:rPr>
          <w:rFonts w:asciiTheme="minorHAnsi" w:hAnsiTheme="minorHAnsi" w:cs="Calibri"/>
          <w:bCs/>
          <w:i/>
          <w:sz w:val="22"/>
          <w:szCs w:val="22"/>
          <w:lang w:val="x-none" w:eastAsia="x-none"/>
        </w:rPr>
        <w:t>ην αριθμ. πρωτ:</w:t>
      </w:r>
      <w:r w:rsidRPr="00B4184F">
        <w:rPr>
          <w:rFonts w:asciiTheme="minorHAnsi" w:hAnsiTheme="minorHAnsi" w:cs="Calibri"/>
          <w:b/>
          <w:bCs/>
          <w:i/>
          <w:sz w:val="22"/>
          <w:szCs w:val="22"/>
          <w:lang w:val="x-none" w:eastAsia="x-none"/>
        </w:rPr>
        <w:t xml:space="preserve"> </w:t>
      </w:r>
      <w:r w:rsidRPr="00B4184F">
        <w:rPr>
          <w:rFonts w:asciiTheme="minorHAnsi" w:hAnsiTheme="minorHAnsi" w:cs="Calibri"/>
          <w:i/>
          <w:sz w:val="22"/>
          <w:szCs w:val="22"/>
        </w:rPr>
        <w:t>8220</w:t>
      </w:r>
      <w:r w:rsidRPr="00B4184F">
        <w:rPr>
          <w:rFonts w:asciiTheme="minorHAnsi" w:hAnsiTheme="minorHAnsi" w:cs="Calibri"/>
          <w:bCs/>
          <w:i/>
          <w:sz w:val="22"/>
          <w:szCs w:val="22"/>
          <w:lang w:val="x-none" w:eastAsia="x-none"/>
        </w:rPr>
        <w:t>/</w:t>
      </w:r>
      <w:r w:rsidRPr="00B4184F">
        <w:rPr>
          <w:rFonts w:asciiTheme="minorHAnsi" w:hAnsiTheme="minorHAnsi" w:cs="Calibri"/>
          <w:i/>
          <w:sz w:val="22"/>
          <w:szCs w:val="22"/>
        </w:rPr>
        <w:t>21.05.2021</w:t>
      </w:r>
      <w:r w:rsidRPr="00B4184F">
        <w:rPr>
          <w:rFonts w:asciiTheme="minorHAnsi" w:hAnsiTheme="minorHAnsi" w:cs="Calibri"/>
          <w:bCs/>
          <w:i/>
          <w:sz w:val="22"/>
          <w:szCs w:val="22"/>
          <w:lang w:val="x-none" w:eastAsia="x-none"/>
        </w:rPr>
        <w:t>,</w:t>
      </w:r>
      <w:r w:rsidRPr="00B4184F">
        <w:rPr>
          <w:rFonts w:asciiTheme="minorHAnsi" w:hAnsiTheme="minorHAnsi" w:cs="Calibri"/>
          <w:b/>
          <w:bCs/>
          <w:i/>
          <w:sz w:val="22"/>
          <w:szCs w:val="22"/>
          <w:lang w:val="x-none" w:eastAsia="x-none"/>
        </w:rPr>
        <w:t xml:space="preserve"> </w:t>
      </w:r>
      <w:r w:rsidRPr="00B4184F">
        <w:rPr>
          <w:rFonts w:asciiTheme="minorHAnsi" w:hAnsiTheme="minorHAnsi" w:cs="Calibri"/>
          <w:bCs/>
          <w:i/>
          <w:sz w:val="22"/>
          <w:szCs w:val="22"/>
          <w:lang w:val="x-none" w:eastAsia="x-none"/>
        </w:rPr>
        <w:t xml:space="preserve">πρόσκληση κατάθεσης δικαιολογητικών κατακύρωσης, προχώρησε στον έλεγχο των δικαιολογητικών κατακύρωσης που κατατέθηκαν από τον Οικονομικό </w:t>
      </w:r>
      <w:r w:rsidRPr="00B4184F">
        <w:rPr>
          <w:rFonts w:asciiTheme="minorHAnsi" w:hAnsiTheme="minorHAnsi" w:cs="Calibri"/>
          <w:b/>
          <w:bCs/>
          <w:i/>
          <w:sz w:val="22"/>
          <w:szCs w:val="22"/>
          <w:lang w:eastAsia="x-none"/>
        </w:rPr>
        <w:t>Κ/Ξ ΓΕΝΝΑΤΟΣ ΘΕΟΦΑΝΗΣ – ΚΗΠΩΝ ΟΔΟΣ ΕΠΕ</w:t>
      </w:r>
      <w:r w:rsidRPr="00B4184F">
        <w:rPr>
          <w:rFonts w:asciiTheme="minorHAnsi" w:hAnsiTheme="minorHAnsi" w:cs="Calibri"/>
          <w:b/>
          <w:bCs/>
          <w:i/>
          <w:sz w:val="22"/>
          <w:szCs w:val="22"/>
          <w:lang w:val="x-none" w:eastAsia="x-none"/>
        </w:rPr>
        <w:t xml:space="preserve"> </w:t>
      </w:r>
      <w:r w:rsidRPr="00B4184F">
        <w:rPr>
          <w:rFonts w:asciiTheme="minorHAnsi" w:hAnsiTheme="minorHAnsi" w:cs="Calibri"/>
          <w:i/>
          <w:sz w:val="22"/>
          <w:szCs w:val="22"/>
          <w:lang w:val="x-none" w:eastAsia="x-none"/>
        </w:rPr>
        <w:t xml:space="preserve">με αρ. πρωτ. </w:t>
      </w:r>
      <w:r w:rsidRPr="00B4184F">
        <w:rPr>
          <w:rFonts w:asciiTheme="minorHAnsi" w:hAnsiTheme="minorHAnsi" w:cs="Calibri"/>
          <w:b/>
          <w:bCs/>
          <w:i/>
          <w:sz w:val="22"/>
          <w:szCs w:val="22"/>
          <w:lang w:eastAsia="x-none"/>
        </w:rPr>
        <w:t>8686/31.05.2021</w:t>
      </w:r>
    </w:p>
    <w:p w14:paraId="2BB1AC2C" w14:textId="77777777" w:rsidR="00B4184F" w:rsidRPr="00B4184F" w:rsidRDefault="00B4184F" w:rsidP="00B4184F">
      <w:pPr>
        <w:widowControl/>
        <w:spacing w:line="360" w:lineRule="auto"/>
        <w:jc w:val="both"/>
        <w:rPr>
          <w:rFonts w:asciiTheme="minorHAnsi" w:hAnsiTheme="minorHAnsi" w:cs="Calibri"/>
          <w:i/>
          <w:sz w:val="22"/>
          <w:szCs w:val="22"/>
        </w:rPr>
      </w:pPr>
      <w:r w:rsidRPr="00B4184F">
        <w:rPr>
          <w:rFonts w:asciiTheme="minorHAnsi" w:hAnsiTheme="minorHAnsi" w:cs="Calibri"/>
          <w:i/>
          <w:sz w:val="22"/>
          <w:szCs w:val="22"/>
        </w:rPr>
        <w:t xml:space="preserve">Κατά τον έλεγχο των δικαιολογητικών κατακύρωσης διαπιστώθηκε  ότι ο Οικονομικός Φορέας </w:t>
      </w:r>
      <w:bookmarkStart w:id="4" w:name="_Hlk66179506"/>
      <w:r w:rsidRPr="00B4184F">
        <w:rPr>
          <w:rFonts w:asciiTheme="minorHAnsi" w:hAnsiTheme="minorHAnsi" w:cs="Calibri"/>
          <w:b/>
          <w:bCs/>
          <w:i/>
          <w:sz w:val="22"/>
          <w:szCs w:val="22"/>
        </w:rPr>
        <w:t>Κ/Ξ ΓΕΝΝΑΤΟΣ ΘΕΟΦΑΝΗΣ – ΚΗΠΩΝ ΟΔΟΣ ΕΠΕ</w:t>
      </w:r>
      <w:r w:rsidRPr="00B4184F">
        <w:rPr>
          <w:rFonts w:asciiTheme="minorHAnsi" w:hAnsiTheme="minorHAnsi" w:cs="Calibri"/>
          <w:i/>
          <w:sz w:val="22"/>
          <w:szCs w:val="22"/>
        </w:rPr>
        <w:t xml:space="preserve"> </w:t>
      </w:r>
      <w:bookmarkEnd w:id="4"/>
      <w:r w:rsidRPr="00B4184F">
        <w:rPr>
          <w:rFonts w:asciiTheme="minorHAnsi" w:hAnsiTheme="minorHAnsi" w:cs="Calibri"/>
          <w:i/>
          <w:sz w:val="22"/>
          <w:szCs w:val="22"/>
        </w:rPr>
        <w:t xml:space="preserve">κατέθεσε όλα τα δικαιολογητικά κατακύρωσης νόμιμα και σύμφωνα με τους όρους των παραγράφων 2.2.9.2., 2.2.3 και </w:t>
      </w:r>
      <w:r w:rsidRPr="00B4184F">
        <w:rPr>
          <w:rFonts w:asciiTheme="minorHAnsi" w:hAnsiTheme="minorHAnsi" w:cs="Calibri"/>
          <w:i/>
          <w:iCs/>
          <w:sz w:val="22"/>
          <w:szCs w:val="22"/>
        </w:rPr>
        <w:t>2.2.4 - 2.2.8</w:t>
      </w:r>
      <w:r w:rsidR="0049661C">
        <w:rPr>
          <w:rFonts w:asciiTheme="minorHAnsi" w:hAnsiTheme="minorHAnsi" w:cs="Calibri"/>
          <w:i/>
          <w:iCs/>
          <w:sz w:val="22"/>
          <w:szCs w:val="22"/>
        </w:rPr>
        <w:t xml:space="preserve"> </w:t>
      </w:r>
      <w:r w:rsidRPr="00B4184F">
        <w:rPr>
          <w:rFonts w:asciiTheme="minorHAnsi" w:hAnsiTheme="minorHAnsi" w:cs="Calibri"/>
          <w:i/>
          <w:sz w:val="22"/>
          <w:szCs w:val="22"/>
        </w:rPr>
        <w:t xml:space="preserve"> της διακήρυξης.</w:t>
      </w:r>
    </w:p>
    <w:p w14:paraId="5A26E7AE" w14:textId="77777777" w:rsidR="00B4184F" w:rsidRPr="00B4184F" w:rsidRDefault="00B4184F" w:rsidP="00B4184F">
      <w:pPr>
        <w:widowControl/>
        <w:spacing w:line="360" w:lineRule="auto"/>
        <w:jc w:val="both"/>
        <w:rPr>
          <w:rFonts w:asciiTheme="minorHAnsi" w:hAnsiTheme="minorHAnsi" w:cs="Calibri"/>
          <w:i/>
          <w:sz w:val="22"/>
          <w:szCs w:val="22"/>
        </w:rPr>
      </w:pPr>
      <w:r w:rsidRPr="00B4184F">
        <w:rPr>
          <w:rFonts w:asciiTheme="minorHAnsi" w:hAnsiTheme="minorHAnsi" w:cs="Calibri"/>
          <w:i/>
          <w:sz w:val="22"/>
          <w:szCs w:val="22"/>
        </w:rPr>
        <w:t xml:space="preserve">     Ύστερα από τα ανωτέρω, η Επιτροπή προτείνει την αποδοχή των δικαιολογητικών κατακύρωσης που κατατέθηκαν και κατά συνέπεια την ανάθεση της προμήθειας «</w:t>
      </w:r>
      <w:r w:rsidRPr="00B4184F">
        <w:rPr>
          <w:rFonts w:asciiTheme="minorHAnsi" w:hAnsiTheme="minorHAnsi" w:cs="Calibri"/>
          <w:b/>
          <w:bCs/>
          <w:i/>
          <w:sz w:val="22"/>
          <w:szCs w:val="22"/>
        </w:rPr>
        <w:t>ΠΡΟΜΗΘΕΙΑ ΥΛΙΚΩΝ ΣΥΝΤΗΡΗΣΗΣ – ΑΠΟΚΑΤΑΣΤΑΣΗΣ ΦΟΙΝΙΚΟΔΑΣΟΥΣ ΛΑΥΡΙΟΥ</w:t>
      </w:r>
      <w:r w:rsidRPr="00B4184F">
        <w:rPr>
          <w:rFonts w:asciiTheme="minorHAnsi" w:hAnsiTheme="minorHAnsi" w:cs="Calibri"/>
          <w:i/>
          <w:sz w:val="22"/>
          <w:szCs w:val="22"/>
        </w:rPr>
        <w:t xml:space="preserve">» στον οικονομικό φορέα </w:t>
      </w:r>
      <w:r w:rsidRPr="00B4184F">
        <w:rPr>
          <w:rFonts w:asciiTheme="minorHAnsi" w:hAnsiTheme="minorHAnsi" w:cs="Calibri"/>
          <w:b/>
          <w:bCs/>
          <w:i/>
          <w:sz w:val="22"/>
          <w:szCs w:val="22"/>
        </w:rPr>
        <w:t>Κ/Ξ ΓΕΝΝΑΤΟΣ ΘΕΟΦΑΝΗΣ – ΚΗΠΩΝ ΟΔΟΣ ΕΠΕ</w:t>
      </w:r>
      <w:r w:rsidRPr="00B4184F">
        <w:rPr>
          <w:rFonts w:asciiTheme="minorHAnsi" w:hAnsiTheme="minorHAnsi" w:cs="Calibri"/>
          <w:i/>
          <w:sz w:val="22"/>
          <w:szCs w:val="22"/>
        </w:rPr>
        <w:t xml:space="preserve"> </w:t>
      </w:r>
    </w:p>
    <w:p w14:paraId="2192D3EE" w14:textId="77777777" w:rsidR="00B4184F" w:rsidRPr="00B4184F" w:rsidRDefault="00B4184F" w:rsidP="00B4184F">
      <w:pPr>
        <w:widowControl/>
        <w:spacing w:line="360" w:lineRule="auto"/>
        <w:jc w:val="both"/>
        <w:rPr>
          <w:rFonts w:asciiTheme="minorHAnsi" w:hAnsiTheme="minorHAnsi" w:cs="Calibri"/>
          <w:i/>
          <w:sz w:val="22"/>
          <w:szCs w:val="22"/>
        </w:rPr>
      </w:pPr>
      <w:r w:rsidRPr="00B4184F">
        <w:rPr>
          <w:rFonts w:asciiTheme="minorHAnsi" w:hAnsiTheme="minorHAnsi" w:cs="Calibri"/>
          <w:i/>
          <w:sz w:val="22"/>
          <w:szCs w:val="22"/>
        </w:rPr>
        <w:t xml:space="preserve">Το παρόν διαβιβάζεται στην Οικονομική Επιτροπή του Δήμου Λαυρεωτικής. </w:t>
      </w:r>
    </w:p>
    <w:p w14:paraId="18D92383" w14:textId="77777777" w:rsidR="00B4184F" w:rsidRPr="00B4184F" w:rsidRDefault="00B4184F" w:rsidP="00B4184F">
      <w:pPr>
        <w:widowControl/>
        <w:autoSpaceDE/>
        <w:autoSpaceDN/>
        <w:adjustRightInd/>
        <w:spacing w:line="360" w:lineRule="auto"/>
        <w:jc w:val="both"/>
        <w:rPr>
          <w:rFonts w:asciiTheme="minorHAnsi" w:hAnsiTheme="minorHAnsi" w:cs="Calibri"/>
          <w:i/>
          <w:sz w:val="22"/>
          <w:szCs w:val="22"/>
        </w:rPr>
      </w:pPr>
      <w:r w:rsidRPr="00B4184F">
        <w:rPr>
          <w:rFonts w:asciiTheme="minorHAnsi" w:hAnsiTheme="minorHAnsi" w:cs="Calibri"/>
          <w:i/>
          <w:sz w:val="22"/>
          <w:szCs w:val="22"/>
        </w:rPr>
        <w:t>Σε αυτό το σημείο η Επιτροπή ολοκλήρωσε το έργο της, συνέταξε το παρόν πρακτικό, το οποίο και υπογράφει σε δύο (2) αντίγραφα.</w:t>
      </w:r>
    </w:p>
    <w:p w14:paraId="5D340818" w14:textId="77777777" w:rsidR="00AE45B1" w:rsidRPr="00F25E26" w:rsidRDefault="00AE45B1" w:rsidP="00AE45B1">
      <w:pPr>
        <w:keepNext/>
        <w:spacing w:line="360" w:lineRule="auto"/>
        <w:ind w:firstLine="720"/>
        <w:jc w:val="both"/>
        <w:outlineLvl w:val="0"/>
        <w:rPr>
          <w:rFonts w:ascii="Calibri" w:hAnsi="Calibri" w:cs="Calibri"/>
          <w:sz w:val="22"/>
          <w:szCs w:val="22"/>
        </w:rPr>
      </w:pPr>
      <w:r w:rsidRPr="00F25E26">
        <w:rPr>
          <w:rFonts w:ascii="Calibri" w:hAnsi="Calibri" w:cs="Calibri"/>
          <w:bCs/>
          <w:kern w:val="32"/>
          <w:sz w:val="22"/>
          <w:szCs w:val="22"/>
        </w:rPr>
        <w:t>Κατόπιν των ανωτέρω,</w:t>
      </w:r>
      <w:r w:rsidRPr="00F25E26">
        <w:rPr>
          <w:rFonts w:ascii="Calibri" w:hAnsi="Calibri" w:cs="Calibri"/>
          <w:sz w:val="22"/>
          <w:szCs w:val="22"/>
        </w:rPr>
        <w:t xml:space="preserve"> ο κος Πρόεδρος κάλεσε τα μέλη της Οικονομικής Επιτροπής να αποφασίσουν σχετικά.</w:t>
      </w:r>
    </w:p>
    <w:p w14:paraId="302760B4" w14:textId="77777777" w:rsidR="00AE45B1" w:rsidRPr="00F25E26" w:rsidRDefault="00AE45B1" w:rsidP="00AE45B1">
      <w:pPr>
        <w:spacing w:line="360" w:lineRule="auto"/>
        <w:jc w:val="center"/>
        <w:rPr>
          <w:rFonts w:ascii="Calibri" w:hAnsi="Calibri" w:cs="Calibri"/>
          <w:b/>
          <w:sz w:val="22"/>
          <w:szCs w:val="22"/>
        </w:rPr>
      </w:pPr>
      <w:r w:rsidRPr="00F25E26">
        <w:rPr>
          <w:rFonts w:ascii="Calibri" w:hAnsi="Calibri" w:cs="Calibri"/>
          <w:b/>
          <w:sz w:val="22"/>
          <w:szCs w:val="22"/>
        </w:rPr>
        <w:t>Η Οικονομική Επιτροπή</w:t>
      </w:r>
    </w:p>
    <w:p w14:paraId="71B5A703" w14:textId="77777777" w:rsidR="00AE45B1" w:rsidRPr="00F25E26" w:rsidRDefault="00AE45B1" w:rsidP="00AE45B1">
      <w:pPr>
        <w:spacing w:line="360" w:lineRule="auto"/>
        <w:ind w:left="3"/>
        <w:jc w:val="both"/>
        <w:rPr>
          <w:rFonts w:ascii="Calibri" w:hAnsi="Calibri" w:cs="Calibri"/>
          <w:sz w:val="22"/>
          <w:szCs w:val="22"/>
        </w:rPr>
      </w:pPr>
      <w:r w:rsidRPr="00F25E26">
        <w:rPr>
          <w:rFonts w:ascii="Calibri" w:hAnsi="Calibri" w:cs="Calibri"/>
          <w:sz w:val="22"/>
          <w:szCs w:val="22"/>
        </w:rPr>
        <w:t>αφού άκουσε την εισήγηση του κου Προέδρου, έλαβε υπόψη:</w:t>
      </w:r>
    </w:p>
    <w:p w14:paraId="60D5252F" w14:textId="77777777" w:rsidR="00AE45B1" w:rsidRDefault="00AE45B1" w:rsidP="00C06513">
      <w:pPr>
        <w:widowControl/>
        <w:numPr>
          <w:ilvl w:val="0"/>
          <w:numId w:val="8"/>
        </w:numPr>
        <w:autoSpaceDE/>
        <w:autoSpaceDN/>
        <w:adjustRightInd/>
        <w:spacing w:line="360" w:lineRule="auto"/>
        <w:ind w:left="57" w:firstLine="113"/>
        <w:jc w:val="both"/>
        <w:rPr>
          <w:rFonts w:ascii="Calibri" w:hAnsi="Calibri" w:cs="Calibri"/>
          <w:sz w:val="22"/>
          <w:szCs w:val="22"/>
        </w:rPr>
      </w:pPr>
      <w:r w:rsidRPr="00F25E26">
        <w:rPr>
          <w:rFonts w:ascii="Calibri" w:hAnsi="Calibri" w:cs="Calibri"/>
          <w:sz w:val="22"/>
          <w:szCs w:val="22"/>
        </w:rPr>
        <w:t>Τις διατάξεις του άρθρου 72 του Ν.3852/2010,</w:t>
      </w:r>
      <w:r>
        <w:rPr>
          <w:rFonts w:ascii="Calibri" w:hAnsi="Calibri" w:cs="Calibri"/>
          <w:sz w:val="22"/>
          <w:szCs w:val="22"/>
        </w:rPr>
        <w:t xml:space="preserve"> όπως έχει τροποποιηθεί και ισχύει,</w:t>
      </w:r>
    </w:p>
    <w:p w14:paraId="6C006918" w14:textId="77777777" w:rsidR="00AE45B1" w:rsidRPr="00F25E26" w:rsidRDefault="00AE45B1" w:rsidP="00C06513">
      <w:pPr>
        <w:widowControl/>
        <w:numPr>
          <w:ilvl w:val="0"/>
          <w:numId w:val="8"/>
        </w:numPr>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Τις διατάξεις του Ν.4412/2016, όπως έχει τροποποιηθεί και ισχύει,</w:t>
      </w:r>
    </w:p>
    <w:p w14:paraId="66CCA292" w14:textId="77777777" w:rsidR="00AE45B1" w:rsidRPr="00F25E26" w:rsidRDefault="00AE45B1" w:rsidP="00C06513">
      <w:pPr>
        <w:widowControl/>
        <w:numPr>
          <w:ilvl w:val="0"/>
          <w:numId w:val="8"/>
        </w:numPr>
        <w:autoSpaceDE/>
        <w:autoSpaceDN/>
        <w:adjustRightInd/>
        <w:spacing w:line="360" w:lineRule="auto"/>
        <w:ind w:left="57" w:firstLine="113"/>
        <w:jc w:val="both"/>
        <w:rPr>
          <w:rFonts w:ascii="Calibri" w:hAnsi="Calibri" w:cs="Calibri"/>
          <w:bCs/>
          <w:sz w:val="22"/>
          <w:szCs w:val="22"/>
        </w:rPr>
      </w:pPr>
      <w:r w:rsidRPr="00F25E26">
        <w:rPr>
          <w:rFonts w:ascii="Calibri" w:hAnsi="Calibri" w:cs="Calibri"/>
          <w:bCs/>
          <w:sz w:val="22"/>
          <w:szCs w:val="22"/>
        </w:rPr>
        <w:t xml:space="preserve">Την υπ’ αριθμ. </w:t>
      </w:r>
      <w:r w:rsidR="002C695F">
        <w:rPr>
          <w:rFonts w:ascii="Calibri" w:hAnsi="Calibri" w:cs="Calibri"/>
          <w:bCs/>
          <w:sz w:val="22"/>
          <w:szCs w:val="22"/>
        </w:rPr>
        <w:t>12</w:t>
      </w:r>
      <w:r w:rsidR="00B4184F">
        <w:rPr>
          <w:rFonts w:ascii="Calibri" w:hAnsi="Calibri" w:cs="Calibri"/>
          <w:bCs/>
          <w:sz w:val="22"/>
          <w:szCs w:val="22"/>
        </w:rPr>
        <w:t>0</w:t>
      </w:r>
      <w:r w:rsidR="002C695F">
        <w:rPr>
          <w:rFonts w:ascii="Calibri" w:hAnsi="Calibri" w:cs="Calibri"/>
          <w:bCs/>
          <w:sz w:val="22"/>
          <w:szCs w:val="22"/>
        </w:rPr>
        <w:t>8/2020</w:t>
      </w:r>
      <w:r w:rsidRPr="00F25E26">
        <w:rPr>
          <w:rFonts w:ascii="Calibri" w:hAnsi="Calibri" w:cs="Calibri"/>
          <w:bCs/>
          <w:sz w:val="22"/>
          <w:szCs w:val="22"/>
        </w:rPr>
        <w:t xml:space="preserve"> Διακήρυξη Δημάρχου Λαυρεωτικής</w:t>
      </w:r>
      <w:r w:rsidR="00B4184F">
        <w:rPr>
          <w:rFonts w:ascii="Calibri" w:hAnsi="Calibri" w:cs="Calibri"/>
          <w:bCs/>
          <w:sz w:val="22"/>
          <w:szCs w:val="22"/>
        </w:rPr>
        <w:t xml:space="preserve"> και τα παραρτήματα αυτής</w:t>
      </w:r>
      <w:r w:rsidRPr="00F25E26">
        <w:rPr>
          <w:rFonts w:ascii="Calibri" w:hAnsi="Calibri" w:cs="Calibri"/>
          <w:bCs/>
          <w:sz w:val="22"/>
          <w:szCs w:val="22"/>
        </w:rPr>
        <w:t xml:space="preserve">, </w:t>
      </w:r>
    </w:p>
    <w:p w14:paraId="5385A7C2" w14:textId="77777777" w:rsidR="00AE45B1" w:rsidRPr="009B1F2D" w:rsidRDefault="00AE45B1" w:rsidP="00C06513">
      <w:pPr>
        <w:pStyle w:val="a6"/>
        <w:widowControl/>
        <w:numPr>
          <w:ilvl w:val="0"/>
          <w:numId w:val="8"/>
        </w:numPr>
        <w:autoSpaceDE/>
        <w:autoSpaceDN/>
        <w:adjustRightInd/>
        <w:spacing w:after="0" w:line="360" w:lineRule="auto"/>
        <w:ind w:left="57" w:firstLine="113"/>
        <w:jc w:val="both"/>
        <w:rPr>
          <w:rFonts w:ascii="Calibri" w:hAnsi="Calibri" w:cs="Calibri"/>
          <w:sz w:val="22"/>
          <w:szCs w:val="22"/>
        </w:rPr>
      </w:pPr>
      <w:r>
        <w:rPr>
          <w:rFonts w:ascii="Calibri" w:hAnsi="Calibri" w:cs="Calibri"/>
          <w:sz w:val="22"/>
          <w:szCs w:val="22"/>
        </w:rPr>
        <w:t>Τ</w:t>
      </w:r>
      <w:r w:rsidRPr="009B1F2D">
        <w:rPr>
          <w:rFonts w:ascii="Calibri" w:hAnsi="Calibri" w:cs="Calibri"/>
          <w:sz w:val="22"/>
          <w:szCs w:val="22"/>
        </w:rPr>
        <w:t xml:space="preserve">ο με ημερομηνία </w:t>
      </w:r>
      <w:r w:rsidR="002C695F">
        <w:rPr>
          <w:rFonts w:ascii="Calibri" w:hAnsi="Calibri" w:cs="Calibri"/>
          <w:sz w:val="22"/>
          <w:szCs w:val="22"/>
        </w:rPr>
        <w:t>26.03.2021</w:t>
      </w:r>
      <w:r w:rsidRPr="009B1F2D">
        <w:rPr>
          <w:rFonts w:ascii="Calibri" w:hAnsi="Calibri" w:cs="Calibri"/>
          <w:sz w:val="22"/>
          <w:szCs w:val="22"/>
        </w:rPr>
        <w:t xml:space="preserve"> πρακτικό Νο1 αξιολόγησης των υποφακέλων «δικαιολογητικά συμμετοχής – τεχνική προσφορά»,</w:t>
      </w:r>
    </w:p>
    <w:p w14:paraId="4981ACD2" w14:textId="77777777" w:rsidR="00B4184F" w:rsidRPr="00B4184F" w:rsidRDefault="00B4184F" w:rsidP="00C06513">
      <w:pPr>
        <w:widowControl/>
        <w:numPr>
          <w:ilvl w:val="0"/>
          <w:numId w:val="8"/>
        </w:numPr>
        <w:autoSpaceDE/>
        <w:autoSpaceDN/>
        <w:adjustRightInd/>
        <w:spacing w:line="360" w:lineRule="auto"/>
        <w:ind w:left="57" w:firstLine="113"/>
        <w:jc w:val="both"/>
        <w:rPr>
          <w:rFonts w:ascii="Calibri" w:hAnsi="Calibri" w:cs="Calibri"/>
          <w:bCs/>
          <w:sz w:val="22"/>
          <w:szCs w:val="22"/>
        </w:rPr>
      </w:pPr>
      <w:r w:rsidRPr="00B4184F">
        <w:rPr>
          <w:rFonts w:ascii="Calibri" w:hAnsi="Calibri" w:cs="Calibri"/>
          <w:sz w:val="22"/>
          <w:szCs w:val="22"/>
        </w:rPr>
        <w:t>Τα πρακτικά Νο1 &amp; Νο2 της Επιτροπής Διενέργειας Διαγωνισμού περί αξιολόγησης των υποφακέλων «δικαιολογητικά συμμετοχής – τεχνική προσφορά» και «οικονομική προσφορά» αντιστοίχως,</w:t>
      </w:r>
    </w:p>
    <w:p w14:paraId="0ECFCAFC" w14:textId="77777777" w:rsidR="00AE45B1" w:rsidRPr="00B4184F" w:rsidRDefault="00AE45B1" w:rsidP="00C06513">
      <w:pPr>
        <w:widowControl/>
        <w:numPr>
          <w:ilvl w:val="0"/>
          <w:numId w:val="8"/>
        </w:numPr>
        <w:autoSpaceDE/>
        <w:autoSpaceDN/>
        <w:adjustRightInd/>
        <w:spacing w:line="360" w:lineRule="auto"/>
        <w:ind w:left="57" w:firstLine="113"/>
        <w:jc w:val="both"/>
        <w:rPr>
          <w:rFonts w:ascii="Calibri" w:hAnsi="Calibri" w:cs="Calibri"/>
          <w:bCs/>
          <w:sz w:val="22"/>
          <w:szCs w:val="22"/>
        </w:rPr>
      </w:pPr>
      <w:r w:rsidRPr="00B4184F">
        <w:rPr>
          <w:rFonts w:ascii="Calibri" w:hAnsi="Calibri" w:cs="Calibri"/>
          <w:bCs/>
          <w:sz w:val="22"/>
          <w:szCs w:val="22"/>
        </w:rPr>
        <w:t xml:space="preserve">Την υπ’ αριθμ. </w:t>
      </w:r>
      <w:r w:rsidR="002C695F" w:rsidRPr="00B4184F">
        <w:rPr>
          <w:rFonts w:ascii="Calibri" w:hAnsi="Calibri" w:cs="Calibri"/>
          <w:bCs/>
          <w:sz w:val="22"/>
          <w:szCs w:val="22"/>
        </w:rPr>
        <w:t>9</w:t>
      </w:r>
      <w:r w:rsidR="00B4184F">
        <w:rPr>
          <w:rFonts w:ascii="Calibri" w:hAnsi="Calibri" w:cs="Calibri"/>
          <w:bCs/>
          <w:sz w:val="22"/>
          <w:szCs w:val="22"/>
        </w:rPr>
        <w:t>3</w:t>
      </w:r>
      <w:r w:rsidR="002C695F" w:rsidRPr="00B4184F">
        <w:rPr>
          <w:rFonts w:ascii="Calibri" w:hAnsi="Calibri" w:cs="Calibri"/>
          <w:bCs/>
          <w:sz w:val="22"/>
          <w:szCs w:val="22"/>
        </w:rPr>
        <w:t>/2021</w:t>
      </w:r>
      <w:r w:rsidRPr="00B4184F">
        <w:rPr>
          <w:rFonts w:ascii="Calibri" w:hAnsi="Calibri" w:cs="Calibri"/>
          <w:bCs/>
          <w:sz w:val="22"/>
          <w:szCs w:val="22"/>
        </w:rPr>
        <w:t xml:space="preserve"> απόφαση Οικονομικής Επιτροπής Δήμου Λαυρεωτικής,</w:t>
      </w:r>
    </w:p>
    <w:p w14:paraId="54AADF17" w14:textId="77777777" w:rsidR="00AE45B1" w:rsidRPr="008A3FD4" w:rsidRDefault="00AE45B1" w:rsidP="00C06513">
      <w:pPr>
        <w:widowControl/>
        <w:numPr>
          <w:ilvl w:val="0"/>
          <w:numId w:val="8"/>
        </w:numPr>
        <w:autoSpaceDE/>
        <w:autoSpaceDN/>
        <w:adjustRightInd/>
        <w:spacing w:line="360" w:lineRule="auto"/>
        <w:ind w:left="57" w:firstLine="113"/>
        <w:jc w:val="both"/>
        <w:rPr>
          <w:rFonts w:ascii="Calibri" w:hAnsi="Calibri" w:cs="Calibri"/>
          <w:bCs/>
          <w:sz w:val="22"/>
          <w:szCs w:val="22"/>
        </w:rPr>
      </w:pPr>
      <w:r w:rsidRPr="008A3FD4">
        <w:rPr>
          <w:rFonts w:ascii="Calibri" w:hAnsi="Calibri" w:cs="Calibri"/>
          <w:bCs/>
          <w:sz w:val="22"/>
          <w:szCs w:val="22"/>
        </w:rPr>
        <w:t>Τ</w:t>
      </w:r>
      <w:r w:rsidR="002C695F">
        <w:rPr>
          <w:rFonts w:ascii="Calibri" w:hAnsi="Calibri" w:cs="Calibri"/>
          <w:bCs/>
          <w:sz w:val="22"/>
          <w:szCs w:val="22"/>
        </w:rPr>
        <w:t>ην</w:t>
      </w:r>
      <w:r w:rsidRPr="008A3FD4">
        <w:rPr>
          <w:rFonts w:ascii="Calibri" w:hAnsi="Calibri" w:cs="Calibri"/>
          <w:bCs/>
          <w:sz w:val="22"/>
          <w:szCs w:val="22"/>
        </w:rPr>
        <w:t xml:space="preserve"> αριθμ. πρωτ:</w:t>
      </w:r>
      <w:r w:rsidRPr="008A3FD4">
        <w:rPr>
          <w:rFonts w:ascii="Calibri" w:hAnsi="Calibri" w:cs="Calibri"/>
          <w:b/>
          <w:bCs/>
          <w:sz w:val="22"/>
          <w:szCs w:val="22"/>
        </w:rPr>
        <w:t xml:space="preserve"> </w:t>
      </w:r>
      <w:r w:rsidR="002C695F" w:rsidRPr="002C695F">
        <w:rPr>
          <w:rFonts w:ascii="Calibri" w:hAnsi="Calibri" w:cs="Calibri"/>
          <w:bCs/>
          <w:sz w:val="22"/>
          <w:szCs w:val="22"/>
        </w:rPr>
        <w:t>82</w:t>
      </w:r>
      <w:r w:rsidR="00B4184F">
        <w:rPr>
          <w:rFonts w:ascii="Calibri" w:hAnsi="Calibri" w:cs="Calibri"/>
          <w:bCs/>
          <w:sz w:val="22"/>
          <w:szCs w:val="22"/>
        </w:rPr>
        <w:t>20</w:t>
      </w:r>
      <w:r w:rsidR="002C695F" w:rsidRPr="002C695F">
        <w:rPr>
          <w:rFonts w:ascii="Calibri" w:hAnsi="Calibri" w:cs="Calibri"/>
          <w:bCs/>
          <w:sz w:val="22"/>
          <w:szCs w:val="22"/>
        </w:rPr>
        <w:t>/21.05</w:t>
      </w:r>
      <w:r w:rsidR="0043196E">
        <w:rPr>
          <w:rFonts w:ascii="Calibri" w:hAnsi="Calibri" w:cs="Calibri"/>
          <w:bCs/>
          <w:sz w:val="22"/>
          <w:szCs w:val="22"/>
        </w:rPr>
        <w:t>.2</w:t>
      </w:r>
      <w:r w:rsidR="002C695F" w:rsidRPr="002C695F">
        <w:rPr>
          <w:rFonts w:ascii="Calibri" w:hAnsi="Calibri" w:cs="Calibri"/>
          <w:bCs/>
          <w:sz w:val="22"/>
          <w:szCs w:val="22"/>
        </w:rPr>
        <w:t>021 πρόσκληση υποβολής</w:t>
      </w:r>
      <w:r w:rsidRPr="008A3FD4">
        <w:rPr>
          <w:rFonts w:ascii="Calibri" w:hAnsi="Calibri" w:cs="Calibri"/>
          <w:bCs/>
          <w:sz w:val="22"/>
          <w:szCs w:val="22"/>
        </w:rPr>
        <w:t xml:space="preserve"> δικαιολογητικών κατακύρωσης, </w:t>
      </w:r>
    </w:p>
    <w:p w14:paraId="3A3D6260" w14:textId="77777777" w:rsidR="00AE45B1" w:rsidRPr="008A3FD4" w:rsidRDefault="00AE45B1" w:rsidP="00C06513">
      <w:pPr>
        <w:widowControl/>
        <w:numPr>
          <w:ilvl w:val="0"/>
          <w:numId w:val="9"/>
        </w:numPr>
        <w:autoSpaceDE/>
        <w:autoSpaceDN/>
        <w:adjustRightInd/>
        <w:spacing w:line="360" w:lineRule="auto"/>
        <w:ind w:left="57" w:firstLine="113"/>
        <w:jc w:val="both"/>
        <w:rPr>
          <w:rFonts w:ascii="Calibri" w:hAnsi="Calibri" w:cs="Calibri"/>
          <w:sz w:val="22"/>
          <w:szCs w:val="22"/>
        </w:rPr>
      </w:pPr>
      <w:r w:rsidRPr="008A3FD4">
        <w:rPr>
          <w:rFonts w:ascii="Calibri" w:hAnsi="Calibri" w:cs="Calibri"/>
          <w:bCs/>
          <w:sz w:val="22"/>
          <w:szCs w:val="22"/>
        </w:rPr>
        <w:t>Το</w:t>
      </w:r>
      <w:r>
        <w:rPr>
          <w:rFonts w:ascii="Calibri" w:hAnsi="Calibri" w:cs="Calibri"/>
          <w:bCs/>
          <w:sz w:val="22"/>
          <w:szCs w:val="22"/>
        </w:rPr>
        <w:t xml:space="preserve"> φ</w:t>
      </w:r>
      <w:r w:rsidR="002C695F">
        <w:rPr>
          <w:rFonts w:ascii="Calibri" w:hAnsi="Calibri" w:cs="Calibri"/>
          <w:bCs/>
          <w:sz w:val="22"/>
          <w:szCs w:val="22"/>
        </w:rPr>
        <w:t>άκελο</w:t>
      </w:r>
      <w:r w:rsidRPr="008A3FD4">
        <w:rPr>
          <w:rFonts w:ascii="Calibri" w:hAnsi="Calibri" w:cs="Calibri"/>
          <w:bCs/>
          <w:sz w:val="22"/>
          <w:szCs w:val="22"/>
        </w:rPr>
        <w:t xml:space="preserve"> δικαιολογητικών κατακύρωσης </w:t>
      </w:r>
      <w:r w:rsidR="00B4184F">
        <w:rPr>
          <w:rFonts w:ascii="Calibri" w:hAnsi="Calibri" w:cs="Calibri"/>
          <w:bCs/>
          <w:sz w:val="22"/>
          <w:szCs w:val="22"/>
        </w:rPr>
        <w:t xml:space="preserve">που υποβλήθηκε από </w:t>
      </w:r>
      <w:r w:rsidRPr="008A3FD4">
        <w:rPr>
          <w:rFonts w:ascii="Calibri" w:hAnsi="Calibri" w:cs="Calibri"/>
          <w:bCs/>
          <w:sz w:val="22"/>
          <w:szCs w:val="22"/>
        </w:rPr>
        <w:t>τ</w:t>
      </w:r>
      <w:r w:rsidR="00B4184F">
        <w:rPr>
          <w:rFonts w:ascii="Calibri" w:hAnsi="Calibri" w:cs="Calibri"/>
          <w:bCs/>
          <w:sz w:val="22"/>
          <w:szCs w:val="22"/>
        </w:rPr>
        <w:t>ον</w:t>
      </w:r>
      <w:r w:rsidRPr="008A3FD4">
        <w:rPr>
          <w:rFonts w:ascii="Calibri" w:hAnsi="Calibri" w:cs="Calibri"/>
          <w:bCs/>
          <w:sz w:val="22"/>
          <w:szCs w:val="22"/>
        </w:rPr>
        <w:t xml:space="preserve"> Οικονομικ</w:t>
      </w:r>
      <w:r w:rsidR="00B4184F">
        <w:rPr>
          <w:rFonts w:ascii="Calibri" w:hAnsi="Calibri" w:cs="Calibri"/>
          <w:bCs/>
          <w:sz w:val="22"/>
          <w:szCs w:val="22"/>
        </w:rPr>
        <w:t>ό</w:t>
      </w:r>
      <w:r w:rsidR="002C695F">
        <w:rPr>
          <w:rFonts w:ascii="Calibri" w:hAnsi="Calibri" w:cs="Calibri"/>
          <w:bCs/>
          <w:sz w:val="22"/>
          <w:szCs w:val="22"/>
        </w:rPr>
        <w:t xml:space="preserve"> Φορέα</w:t>
      </w:r>
      <w:r w:rsidRPr="008A3FD4">
        <w:rPr>
          <w:rFonts w:ascii="Calibri" w:hAnsi="Calibri" w:cs="Calibri"/>
          <w:bCs/>
          <w:sz w:val="22"/>
          <w:szCs w:val="22"/>
        </w:rPr>
        <w:t>,</w:t>
      </w:r>
    </w:p>
    <w:p w14:paraId="5FF3E1BA" w14:textId="77777777" w:rsidR="00AE45B1" w:rsidRPr="008A3FD4" w:rsidRDefault="00AE45B1" w:rsidP="00C06513">
      <w:pPr>
        <w:widowControl/>
        <w:numPr>
          <w:ilvl w:val="0"/>
          <w:numId w:val="8"/>
        </w:numPr>
        <w:autoSpaceDE/>
        <w:autoSpaceDN/>
        <w:adjustRightInd/>
        <w:spacing w:line="360" w:lineRule="auto"/>
        <w:ind w:left="57" w:firstLine="113"/>
        <w:jc w:val="both"/>
        <w:rPr>
          <w:rFonts w:ascii="Calibri" w:hAnsi="Calibri" w:cs="Calibri"/>
          <w:sz w:val="22"/>
          <w:szCs w:val="22"/>
        </w:rPr>
      </w:pPr>
      <w:r w:rsidRPr="008A3FD4">
        <w:rPr>
          <w:rFonts w:ascii="Calibri" w:hAnsi="Calibri" w:cs="Calibri"/>
          <w:bCs/>
          <w:sz w:val="22"/>
          <w:szCs w:val="22"/>
        </w:rPr>
        <w:t xml:space="preserve">Το με ημερομηνία </w:t>
      </w:r>
      <w:r w:rsidR="00570189">
        <w:rPr>
          <w:rFonts w:ascii="Calibri" w:hAnsi="Calibri" w:cs="Calibri"/>
          <w:bCs/>
          <w:sz w:val="22"/>
          <w:szCs w:val="22"/>
        </w:rPr>
        <w:t>09</w:t>
      </w:r>
      <w:r w:rsidR="002C695F">
        <w:rPr>
          <w:rFonts w:ascii="Calibri" w:hAnsi="Calibri" w:cs="Calibri"/>
          <w:bCs/>
          <w:sz w:val="22"/>
          <w:szCs w:val="22"/>
        </w:rPr>
        <w:t>.06.2021</w:t>
      </w:r>
      <w:r w:rsidRPr="008A3FD4">
        <w:rPr>
          <w:rFonts w:ascii="Calibri" w:hAnsi="Calibri" w:cs="Calibri"/>
          <w:bCs/>
          <w:sz w:val="22"/>
          <w:szCs w:val="22"/>
        </w:rPr>
        <w:t xml:space="preserve"> πρακτικό Νο3 της Επιτροπής Διενέργειας Διαγωνισμού</w:t>
      </w:r>
    </w:p>
    <w:p w14:paraId="2A278925" w14:textId="77777777" w:rsidR="00AE45B1" w:rsidRPr="00F25E26" w:rsidRDefault="00AE45B1" w:rsidP="00AE45B1">
      <w:pPr>
        <w:spacing w:line="360" w:lineRule="auto"/>
        <w:ind w:left="170"/>
        <w:jc w:val="both"/>
        <w:rPr>
          <w:rFonts w:ascii="Calibri" w:hAnsi="Calibri" w:cs="Calibri"/>
          <w:sz w:val="22"/>
          <w:szCs w:val="22"/>
        </w:rPr>
      </w:pPr>
      <w:r w:rsidRPr="00F25E26">
        <w:rPr>
          <w:rFonts w:ascii="Calibri" w:hAnsi="Calibri" w:cs="Calibri"/>
          <w:sz w:val="22"/>
          <w:szCs w:val="22"/>
        </w:rPr>
        <w:t>και έπειτα από διαλογική συζήτηση</w:t>
      </w:r>
    </w:p>
    <w:p w14:paraId="49C50B7C" w14:textId="77777777" w:rsidR="00AE45B1" w:rsidRDefault="00AE45B1" w:rsidP="00AE45B1">
      <w:pPr>
        <w:spacing w:line="360" w:lineRule="auto"/>
        <w:jc w:val="center"/>
        <w:rPr>
          <w:rFonts w:ascii="Calibri" w:hAnsi="Calibri" w:cs="Calibri"/>
          <w:b/>
          <w:spacing w:val="40"/>
          <w:sz w:val="22"/>
          <w:szCs w:val="22"/>
        </w:rPr>
      </w:pPr>
      <w:r w:rsidRPr="00F25E26">
        <w:rPr>
          <w:rFonts w:ascii="Calibri" w:hAnsi="Calibri" w:cs="Calibri"/>
          <w:b/>
          <w:spacing w:val="40"/>
          <w:sz w:val="22"/>
          <w:szCs w:val="22"/>
        </w:rPr>
        <w:t>αποφασίζει ομόφωνα</w:t>
      </w:r>
    </w:p>
    <w:p w14:paraId="275672FC" w14:textId="77777777" w:rsidR="00AE45B1" w:rsidRPr="00570189" w:rsidRDefault="00AE45B1" w:rsidP="00570189">
      <w:pPr>
        <w:widowControl/>
        <w:spacing w:line="360" w:lineRule="auto"/>
        <w:jc w:val="both"/>
        <w:rPr>
          <w:rFonts w:ascii="Calibri" w:hAnsi="Calibri" w:cs="Calibri"/>
          <w:bCs/>
          <w:sz w:val="22"/>
          <w:szCs w:val="22"/>
        </w:rPr>
      </w:pPr>
      <w:r w:rsidRPr="005F66A2">
        <w:rPr>
          <w:rFonts w:ascii="Calibri" w:hAnsi="Calibri" w:cs="Calibri"/>
          <w:b/>
          <w:sz w:val="22"/>
          <w:szCs w:val="22"/>
        </w:rPr>
        <w:t>(α)</w:t>
      </w:r>
      <w:r w:rsidRPr="005F66A2">
        <w:rPr>
          <w:rFonts w:ascii="Calibri" w:hAnsi="Calibri" w:cs="Calibri"/>
          <w:sz w:val="22"/>
          <w:szCs w:val="22"/>
        </w:rPr>
        <w:t xml:space="preserve"> εγκρίνει </w:t>
      </w:r>
      <w:r>
        <w:rPr>
          <w:rFonts w:ascii="Calibri" w:hAnsi="Calibri" w:cs="Calibri"/>
          <w:sz w:val="22"/>
          <w:szCs w:val="22"/>
        </w:rPr>
        <w:t xml:space="preserve">στο σύνολό του </w:t>
      </w:r>
      <w:r w:rsidRPr="005F66A2">
        <w:rPr>
          <w:rFonts w:ascii="Calibri" w:hAnsi="Calibri" w:cs="Calibri"/>
          <w:sz w:val="22"/>
          <w:szCs w:val="22"/>
        </w:rPr>
        <w:t>το</w:t>
      </w:r>
      <w:r w:rsidR="00FC7EAE">
        <w:rPr>
          <w:rFonts w:ascii="Calibri" w:hAnsi="Calibri" w:cs="Calibri"/>
          <w:sz w:val="22"/>
          <w:szCs w:val="22"/>
        </w:rPr>
        <w:t xml:space="preserve"> από </w:t>
      </w:r>
      <w:r w:rsidR="00570189">
        <w:rPr>
          <w:rFonts w:ascii="Calibri" w:hAnsi="Calibri" w:cs="Calibri"/>
          <w:sz w:val="22"/>
          <w:szCs w:val="22"/>
        </w:rPr>
        <w:t>09</w:t>
      </w:r>
      <w:r w:rsidR="00FC7EAE">
        <w:rPr>
          <w:rFonts w:ascii="Calibri" w:hAnsi="Calibri" w:cs="Calibri"/>
          <w:sz w:val="22"/>
          <w:szCs w:val="22"/>
        </w:rPr>
        <w:t>.06.2021</w:t>
      </w:r>
      <w:r w:rsidRPr="005F66A2">
        <w:rPr>
          <w:rFonts w:ascii="Calibri" w:hAnsi="Calibri" w:cs="Calibri"/>
          <w:sz w:val="22"/>
          <w:szCs w:val="22"/>
        </w:rPr>
        <w:t xml:space="preserve"> πρακτικό Νο3 της Επιτροπής Διαγωνισμού σχετικά με τον έλεγχο των δικαιολογητικών κατακύρωσης που υποβλήθηκαν από </w:t>
      </w:r>
      <w:r w:rsidRPr="00570189">
        <w:rPr>
          <w:rFonts w:ascii="Calibri" w:hAnsi="Calibri" w:cs="Calibri"/>
          <w:sz w:val="22"/>
          <w:szCs w:val="22"/>
        </w:rPr>
        <w:t>το</w:t>
      </w:r>
      <w:r w:rsidR="00FC7EAE" w:rsidRPr="00570189">
        <w:rPr>
          <w:rFonts w:ascii="Calibri" w:hAnsi="Calibri" w:cs="Calibri"/>
          <w:sz w:val="22"/>
          <w:szCs w:val="22"/>
        </w:rPr>
        <w:t>ν</w:t>
      </w:r>
      <w:r w:rsidRPr="00570189">
        <w:rPr>
          <w:rFonts w:ascii="Calibri" w:hAnsi="Calibri" w:cs="Calibri"/>
          <w:sz w:val="22"/>
          <w:szCs w:val="22"/>
        </w:rPr>
        <w:t xml:space="preserve"> προσωριν</w:t>
      </w:r>
      <w:r w:rsidR="00FC7EAE" w:rsidRPr="00570189">
        <w:rPr>
          <w:rFonts w:ascii="Calibri" w:hAnsi="Calibri" w:cs="Calibri"/>
          <w:sz w:val="22"/>
          <w:szCs w:val="22"/>
        </w:rPr>
        <w:t>ό</w:t>
      </w:r>
      <w:r w:rsidRPr="00570189">
        <w:rPr>
          <w:rFonts w:ascii="Calibri" w:hAnsi="Calibri" w:cs="Calibri"/>
          <w:sz w:val="22"/>
          <w:szCs w:val="22"/>
        </w:rPr>
        <w:t xml:space="preserve"> αν</w:t>
      </w:r>
      <w:r w:rsidR="00FC7EAE" w:rsidRPr="00570189">
        <w:rPr>
          <w:rFonts w:ascii="Calibri" w:hAnsi="Calibri" w:cs="Calibri"/>
          <w:sz w:val="22"/>
          <w:szCs w:val="22"/>
        </w:rPr>
        <w:t xml:space="preserve">άδοχο </w:t>
      </w:r>
      <w:r w:rsidRPr="00570189">
        <w:rPr>
          <w:rFonts w:ascii="Calibri" w:hAnsi="Calibri" w:cs="Calibri"/>
          <w:sz w:val="22"/>
          <w:szCs w:val="22"/>
        </w:rPr>
        <w:t>Οικονομικ</w:t>
      </w:r>
      <w:r w:rsidR="00FC7EAE" w:rsidRPr="00570189">
        <w:rPr>
          <w:rFonts w:ascii="Calibri" w:hAnsi="Calibri" w:cs="Calibri"/>
          <w:sz w:val="22"/>
          <w:szCs w:val="22"/>
        </w:rPr>
        <w:t>ό</w:t>
      </w:r>
      <w:r w:rsidRPr="00570189">
        <w:rPr>
          <w:rFonts w:ascii="Calibri" w:hAnsi="Calibri" w:cs="Calibri"/>
          <w:sz w:val="22"/>
          <w:szCs w:val="22"/>
        </w:rPr>
        <w:t xml:space="preserve"> Φορ</w:t>
      </w:r>
      <w:r w:rsidR="00FC7EAE" w:rsidRPr="00570189">
        <w:rPr>
          <w:rFonts w:ascii="Calibri" w:hAnsi="Calibri" w:cs="Calibri"/>
          <w:sz w:val="22"/>
          <w:szCs w:val="22"/>
        </w:rPr>
        <w:t>έα</w:t>
      </w:r>
      <w:r w:rsidRPr="00570189">
        <w:rPr>
          <w:rFonts w:ascii="Calibri" w:hAnsi="Calibri" w:cs="Calibri"/>
          <w:sz w:val="22"/>
          <w:szCs w:val="22"/>
        </w:rPr>
        <w:t xml:space="preserve"> ‘</w:t>
      </w:r>
      <w:r w:rsidRPr="00570189">
        <w:rPr>
          <w:rFonts w:ascii="Calibri" w:hAnsi="Calibri" w:cs="Calibri"/>
          <w:bCs/>
          <w:sz w:val="22"/>
          <w:szCs w:val="22"/>
        </w:rPr>
        <w:t>‘</w:t>
      </w:r>
      <w:r w:rsidR="00570189" w:rsidRPr="00570189">
        <w:rPr>
          <w:rFonts w:ascii="Calibri" w:hAnsi="Calibri" w:cs="Calibri"/>
          <w:bCs/>
          <w:sz w:val="22"/>
          <w:szCs w:val="22"/>
        </w:rPr>
        <w:t>Κ/Ξ ΓΕΝΝΑΤΟΣ ΘΕΟΦΑΝΗΣ – ΚΗΠΩΝ ΟΔΟΣ ΕΠΕ</w:t>
      </w:r>
      <w:r w:rsidRPr="00570189">
        <w:rPr>
          <w:rFonts w:ascii="Calibri" w:hAnsi="Calibri" w:cs="Calibri"/>
          <w:bCs/>
          <w:color w:val="000000"/>
          <w:sz w:val="22"/>
          <w:szCs w:val="22"/>
        </w:rPr>
        <w:t>’</w:t>
      </w:r>
      <w:r w:rsidRPr="00570189">
        <w:rPr>
          <w:rFonts w:ascii="Calibri" w:hAnsi="Calibri" w:cs="Calibri"/>
          <w:bCs/>
          <w:sz w:val="22"/>
          <w:szCs w:val="22"/>
        </w:rPr>
        <w:t>’</w:t>
      </w:r>
      <w:r w:rsidRPr="00570189">
        <w:rPr>
          <w:rFonts w:ascii="Calibri" w:hAnsi="Calibri" w:cs="Calibri"/>
          <w:bCs/>
          <w:color w:val="000000"/>
          <w:sz w:val="22"/>
          <w:szCs w:val="22"/>
        </w:rPr>
        <w:t>.</w:t>
      </w:r>
      <w:r w:rsidRPr="00570189">
        <w:rPr>
          <w:rFonts w:ascii="Calibri" w:hAnsi="Calibri" w:cs="Calibri"/>
          <w:bCs/>
          <w:sz w:val="22"/>
          <w:szCs w:val="22"/>
        </w:rPr>
        <w:t xml:space="preserve"> </w:t>
      </w:r>
    </w:p>
    <w:p w14:paraId="3A85E658" w14:textId="77777777" w:rsidR="00570189" w:rsidRPr="00570189" w:rsidRDefault="00AE45B1" w:rsidP="00570189">
      <w:pPr>
        <w:widowControl/>
        <w:spacing w:line="360" w:lineRule="auto"/>
        <w:jc w:val="both"/>
        <w:rPr>
          <w:rFonts w:ascii="Calibri" w:hAnsi="Calibri" w:cs="Calibri"/>
          <w:bCs/>
          <w:sz w:val="22"/>
          <w:szCs w:val="22"/>
        </w:rPr>
      </w:pPr>
      <w:r w:rsidRPr="005F66A2">
        <w:rPr>
          <w:rFonts w:ascii="Calibri" w:hAnsi="Calibri" w:cs="Calibri"/>
          <w:b/>
          <w:bCs/>
          <w:sz w:val="22"/>
          <w:szCs w:val="22"/>
        </w:rPr>
        <w:lastRenderedPageBreak/>
        <w:t>(β)</w:t>
      </w:r>
      <w:r w:rsidRPr="005F66A2">
        <w:rPr>
          <w:rFonts w:ascii="Calibri" w:hAnsi="Calibri" w:cs="Calibri"/>
          <w:bCs/>
          <w:sz w:val="22"/>
          <w:szCs w:val="22"/>
        </w:rPr>
        <w:t xml:space="preserve"> </w:t>
      </w:r>
      <w:r w:rsidRPr="005F66A2">
        <w:rPr>
          <w:rFonts w:ascii="Calibri" w:hAnsi="Calibri" w:cs="Calibri"/>
          <w:color w:val="000000"/>
          <w:sz w:val="22"/>
          <w:szCs w:val="22"/>
          <w:shd w:val="clear" w:color="auto" w:fill="FFFFFF"/>
        </w:rPr>
        <w:t>κατακυρώνει ως Αν</w:t>
      </w:r>
      <w:r w:rsidR="00FC7EAE">
        <w:rPr>
          <w:rFonts w:ascii="Calibri" w:hAnsi="Calibri" w:cs="Calibri"/>
          <w:color w:val="000000"/>
          <w:sz w:val="22"/>
          <w:szCs w:val="22"/>
          <w:shd w:val="clear" w:color="auto" w:fill="FFFFFF"/>
        </w:rPr>
        <w:t>άδοχο</w:t>
      </w:r>
      <w:r w:rsidRPr="005F66A2">
        <w:rPr>
          <w:rFonts w:ascii="Calibri" w:hAnsi="Calibri" w:cs="Calibri"/>
          <w:bCs/>
          <w:i/>
          <w:sz w:val="22"/>
          <w:szCs w:val="22"/>
        </w:rPr>
        <w:t xml:space="preserve"> </w:t>
      </w:r>
      <w:r>
        <w:rPr>
          <w:rFonts w:ascii="Calibri" w:hAnsi="Calibri" w:cs="Calibri"/>
          <w:color w:val="000000"/>
          <w:sz w:val="22"/>
          <w:szCs w:val="22"/>
          <w:shd w:val="clear" w:color="auto" w:fill="FFFFFF"/>
        </w:rPr>
        <w:t xml:space="preserve">της </w:t>
      </w:r>
      <w:r w:rsidRPr="0005489D">
        <w:rPr>
          <w:rFonts w:ascii="Calibri" w:hAnsi="Calibri" w:cs="Calibri"/>
          <w:bCs/>
          <w:sz w:val="22"/>
          <w:szCs w:val="22"/>
        </w:rPr>
        <w:t xml:space="preserve">προμήθειας </w:t>
      </w:r>
      <w:r w:rsidR="00570189" w:rsidRPr="00570189">
        <w:rPr>
          <w:rFonts w:ascii="Calibri" w:hAnsi="Calibri" w:cs="Calibri"/>
          <w:sz w:val="22"/>
          <w:szCs w:val="22"/>
        </w:rPr>
        <w:t>υλικών συντήρησης – αποκατάστασης Φοινικοδάσους Λαυρίου, τον Οικονομικό Φορέα: ‘</w:t>
      </w:r>
      <w:r w:rsidR="00570189" w:rsidRPr="00570189">
        <w:rPr>
          <w:rFonts w:ascii="Calibri" w:hAnsi="Calibri" w:cs="Calibri"/>
          <w:bCs/>
          <w:sz w:val="22"/>
          <w:szCs w:val="22"/>
        </w:rPr>
        <w:t>‘Κ/Ξ ΓΕΝΝΑΤΟΣ ΘΕΟΦΑΝΗΣ – ΚΗΠΩΝ ΟΔΟΣ ΕΠΕ</w:t>
      </w:r>
      <w:r w:rsidR="00570189" w:rsidRPr="00570189">
        <w:rPr>
          <w:rFonts w:ascii="Calibri" w:hAnsi="Calibri" w:cs="Calibri"/>
          <w:bCs/>
          <w:color w:val="000000"/>
          <w:sz w:val="22"/>
          <w:szCs w:val="22"/>
        </w:rPr>
        <w:t>’</w:t>
      </w:r>
      <w:r w:rsidR="00570189" w:rsidRPr="00570189">
        <w:rPr>
          <w:rFonts w:ascii="Calibri" w:hAnsi="Calibri" w:cs="Calibri"/>
          <w:bCs/>
          <w:sz w:val="22"/>
          <w:szCs w:val="22"/>
        </w:rPr>
        <w:t>’</w:t>
      </w:r>
      <w:r w:rsidR="00570189" w:rsidRPr="00570189">
        <w:rPr>
          <w:rFonts w:ascii="Calibri" w:hAnsi="Calibri" w:cs="Calibri"/>
          <w:sz w:val="22"/>
          <w:szCs w:val="22"/>
        </w:rPr>
        <w:t xml:space="preserve">, με προσφορά ποσού: </w:t>
      </w:r>
      <w:r w:rsidR="00570189" w:rsidRPr="00570189">
        <w:rPr>
          <w:rFonts w:ascii="Calibri" w:hAnsi="Calibri" w:cs="Calibri"/>
          <w:bCs/>
          <w:sz w:val="22"/>
          <w:szCs w:val="22"/>
        </w:rPr>
        <w:t>366.961,10€ + (Φ.Π.Α. 24%) 63.566,76€+ (Φ.Π.Α. 13%) 13.272,95€ = 443.800,81€.</w:t>
      </w:r>
    </w:p>
    <w:p w14:paraId="3DE28BAB" w14:textId="77777777" w:rsidR="00AE45B1" w:rsidRDefault="00AE45B1" w:rsidP="00FC7EAE">
      <w:pPr>
        <w:spacing w:line="360" w:lineRule="auto"/>
        <w:jc w:val="both"/>
        <w:rPr>
          <w:rFonts w:ascii="Calibri" w:hAnsi="Calibri" w:cs="Calibri"/>
          <w:bCs/>
          <w:sz w:val="22"/>
          <w:szCs w:val="22"/>
        </w:rPr>
      </w:pPr>
    </w:p>
    <w:p w14:paraId="371506D3" w14:textId="77777777" w:rsidR="00FC25F6" w:rsidRPr="00AE45B1" w:rsidRDefault="00FC25F6" w:rsidP="00FC25F6">
      <w:pPr>
        <w:keepNext/>
        <w:keepLines/>
        <w:widowControl/>
        <w:autoSpaceDE/>
        <w:autoSpaceDN/>
        <w:adjustRightInd/>
        <w:spacing w:line="360" w:lineRule="auto"/>
        <w:jc w:val="both"/>
        <w:outlineLvl w:val="0"/>
        <w:rPr>
          <w:rFonts w:ascii="Calibri" w:hAnsi="Calibri" w:cs="Calibri"/>
          <w:b/>
          <w:bCs/>
          <w:sz w:val="22"/>
          <w:szCs w:val="22"/>
        </w:rPr>
      </w:pPr>
      <w:r w:rsidRPr="00010D6F">
        <w:rPr>
          <w:rFonts w:ascii="Calibri" w:hAnsi="Calibri" w:cs="Calibri"/>
          <w:b/>
          <w:bCs/>
          <w:sz w:val="22"/>
          <w:szCs w:val="22"/>
        </w:rPr>
        <w:t xml:space="preserve">ΘΕΜΑ: </w:t>
      </w:r>
      <w:r w:rsidRPr="00AE45B1">
        <w:rPr>
          <w:rFonts w:ascii="Calibri" w:hAnsi="Calibri" w:cs="Calibri"/>
          <w:b/>
          <w:bCs/>
          <w:sz w:val="22"/>
          <w:szCs w:val="22"/>
        </w:rPr>
        <w:t>Λήψη απόφασης περί έγκρισης του πρακτικού Νο3 της Επιτροπής Διαγωνισμού που αφορά το διαγωνισμό ‘’προμήθεια ενός (1) απορριμματοφόρου οχήματος τύπου πρέσας χωρητικότητας 12</w:t>
      </w:r>
      <w:r w:rsidRPr="00AE45B1">
        <w:rPr>
          <w:rFonts w:ascii="Calibri" w:hAnsi="Calibri" w:cs="Calibri"/>
          <w:b/>
          <w:bCs/>
          <w:sz w:val="22"/>
          <w:szCs w:val="22"/>
          <w:lang w:val="en-US"/>
        </w:rPr>
        <w:t>m</w:t>
      </w:r>
      <w:r w:rsidRPr="00AE45B1">
        <w:rPr>
          <w:rFonts w:ascii="Calibri" w:hAnsi="Calibri" w:cs="Calibri"/>
          <w:b/>
          <w:bCs/>
          <w:sz w:val="22"/>
          <w:szCs w:val="22"/>
          <w:vertAlign w:val="superscript"/>
        </w:rPr>
        <w:t>3</w:t>
      </w:r>
      <w:r w:rsidRPr="00AE45B1">
        <w:rPr>
          <w:rFonts w:ascii="Calibri" w:hAnsi="Calibri" w:cs="Calibri"/>
          <w:b/>
          <w:bCs/>
          <w:sz w:val="22"/>
          <w:szCs w:val="22"/>
        </w:rPr>
        <w:t>’’ – κατακύρωση Αναδόχου</w:t>
      </w:r>
    </w:p>
    <w:p w14:paraId="3CB38F1D" w14:textId="77777777" w:rsidR="00FC25F6" w:rsidRPr="00010D6F" w:rsidRDefault="00FC25F6" w:rsidP="00FC25F6">
      <w:pPr>
        <w:spacing w:line="360" w:lineRule="auto"/>
        <w:rPr>
          <w:rFonts w:ascii="Calibri" w:hAnsi="Calibri" w:cs="Calibri"/>
          <w:b/>
          <w:sz w:val="22"/>
          <w:szCs w:val="22"/>
        </w:rPr>
      </w:pPr>
      <w:r w:rsidRPr="00010D6F">
        <w:rPr>
          <w:rFonts w:ascii="Calibri" w:hAnsi="Calibri" w:cs="Calibri"/>
          <w:b/>
          <w:sz w:val="22"/>
          <w:szCs w:val="22"/>
        </w:rPr>
        <w:t xml:space="preserve">Αρ. Απόφ.: </w:t>
      </w:r>
      <w:r>
        <w:rPr>
          <w:rFonts w:ascii="Calibri" w:hAnsi="Calibri" w:cs="Calibri"/>
          <w:b/>
          <w:sz w:val="22"/>
          <w:szCs w:val="22"/>
        </w:rPr>
        <w:t>154/2021</w:t>
      </w:r>
    </w:p>
    <w:p w14:paraId="4F8629CB" w14:textId="77777777" w:rsidR="00FC25F6" w:rsidRPr="009E518B" w:rsidRDefault="00FC25F6" w:rsidP="00FC25F6">
      <w:pPr>
        <w:keepNext/>
        <w:keepLines/>
        <w:widowControl/>
        <w:autoSpaceDE/>
        <w:autoSpaceDN/>
        <w:adjustRightInd/>
        <w:spacing w:line="360" w:lineRule="auto"/>
        <w:jc w:val="both"/>
        <w:outlineLvl w:val="0"/>
        <w:rPr>
          <w:rFonts w:ascii="Calibri" w:hAnsi="Calibri" w:cs="Calibri"/>
          <w:sz w:val="22"/>
          <w:szCs w:val="22"/>
        </w:rPr>
      </w:pPr>
      <w:r>
        <w:rPr>
          <w:rFonts w:ascii="Calibri" w:hAnsi="Calibri" w:cs="Calibri"/>
          <w:sz w:val="22"/>
          <w:szCs w:val="22"/>
        </w:rPr>
        <w:tab/>
      </w:r>
      <w:r w:rsidRPr="009E518B">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9E518B">
        <w:rPr>
          <w:rFonts w:ascii="Calibri" w:hAnsi="Calibri" w:cs="Calibri"/>
          <w:i/>
          <w:sz w:val="22"/>
          <w:szCs w:val="22"/>
        </w:rPr>
        <w:t>«</w:t>
      </w:r>
      <w:r w:rsidRPr="00051D37">
        <w:rPr>
          <w:rFonts w:ascii="Calibri" w:hAnsi="Calibri" w:cs="Calibri"/>
          <w:i/>
          <w:sz w:val="22"/>
          <w:szCs w:val="22"/>
        </w:rPr>
        <w:t>έ</w:t>
      </w:r>
      <w:r w:rsidRPr="00051D37">
        <w:rPr>
          <w:rFonts w:ascii="Calibri" w:hAnsi="Calibri" w:cs="Calibri"/>
          <w:bCs/>
          <w:i/>
          <w:sz w:val="22"/>
          <w:szCs w:val="22"/>
        </w:rPr>
        <w:t xml:space="preserve">γκρισης </w:t>
      </w:r>
      <w:r w:rsidRPr="00AE45B1">
        <w:rPr>
          <w:rFonts w:ascii="Calibri" w:hAnsi="Calibri" w:cs="Calibri"/>
          <w:b/>
          <w:bCs/>
          <w:sz w:val="22"/>
          <w:szCs w:val="22"/>
        </w:rPr>
        <w:t xml:space="preserve">του </w:t>
      </w:r>
      <w:r w:rsidRPr="00AE45B1">
        <w:rPr>
          <w:rFonts w:ascii="Calibri" w:hAnsi="Calibri" w:cs="Calibri"/>
          <w:bCs/>
          <w:i/>
          <w:sz w:val="22"/>
          <w:szCs w:val="22"/>
        </w:rPr>
        <w:t>πρακτικού Νο3 της Επιτροπής Διαγωνισμού που αφορά το διαγωνισμό ‘’προμήθεια ενός (1) απορριμματοφόρου οχήματος τύπου πρέσας χωρητικότητας 12</w:t>
      </w:r>
      <w:r w:rsidRPr="00AE45B1">
        <w:rPr>
          <w:rFonts w:ascii="Calibri" w:hAnsi="Calibri" w:cs="Calibri"/>
          <w:bCs/>
          <w:i/>
          <w:sz w:val="22"/>
          <w:szCs w:val="22"/>
          <w:lang w:val="en-US"/>
        </w:rPr>
        <w:t>m</w:t>
      </w:r>
      <w:r w:rsidRPr="00AE45B1">
        <w:rPr>
          <w:rFonts w:ascii="Calibri" w:hAnsi="Calibri" w:cs="Calibri"/>
          <w:bCs/>
          <w:i/>
          <w:sz w:val="22"/>
          <w:szCs w:val="22"/>
          <w:vertAlign w:val="superscript"/>
        </w:rPr>
        <w:t>3</w:t>
      </w:r>
      <w:r w:rsidRPr="00AE45B1">
        <w:rPr>
          <w:rFonts w:ascii="Calibri" w:hAnsi="Calibri" w:cs="Calibri"/>
          <w:bCs/>
          <w:i/>
          <w:sz w:val="22"/>
          <w:szCs w:val="22"/>
        </w:rPr>
        <w:t>’’ – κατακύρωση Αναδόχου</w:t>
      </w:r>
      <w:r w:rsidRPr="00051D37">
        <w:rPr>
          <w:rFonts w:ascii="Calibri" w:hAnsi="Calibri" w:cs="Calibri"/>
          <w:bCs/>
          <w:i/>
          <w:sz w:val="22"/>
          <w:szCs w:val="22"/>
        </w:rPr>
        <w:t>»</w:t>
      </w:r>
      <w:r w:rsidRPr="009E518B">
        <w:rPr>
          <w:rFonts w:ascii="Calibri" w:hAnsi="Calibri" w:cs="Calibri"/>
          <w:bCs/>
          <w:i/>
          <w:sz w:val="22"/>
          <w:szCs w:val="22"/>
        </w:rPr>
        <w:t xml:space="preserve">, </w:t>
      </w:r>
      <w:r w:rsidRPr="009E518B">
        <w:rPr>
          <w:rFonts w:ascii="Calibri" w:hAnsi="Calibri" w:cs="Calibri"/>
          <w:i/>
          <w:sz w:val="22"/>
          <w:szCs w:val="22"/>
        </w:rPr>
        <w:t>έθεσε υπόψη των</w:t>
      </w:r>
      <w:r w:rsidRPr="009E518B">
        <w:rPr>
          <w:rFonts w:ascii="Calibri" w:hAnsi="Calibri" w:cs="Calibri"/>
          <w:sz w:val="22"/>
          <w:szCs w:val="22"/>
        </w:rPr>
        <w:t xml:space="preserve"> μελών της Οικονομικής Επιτροπής τα ακόλουθα: </w:t>
      </w:r>
    </w:p>
    <w:p w14:paraId="68FE3DEA" w14:textId="77777777" w:rsidR="00FC25F6" w:rsidRDefault="00FC25F6" w:rsidP="00FC25F6">
      <w:pPr>
        <w:pStyle w:val="a6"/>
        <w:spacing w:after="0" w:line="360" w:lineRule="auto"/>
        <w:ind w:firstLine="720"/>
        <w:jc w:val="both"/>
        <w:rPr>
          <w:rFonts w:ascii="Calibri" w:hAnsi="Calibri" w:cs="Calibri"/>
          <w:sz w:val="22"/>
          <w:szCs w:val="22"/>
        </w:rPr>
      </w:pPr>
      <w:r>
        <w:rPr>
          <w:rFonts w:ascii="Calibri" w:hAnsi="Calibri" w:cs="Calibri"/>
          <w:sz w:val="22"/>
          <w:szCs w:val="22"/>
        </w:rPr>
        <w:t>Με την υπ’ αριθμ.94/2021</w:t>
      </w:r>
      <w:r w:rsidRPr="00F25E26">
        <w:rPr>
          <w:rFonts w:ascii="Calibri" w:hAnsi="Calibri" w:cs="Calibri"/>
          <w:sz w:val="22"/>
          <w:szCs w:val="22"/>
        </w:rPr>
        <w:t xml:space="preserve"> απόφαση Ο</w:t>
      </w:r>
      <w:r>
        <w:rPr>
          <w:rFonts w:ascii="Calibri" w:hAnsi="Calibri" w:cs="Calibri"/>
          <w:sz w:val="22"/>
          <w:szCs w:val="22"/>
        </w:rPr>
        <w:t>ικονομικής Επιτροπής αποφασίσθηκε:</w:t>
      </w:r>
    </w:p>
    <w:p w14:paraId="7C9A2CCB" w14:textId="77777777" w:rsidR="00FC25F6" w:rsidRPr="009B1F2D" w:rsidRDefault="00FC25F6" w:rsidP="00FC25F6">
      <w:pPr>
        <w:pStyle w:val="a6"/>
        <w:spacing w:after="0" w:line="360" w:lineRule="auto"/>
        <w:jc w:val="both"/>
        <w:rPr>
          <w:rFonts w:ascii="Calibri" w:hAnsi="Calibri" w:cs="Calibri"/>
          <w:sz w:val="22"/>
          <w:szCs w:val="22"/>
        </w:rPr>
      </w:pPr>
      <w:r w:rsidRPr="009B1F2D">
        <w:rPr>
          <w:rFonts w:ascii="Calibri" w:hAnsi="Calibri" w:cs="Calibri"/>
          <w:b/>
          <w:sz w:val="22"/>
          <w:szCs w:val="22"/>
        </w:rPr>
        <w:t>(α)</w:t>
      </w:r>
      <w:r w:rsidRPr="009B1F2D">
        <w:rPr>
          <w:rFonts w:ascii="Calibri" w:hAnsi="Calibri" w:cs="Calibri"/>
          <w:sz w:val="22"/>
          <w:szCs w:val="22"/>
        </w:rPr>
        <w:t xml:space="preserve"> </w:t>
      </w:r>
      <w:r>
        <w:rPr>
          <w:rFonts w:ascii="Calibri" w:hAnsi="Calibri" w:cs="Calibri"/>
          <w:sz w:val="22"/>
          <w:szCs w:val="22"/>
        </w:rPr>
        <w:t>η έγκριση του από</w:t>
      </w:r>
      <w:r w:rsidRPr="009B1F2D">
        <w:rPr>
          <w:rFonts w:ascii="Calibri" w:hAnsi="Calibri" w:cs="Calibri"/>
          <w:sz w:val="22"/>
          <w:szCs w:val="22"/>
        </w:rPr>
        <w:t xml:space="preserve"> </w:t>
      </w:r>
      <w:r>
        <w:rPr>
          <w:rFonts w:ascii="Calibri" w:hAnsi="Calibri" w:cs="Calibri"/>
          <w:sz w:val="22"/>
          <w:szCs w:val="22"/>
        </w:rPr>
        <w:t>26.03.2021</w:t>
      </w:r>
      <w:r w:rsidRPr="009B1F2D">
        <w:rPr>
          <w:rFonts w:ascii="Calibri" w:hAnsi="Calibri" w:cs="Calibri"/>
          <w:sz w:val="22"/>
          <w:szCs w:val="22"/>
        </w:rPr>
        <w:t xml:space="preserve"> πρακτικ</w:t>
      </w:r>
      <w:r>
        <w:rPr>
          <w:rFonts w:ascii="Calibri" w:hAnsi="Calibri" w:cs="Calibri"/>
          <w:sz w:val="22"/>
          <w:szCs w:val="22"/>
        </w:rPr>
        <w:t>ού</w:t>
      </w:r>
      <w:r w:rsidRPr="009B1F2D">
        <w:rPr>
          <w:rFonts w:ascii="Calibri" w:hAnsi="Calibri" w:cs="Calibri"/>
          <w:sz w:val="22"/>
          <w:szCs w:val="22"/>
        </w:rPr>
        <w:t xml:space="preserve"> Νο1 της Επιτροπής Διενέργειας Διαγωνισμού σχετικά με την αξιολόγηση των υποφακέλων «δικαιολογητικά συμμετοχής – τεχνική προσφορά».</w:t>
      </w:r>
    </w:p>
    <w:p w14:paraId="41B57270" w14:textId="77777777" w:rsidR="00FC25F6" w:rsidRPr="009B1F2D" w:rsidRDefault="00FC25F6" w:rsidP="00FC25F6">
      <w:pPr>
        <w:spacing w:line="360" w:lineRule="auto"/>
        <w:jc w:val="both"/>
        <w:rPr>
          <w:rFonts w:ascii="Calibri" w:hAnsi="Calibri" w:cs="Calibri"/>
          <w:sz w:val="22"/>
          <w:szCs w:val="22"/>
        </w:rPr>
      </w:pPr>
      <w:r w:rsidRPr="009B1F2D">
        <w:rPr>
          <w:rFonts w:ascii="Calibri" w:hAnsi="Calibri" w:cs="Calibri"/>
          <w:b/>
          <w:bCs/>
          <w:sz w:val="22"/>
          <w:szCs w:val="22"/>
        </w:rPr>
        <w:t>(β)</w:t>
      </w:r>
      <w:r w:rsidRPr="009B1F2D">
        <w:rPr>
          <w:rFonts w:ascii="Calibri" w:hAnsi="Calibri" w:cs="Calibri"/>
          <w:bCs/>
          <w:sz w:val="22"/>
          <w:szCs w:val="22"/>
        </w:rPr>
        <w:t xml:space="preserve"> </w:t>
      </w:r>
      <w:r>
        <w:rPr>
          <w:rFonts w:ascii="Calibri" w:hAnsi="Calibri" w:cs="Calibri"/>
          <w:bCs/>
          <w:sz w:val="22"/>
          <w:szCs w:val="22"/>
        </w:rPr>
        <w:t>η έγκριση του από</w:t>
      </w:r>
      <w:r w:rsidRPr="009B1F2D">
        <w:rPr>
          <w:rFonts w:ascii="Calibri" w:hAnsi="Calibri" w:cs="Calibri"/>
          <w:sz w:val="22"/>
          <w:szCs w:val="22"/>
        </w:rPr>
        <w:t xml:space="preserve"> </w:t>
      </w:r>
      <w:r>
        <w:rPr>
          <w:rFonts w:ascii="Calibri" w:hAnsi="Calibri" w:cs="Calibri"/>
          <w:sz w:val="22"/>
          <w:szCs w:val="22"/>
        </w:rPr>
        <w:t>07.04.2021</w:t>
      </w:r>
      <w:r w:rsidRPr="009B1F2D">
        <w:rPr>
          <w:rFonts w:ascii="Calibri" w:hAnsi="Calibri" w:cs="Calibri"/>
          <w:sz w:val="22"/>
          <w:szCs w:val="22"/>
        </w:rPr>
        <w:t xml:space="preserve"> πρακτικ</w:t>
      </w:r>
      <w:r>
        <w:rPr>
          <w:rFonts w:ascii="Calibri" w:hAnsi="Calibri" w:cs="Calibri"/>
          <w:sz w:val="22"/>
          <w:szCs w:val="22"/>
        </w:rPr>
        <w:t>ού</w:t>
      </w:r>
      <w:r w:rsidRPr="009B1F2D">
        <w:rPr>
          <w:rFonts w:ascii="Calibri" w:hAnsi="Calibri" w:cs="Calibri"/>
          <w:sz w:val="22"/>
          <w:szCs w:val="22"/>
        </w:rPr>
        <w:t xml:space="preserve"> Νο2 της Επιτροπής Διενέργειας Διαγωνισμού σχετικά με την αξιολόγηση των υποφακέλων «οικονομική προσφορά».</w:t>
      </w:r>
    </w:p>
    <w:p w14:paraId="68F414EB" w14:textId="77777777" w:rsidR="00FC25F6" w:rsidRPr="00AE45B1" w:rsidRDefault="00FC25F6" w:rsidP="00FC25F6">
      <w:pPr>
        <w:spacing w:line="360" w:lineRule="auto"/>
        <w:jc w:val="both"/>
        <w:rPr>
          <w:rFonts w:ascii="Calibri" w:hAnsi="Calibri" w:cs="Calibri"/>
          <w:bCs/>
          <w:sz w:val="22"/>
          <w:szCs w:val="22"/>
        </w:rPr>
      </w:pPr>
      <w:r w:rsidRPr="001402CA">
        <w:rPr>
          <w:rFonts w:ascii="Calibri" w:hAnsi="Calibri" w:cs="Calibri"/>
          <w:b/>
          <w:color w:val="000000"/>
          <w:sz w:val="22"/>
          <w:szCs w:val="22"/>
          <w:shd w:val="clear" w:color="auto" w:fill="FFFFFF"/>
        </w:rPr>
        <w:t>(</w:t>
      </w:r>
      <w:r>
        <w:rPr>
          <w:rFonts w:ascii="Calibri" w:hAnsi="Calibri" w:cs="Calibri"/>
          <w:b/>
          <w:color w:val="000000"/>
          <w:sz w:val="22"/>
          <w:szCs w:val="22"/>
          <w:shd w:val="clear" w:color="auto" w:fill="FFFFFF"/>
        </w:rPr>
        <w:t>γ</w:t>
      </w:r>
      <w:r w:rsidRPr="001402CA">
        <w:rPr>
          <w:rFonts w:ascii="Calibri" w:hAnsi="Calibri" w:cs="Calibri"/>
          <w:b/>
          <w:color w:val="000000"/>
          <w:sz w:val="22"/>
          <w:szCs w:val="22"/>
          <w:shd w:val="clear" w:color="auto" w:fill="FFFFFF"/>
        </w:rPr>
        <w:t>)</w:t>
      </w:r>
      <w:r w:rsidRPr="001402CA">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 xml:space="preserve">η κατακύρωση ως προσωρινού </w:t>
      </w:r>
      <w:r w:rsidRPr="00AE45B1">
        <w:rPr>
          <w:rFonts w:ascii="Calibri" w:hAnsi="Calibri" w:cs="Calibri"/>
          <w:sz w:val="22"/>
          <w:szCs w:val="22"/>
        </w:rPr>
        <w:t>μειοδότη της προμήθειας ενός (1) απορριμματοφόρου οχήματος τύπου πρέσας</w:t>
      </w:r>
      <w:r>
        <w:rPr>
          <w:rFonts w:ascii="Calibri" w:hAnsi="Calibri" w:cs="Calibri"/>
          <w:sz w:val="22"/>
          <w:szCs w:val="22"/>
        </w:rPr>
        <w:t xml:space="preserve"> χωρητικότητας 12μ3, του </w:t>
      </w:r>
      <w:r w:rsidRPr="00AE45B1">
        <w:rPr>
          <w:rFonts w:ascii="Calibri" w:hAnsi="Calibri" w:cs="Calibri"/>
          <w:sz w:val="22"/>
          <w:szCs w:val="22"/>
        </w:rPr>
        <w:t>Οικονομικ</w:t>
      </w:r>
      <w:r>
        <w:rPr>
          <w:rFonts w:ascii="Calibri" w:hAnsi="Calibri" w:cs="Calibri"/>
          <w:sz w:val="22"/>
          <w:szCs w:val="22"/>
        </w:rPr>
        <w:t>ού</w:t>
      </w:r>
      <w:r w:rsidRPr="00AE45B1">
        <w:rPr>
          <w:rFonts w:ascii="Calibri" w:hAnsi="Calibri" w:cs="Calibri"/>
          <w:sz w:val="22"/>
          <w:szCs w:val="22"/>
        </w:rPr>
        <w:t xml:space="preserve"> Φορέα </w:t>
      </w:r>
      <w:r>
        <w:rPr>
          <w:rFonts w:ascii="Calibri" w:hAnsi="Calibri" w:cs="Calibri"/>
          <w:sz w:val="22"/>
          <w:szCs w:val="22"/>
        </w:rPr>
        <w:t>‘’ΒΙΟΜΗΧΑΝΙΑ ΕΙΔΙΚΩΝ ΚΑΤΑΣΚΕΥΩΝ Α ΚΑΟΥΣΗΣ Α.Ε.’’</w:t>
      </w:r>
      <w:r w:rsidRPr="00AE45B1">
        <w:rPr>
          <w:rFonts w:ascii="Calibri" w:hAnsi="Calibri" w:cs="Calibri"/>
          <w:sz w:val="22"/>
          <w:szCs w:val="22"/>
        </w:rPr>
        <w:t>, με προσφορά ποσού: 120.000,00</w:t>
      </w:r>
      <w:r w:rsidRPr="00AE45B1">
        <w:rPr>
          <w:rFonts w:ascii="Calibri" w:hAnsi="Calibri" w:cs="Calibri"/>
          <w:bCs/>
          <w:sz w:val="22"/>
          <w:szCs w:val="22"/>
        </w:rPr>
        <w:t>€, πλέον (Φ.Π.Α. 24%: 28.800,00€), ήτοι 148.800,00€.</w:t>
      </w:r>
    </w:p>
    <w:p w14:paraId="76D35A3A" w14:textId="77777777" w:rsidR="00FC25F6" w:rsidRDefault="00FC25F6" w:rsidP="00FC25F6">
      <w:pPr>
        <w:spacing w:line="360" w:lineRule="auto"/>
        <w:ind w:firstLine="720"/>
        <w:jc w:val="both"/>
        <w:rPr>
          <w:rFonts w:ascii="Calibri" w:hAnsi="Calibri" w:cs="Calibri"/>
          <w:sz w:val="22"/>
          <w:szCs w:val="22"/>
        </w:rPr>
      </w:pPr>
      <w:r w:rsidRPr="00F25E26">
        <w:rPr>
          <w:rFonts w:ascii="Calibri" w:hAnsi="Calibri" w:cs="Calibri"/>
          <w:sz w:val="22"/>
          <w:szCs w:val="22"/>
        </w:rPr>
        <w:t xml:space="preserve">Η ανωτέρω απόφαση κοινοποιήθηκε </w:t>
      </w:r>
      <w:r>
        <w:rPr>
          <w:rFonts w:ascii="Calibri" w:hAnsi="Calibri" w:cs="Calibri"/>
          <w:sz w:val="22"/>
          <w:szCs w:val="22"/>
        </w:rPr>
        <w:t>στους</w:t>
      </w:r>
      <w:r w:rsidRPr="00F25E26">
        <w:rPr>
          <w:rFonts w:ascii="Calibri" w:hAnsi="Calibri" w:cs="Calibri"/>
          <w:sz w:val="22"/>
          <w:szCs w:val="22"/>
        </w:rPr>
        <w:t xml:space="preserve"> συμμετέχοντ</w:t>
      </w:r>
      <w:r>
        <w:rPr>
          <w:rFonts w:ascii="Calibri" w:hAnsi="Calibri" w:cs="Calibri"/>
          <w:sz w:val="22"/>
          <w:szCs w:val="22"/>
        </w:rPr>
        <w:t>ες στο διαγωνισμό Οικονομικούς</w:t>
      </w:r>
      <w:r w:rsidRPr="00F25E26">
        <w:rPr>
          <w:rFonts w:ascii="Calibri" w:hAnsi="Calibri" w:cs="Calibri"/>
          <w:sz w:val="22"/>
          <w:szCs w:val="22"/>
        </w:rPr>
        <w:t xml:space="preserve"> Φορ</w:t>
      </w:r>
      <w:r>
        <w:rPr>
          <w:rFonts w:ascii="Calibri" w:hAnsi="Calibri" w:cs="Calibri"/>
          <w:sz w:val="22"/>
          <w:szCs w:val="22"/>
        </w:rPr>
        <w:t>είς</w:t>
      </w:r>
      <w:r w:rsidRPr="00F25E26">
        <w:rPr>
          <w:rFonts w:ascii="Calibri" w:hAnsi="Calibri" w:cs="Calibri"/>
          <w:sz w:val="22"/>
          <w:szCs w:val="22"/>
        </w:rPr>
        <w:t xml:space="preserve"> </w:t>
      </w:r>
      <w:r>
        <w:rPr>
          <w:rFonts w:ascii="Calibri" w:hAnsi="Calibri" w:cs="Calibri"/>
          <w:sz w:val="22"/>
          <w:szCs w:val="22"/>
        </w:rPr>
        <w:t>στις 27 Απριλίου 2021, μέσω της επικοινωνίας του συστήματος ΕΣΗΔΗΣ</w:t>
      </w:r>
      <w:r w:rsidRPr="009132EE">
        <w:rPr>
          <w:rFonts w:ascii="Calibri" w:hAnsi="Calibri" w:cs="Calibri"/>
          <w:sz w:val="22"/>
          <w:szCs w:val="22"/>
        </w:rPr>
        <w:t>.</w:t>
      </w:r>
      <w:r>
        <w:rPr>
          <w:rFonts w:ascii="Calibri" w:hAnsi="Calibri" w:cs="Calibri"/>
          <w:sz w:val="22"/>
          <w:szCs w:val="22"/>
        </w:rPr>
        <w:t xml:space="preserve"> </w:t>
      </w:r>
    </w:p>
    <w:p w14:paraId="253961A0" w14:textId="77777777" w:rsidR="00FC25F6" w:rsidRPr="00411C41" w:rsidRDefault="00FC25F6" w:rsidP="00FC25F6">
      <w:pPr>
        <w:spacing w:line="360" w:lineRule="auto"/>
        <w:ind w:firstLine="720"/>
        <w:jc w:val="both"/>
        <w:rPr>
          <w:rFonts w:ascii="Calibri" w:hAnsi="Calibri" w:cs="Calibri"/>
          <w:b/>
          <w:bCs/>
          <w:iCs/>
          <w:sz w:val="22"/>
          <w:szCs w:val="22"/>
        </w:rPr>
      </w:pPr>
      <w:r>
        <w:rPr>
          <w:rFonts w:ascii="Calibri" w:hAnsi="Calibri" w:cs="Calibri"/>
          <w:sz w:val="22"/>
          <w:szCs w:val="22"/>
        </w:rPr>
        <w:t xml:space="preserve">Στη συνέχεια, με το υπ’ αριθμ. πρωτ: 8219/21.05.2021 έγγραφο του Πρόεδρου της Επιτροπής ζητήθηκε από τον προσωρινό Ανάδοχο Οικονομικό Φορέα να υποβάλει τα δικαιολογητικά – αποδεικτικά μέσα, </w:t>
      </w:r>
      <w:r w:rsidRPr="00F25E26">
        <w:rPr>
          <w:rFonts w:ascii="Calibri" w:hAnsi="Calibri" w:cs="Calibri"/>
          <w:sz w:val="22"/>
          <w:szCs w:val="22"/>
        </w:rPr>
        <w:t xml:space="preserve">σύμφωνα με το </w:t>
      </w:r>
      <w:r w:rsidRPr="00411C41">
        <w:rPr>
          <w:rFonts w:ascii="Calibri" w:hAnsi="Calibri" w:cs="Calibri"/>
          <w:sz w:val="22"/>
          <w:szCs w:val="22"/>
        </w:rPr>
        <w:t>άρθρο</w:t>
      </w:r>
      <w:r w:rsidRPr="00411C41">
        <w:rPr>
          <w:rFonts w:ascii="Calibri" w:hAnsi="Calibri" w:cs="Calibri"/>
          <w:b/>
          <w:bCs/>
          <w:iCs/>
          <w:sz w:val="22"/>
          <w:szCs w:val="22"/>
        </w:rPr>
        <w:t xml:space="preserve"> </w:t>
      </w:r>
      <w:r w:rsidRPr="00411C41">
        <w:rPr>
          <w:rFonts w:ascii="Calibri" w:hAnsi="Calibri" w:cs="Calibri"/>
          <w:sz w:val="22"/>
          <w:szCs w:val="22"/>
          <w:lang w:eastAsia="zh-CN"/>
        </w:rPr>
        <w:t xml:space="preserve">3.2 </w:t>
      </w:r>
      <w:r w:rsidRPr="00E33A9E">
        <w:rPr>
          <w:rFonts w:ascii="Calibri" w:hAnsi="Calibri" w:cs="Calibri"/>
          <w:i/>
          <w:sz w:val="22"/>
          <w:szCs w:val="22"/>
          <w:lang w:eastAsia="zh-CN"/>
        </w:rPr>
        <w:t>‘’Πρόσκληση υποβολής δικαιολογητικών προσωρινού αναδόχου - Δικαιολογητικά προσωρινού αναδόχου’’</w:t>
      </w:r>
      <w:r w:rsidRPr="00411C41">
        <w:rPr>
          <w:rFonts w:ascii="Calibri" w:hAnsi="Calibri" w:cs="Calibri"/>
          <w:sz w:val="22"/>
          <w:szCs w:val="22"/>
          <w:lang w:eastAsia="zh-CN"/>
        </w:rPr>
        <w:t xml:space="preserve"> </w:t>
      </w:r>
      <w:r w:rsidRPr="00411C41">
        <w:rPr>
          <w:rFonts w:ascii="Calibri" w:hAnsi="Calibri" w:cs="Calibri"/>
          <w:bCs/>
          <w:iCs/>
          <w:sz w:val="22"/>
          <w:szCs w:val="22"/>
        </w:rPr>
        <w:t>της υπ’ αριθμ.</w:t>
      </w:r>
      <w:r>
        <w:rPr>
          <w:rFonts w:ascii="Calibri" w:hAnsi="Calibri" w:cs="Calibri"/>
          <w:bCs/>
          <w:iCs/>
          <w:sz w:val="22"/>
          <w:szCs w:val="22"/>
        </w:rPr>
        <w:t>1248/2020</w:t>
      </w:r>
      <w:r w:rsidRPr="00411C41">
        <w:rPr>
          <w:rFonts w:ascii="Calibri" w:hAnsi="Calibri" w:cs="Calibri"/>
          <w:bCs/>
          <w:iCs/>
          <w:sz w:val="22"/>
          <w:szCs w:val="22"/>
        </w:rPr>
        <w:t xml:space="preserve"> διακήρυξης του διαγωνισμού.</w:t>
      </w:r>
    </w:p>
    <w:p w14:paraId="25630906" w14:textId="77777777" w:rsidR="00FC25F6" w:rsidRDefault="00FC25F6" w:rsidP="00FC25F6">
      <w:pPr>
        <w:spacing w:line="360" w:lineRule="auto"/>
        <w:ind w:firstLine="720"/>
        <w:jc w:val="both"/>
        <w:rPr>
          <w:rFonts w:ascii="Calibri" w:hAnsi="Calibri" w:cs="Calibri"/>
          <w:sz w:val="22"/>
          <w:szCs w:val="22"/>
        </w:rPr>
      </w:pPr>
      <w:r w:rsidRPr="00F25E26">
        <w:rPr>
          <w:rFonts w:ascii="Calibri" w:hAnsi="Calibri" w:cs="Calibri"/>
          <w:sz w:val="22"/>
          <w:szCs w:val="22"/>
        </w:rPr>
        <w:t xml:space="preserve">Η </w:t>
      </w:r>
      <w:r>
        <w:rPr>
          <w:rFonts w:ascii="Calibri" w:hAnsi="Calibri" w:cs="Calibri"/>
          <w:sz w:val="22"/>
          <w:szCs w:val="22"/>
        </w:rPr>
        <w:t xml:space="preserve">αποσφράγιση των φακέλων «δικαιολογητικά μειοδότη» πραγματοποιήθηκε στις 31 Μαΐου 2021. Η </w:t>
      </w:r>
      <w:r w:rsidRPr="00F25E26">
        <w:rPr>
          <w:rFonts w:ascii="Calibri" w:hAnsi="Calibri" w:cs="Calibri"/>
          <w:sz w:val="22"/>
          <w:szCs w:val="22"/>
        </w:rPr>
        <w:t xml:space="preserve">Επιτροπή Διενέργειας Διαγωνισμού </w:t>
      </w:r>
      <w:r>
        <w:rPr>
          <w:rFonts w:ascii="Calibri" w:hAnsi="Calibri" w:cs="Calibri"/>
          <w:sz w:val="22"/>
          <w:szCs w:val="22"/>
        </w:rPr>
        <w:t xml:space="preserve">συνέταξε το με ημερομηνία 23.06.2021 Πρακτικό Νο3, </w:t>
      </w:r>
      <w:r w:rsidRPr="00F25E26">
        <w:rPr>
          <w:rFonts w:ascii="Calibri" w:hAnsi="Calibri" w:cs="Calibri"/>
          <w:sz w:val="22"/>
          <w:szCs w:val="22"/>
        </w:rPr>
        <w:t>σχετικά με τον έλεγχο των δικαιολογητικών κατ</w:t>
      </w:r>
      <w:r>
        <w:rPr>
          <w:rFonts w:ascii="Calibri" w:hAnsi="Calibri" w:cs="Calibri"/>
          <w:sz w:val="22"/>
          <w:szCs w:val="22"/>
        </w:rPr>
        <w:t>ακύρωσης του Οικονομικού Φορέα ‘</w:t>
      </w:r>
      <w:r w:rsidRPr="0080528E">
        <w:rPr>
          <w:rFonts w:ascii="Calibri" w:hAnsi="Calibri" w:cs="Calibri"/>
          <w:bCs/>
          <w:sz w:val="22"/>
          <w:szCs w:val="22"/>
        </w:rPr>
        <w:t>‘</w:t>
      </w:r>
      <w:r w:rsidRPr="00AE45B1">
        <w:rPr>
          <w:rFonts w:ascii="Calibri" w:hAnsi="Calibri" w:cs="Calibri"/>
          <w:bCs/>
          <w:color w:val="000000"/>
          <w:sz w:val="22"/>
          <w:szCs w:val="22"/>
        </w:rPr>
        <w:t>ΒΙΟΜΗΧΑΝΙΑ ΕΙΔΙΚΩΝ ΚΑΤΑΣΚΕΥΩΝ Α ΚΑΟΥΣΗΣ ΑΝΩΝΥΜΟΣ ΕΤΑΙΡΕΙΑ’</w:t>
      </w:r>
      <w:r w:rsidRPr="0080528E">
        <w:rPr>
          <w:rFonts w:ascii="Calibri" w:hAnsi="Calibri" w:cs="Calibri"/>
          <w:bCs/>
          <w:sz w:val="22"/>
          <w:szCs w:val="22"/>
        </w:rPr>
        <w:t>’</w:t>
      </w:r>
      <w:r>
        <w:rPr>
          <w:rFonts w:ascii="Calibri" w:hAnsi="Calibri" w:cs="Calibri"/>
          <w:b/>
          <w:bCs/>
          <w:sz w:val="22"/>
          <w:szCs w:val="22"/>
        </w:rPr>
        <w:t xml:space="preserve">, </w:t>
      </w:r>
      <w:r>
        <w:rPr>
          <w:rFonts w:ascii="Calibri" w:hAnsi="Calibri" w:cs="Calibri"/>
          <w:sz w:val="22"/>
          <w:szCs w:val="22"/>
        </w:rPr>
        <w:t>το οποίο απέστειλε μέσω συστήματος ΕΣΗΔΗΣ, με το αριθμ. πρωτ: 10059/23.06.2021 διαβιβαστικό έγγραφο</w:t>
      </w:r>
      <w:r w:rsidRPr="00F25E26">
        <w:rPr>
          <w:rFonts w:ascii="Calibri" w:hAnsi="Calibri" w:cs="Calibri"/>
          <w:sz w:val="22"/>
          <w:szCs w:val="22"/>
        </w:rPr>
        <w:t xml:space="preserve"> στην Οικονομική Επιτροπή προς έγκριση</w:t>
      </w:r>
      <w:r>
        <w:rPr>
          <w:rFonts w:ascii="Calibri" w:hAnsi="Calibri" w:cs="Calibri"/>
          <w:sz w:val="22"/>
          <w:szCs w:val="22"/>
        </w:rPr>
        <w:t xml:space="preserve"> και σας</w:t>
      </w:r>
      <w:r w:rsidRPr="00F25E26">
        <w:rPr>
          <w:rFonts w:ascii="Calibri" w:hAnsi="Calibri" w:cs="Calibri"/>
          <w:sz w:val="22"/>
          <w:szCs w:val="22"/>
        </w:rPr>
        <w:t xml:space="preserve"> θέτω υπόψη:</w:t>
      </w:r>
    </w:p>
    <w:p w14:paraId="635DF31C" w14:textId="77777777" w:rsidR="00FC25F6" w:rsidRPr="00FC25F6" w:rsidRDefault="00FC25F6" w:rsidP="00FC25F6">
      <w:pPr>
        <w:keepNext/>
        <w:widowControl/>
        <w:autoSpaceDE/>
        <w:autoSpaceDN/>
        <w:adjustRightInd/>
        <w:jc w:val="center"/>
        <w:outlineLvl w:val="2"/>
        <w:rPr>
          <w:rFonts w:ascii="Calibri" w:hAnsi="Calibri" w:cs="Calibri"/>
          <w:b/>
          <w:i/>
          <w:spacing w:val="62"/>
          <w:sz w:val="22"/>
          <w:szCs w:val="22"/>
          <w:lang w:eastAsia="en-US"/>
        </w:rPr>
      </w:pPr>
      <w:r w:rsidRPr="00FC25F6">
        <w:rPr>
          <w:rFonts w:ascii="Calibri" w:hAnsi="Calibri" w:cs="Calibri"/>
          <w:b/>
          <w:i/>
          <w:sz w:val="22"/>
          <w:szCs w:val="22"/>
          <w:lang w:eastAsia="en-US"/>
        </w:rPr>
        <w:lastRenderedPageBreak/>
        <w:t>ΠΡΑΚΤΙΚΟ</w:t>
      </w:r>
      <w:r w:rsidRPr="00FC25F6">
        <w:rPr>
          <w:rFonts w:ascii="Calibri" w:hAnsi="Calibri" w:cs="Calibri"/>
          <w:b/>
          <w:i/>
          <w:spacing w:val="62"/>
          <w:sz w:val="22"/>
          <w:szCs w:val="22"/>
          <w:lang w:eastAsia="en-US"/>
        </w:rPr>
        <w:t xml:space="preserve"> Νο3</w:t>
      </w:r>
    </w:p>
    <w:p w14:paraId="26446166" w14:textId="77777777" w:rsidR="00FC25F6" w:rsidRPr="00FC25F6" w:rsidRDefault="00FC25F6" w:rsidP="00FC25F6">
      <w:pPr>
        <w:keepNext/>
        <w:widowControl/>
        <w:autoSpaceDE/>
        <w:autoSpaceDN/>
        <w:adjustRightInd/>
        <w:jc w:val="center"/>
        <w:outlineLvl w:val="2"/>
        <w:rPr>
          <w:rFonts w:ascii="Calibri" w:hAnsi="Calibri" w:cs="Calibri"/>
          <w:b/>
          <w:i/>
          <w:sz w:val="22"/>
          <w:szCs w:val="22"/>
          <w:lang w:eastAsia="en-US"/>
        </w:rPr>
      </w:pPr>
      <w:r w:rsidRPr="00FC25F6">
        <w:rPr>
          <w:rFonts w:ascii="Calibri" w:hAnsi="Calibri" w:cs="Calibri"/>
          <w:b/>
          <w:i/>
          <w:sz w:val="22"/>
          <w:szCs w:val="22"/>
          <w:lang w:eastAsia="en-US"/>
        </w:rPr>
        <w:t>ΑΞΙΟΛΟΓΗΣΗΣ ΔΙΚΑΙΟΛΟΓΗΤΙΚΩΝ ΠΡΟΣΩΡΙΝΟΥ ΑΝΑΔΟΧΟΥ</w:t>
      </w:r>
    </w:p>
    <w:p w14:paraId="285952EF" w14:textId="77777777" w:rsidR="00FC25F6" w:rsidRPr="00FC25F6" w:rsidRDefault="00FC25F6" w:rsidP="00FC25F6">
      <w:pPr>
        <w:keepNext/>
        <w:widowControl/>
        <w:autoSpaceDE/>
        <w:autoSpaceDN/>
        <w:adjustRightInd/>
        <w:jc w:val="center"/>
        <w:outlineLvl w:val="2"/>
        <w:rPr>
          <w:rFonts w:ascii="Calibri" w:hAnsi="Calibri" w:cs="Calibri"/>
          <w:bCs/>
          <w:i/>
          <w:caps/>
          <w:sz w:val="22"/>
          <w:szCs w:val="22"/>
          <w:lang w:eastAsia="en-US"/>
        </w:rPr>
      </w:pPr>
      <w:r w:rsidRPr="00FC25F6">
        <w:rPr>
          <w:rFonts w:ascii="Calibri" w:hAnsi="Calibri" w:cs="Calibri"/>
          <w:bCs/>
          <w:i/>
          <w:caps/>
          <w:sz w:val="22"/>
          <w:szCs w:val="22"/>
          <w:lang w:eastAsia="en-US"/>
        </w:rPr>
        <w:t>για την προμηθεια με τιτλο:</w:t>
      </w:r>
    </w:p>
    <w:p w14:paraId="05CF5C3E" w14:textId="77777777" w:rsidR="00FC25F6" w:rsidRPr="00FC25F6" w:rsidRDefault="00FC25F6" w:rsidP="00FC25F6">
      <w:pPr>
        <w:keepNext/>
        <w:widowControl/>
        <w:autoSpaceDE/>
        <w:autoSpaceDN/>
        <w:adjustRightInd/>
        <w:jc w:val="center"/>
        <w:outlineLvl w:val="2"/>
        <w:rPr>
          <w:rFonts w:ascii="Calibri" w:hAnsi="Calibri" w:cs="Calibri"/>
          <w:b/>
          <w:i/>
          <w:caps/>
          <w:color w:val="002060"/>
          <w:sz w:val="22"/>
          <w:szCs w:val="22"/>
          <w:lang w:eastAsia="zh-CN"/>
        </w:rPr>
      </w:pPr>
      <w:r w:rsidRPr="00FC25F6">
        <w:rPr>
          <w:rFonts w:ascii="Calibri" w:hAnsi="Calibri" w:cs="Calibri"/>
          <w:b/>
          <w:i/>
          <w:caps/>
          <w:sz w:val="22"/>
          <w:szCs w:val="22"/>
          <w:lang w:eastAsia="en-US"/>
        </w:rPr>
        <w:t>ΠΡΟΜΗΘΕΙΑ ΕΝΟΣ (1) ΑΠΟΡΡΙΜΜΑΤΟΦΟΡΟΥ ΟΧΗΜΑΤΟΣ ΤΥΠΟΥ ΠΡΕΣΑΣ ΧΩΡΗΤΙΚΟΤΗΤΑΣ 12</w:t>
      </w:r>
      <w:r w:rsidRPr="00FC25F6">
        <w:rPr>
          <w:rFonts w:ascii="Calibri" w:hAnsi="Calibri" w:cs="Calibri"/>
          <w:b/>
          <w:i/>
          <w:caps/>
          <w:sz w:val="22"/>
          <w:szCs w:val="22"/>
          <w:lang w:val="en-US" w:eastAsia="en-US"/>
        </w:rPr>
        <w:t>m</w:t>
      </w:r>
      <w:r w:rsidRPr="00FC25F6">
        <w:rPr>
          <w:rFonts w:ascii="Calibri" w:hAnsi="Calibri" w:cs="Calibri"/>
          <w:b/>
          <w:i/>
          <w:caps/>
          <w:sz w:val="22"/>
          <w:szCs w:val="22"/>
          <w:vertAlign w:val="superscript"/>
          <w:lang w:eastAsia="en-US"/>
        </w:rPr>
        <w:t>3</w:t>
      </w:r>
    </w:p>
    <w:p w14:paraId="7F125996" w14:textId="77777777" w:rsidR="00FC25F6" w:rsidRPr="00FC25F6" w:rsidRDefault="00FC25F6" w:rsidP="00FC25F6">
      <w:pPr>
        <w:widowControl/>
        <w:autoSpaceDE/>
        <w:autoSpaceDN/>
        <w:adjustRightInd/>
        <w:spacing w:line="360" w:lineRule="auto"/>
        <w:ind w:firstLine="360"/>
        <w:jc w:val="both"/>
        <w:rPr>
          <w:rFonts w:ascii="Calibri" w:hAnsi="Calibri" w:cs="Calibri"/>
          <w:i/>
          <w:sz w:val="22"/>
          <w:szCs w:val="22"/>
          <w:lang w:eastAsia="en-US"/>
        </w:rPr>
      </w:pPr>
    </w:p>
    <w:p w14:paraId="7E03CFFE" w14:textId="77777777" w:rsidR="00FC25F6" w:rsidRPr="00FC25F6" w:rsidRDefault="00FC25F6" w:rsidP="00FC25F6">
      <w:pPr>
        <w:widowControl/>
        <w:autoSpaceDE/>
        <w:autoSpaceDN/>
        <w:adjustRightInd/>
        <w:spacing w:line="360" w:lineRule="auto"/>
        <w:jc w:val="both"/>
        <w:rPr>
          <w:rFonts w:ascii="Calibri" w:hAnsi="Calibri" w:cs="Calibri"/>
          <w:i/>
          <w:sz w:val="22"/>
          <w:szCs w:val="22"/>
          <w:lang w:eastAsia="en-US"/>
        </w:rPr>
      </w:pPr>
      <w:r w:rsidRPr="00FC25F6">
        <w:rPr>
          <w:rFonts w:ascii="Calibri" w:hAnsi="Calibri" w:cs="Calibri"/>
          <w:i/>
          <w:sz w:val="22"/>
          <w:szCs w:val="22"/>
          <w:lang w:eastAsia="en-US"/>
        </w:rPr>
        <w:t xml:space="preserve">Στο Λαύριο και στο Δημοτικό Κατάστημα, σήμερα 23 Ιουνίου του έτους 2021, ημέρα Τετάρτη και ώρα 14:00 συνήλθε η Επιτροπή Διενέργειας Διαγωνισμού, η οποία συγκροτήθηκε με την υπ’ αριθμ. 85/2020 απόφαση Οικονομικής Επιτροπής Λαυρεωτικής, σε εφαρμογή των διατάξεων του άρθρου 221 του Ν.4412/2016, </w:t>
      </w:r>
    </w:p>
    <w:p w14:paraId="734F30E4" w14:textId="77777777" w:rsidR="00FC25F6" w:rsidRPr="00FC25F6" w:rsidRDefault="00FC25F6" w:rsidP="00FC25F6">
      <w:pPr>
        <w:widowControl/>
        <w:autoSpaceDE/>
        <w:autoSpaceDN/>
        <w:adjustRightInd/>
        <w:spacing w:line="360" w:lineRule="auto"/>
        <w:jc w:val="both"/>
        <w:rPr>
          <w:rFonts w:ascii="Calibri" w:hAnsi="Calibri" w:cs="Calibri"/>
          <w:i/>
          <w:sz w:val="22"/>
          <w:szCs w:val="22"/>
          <w:lang w:eastAsia="en-US"/>
        </w:rPr>
      </w:pPr>
      <w:r w:rsidRPr="00FC25F6">
        <w:rPr>
          <w:rFonts w:ascii="Calibri" w:hAnsi="Calibri" w:cs="Calibri"/>
          <w:i/>
          <w:sz w:val="22"/>
          <w:szCs w:val="22"/>
          <w:lang w:eastAsia="en-US"/>
        </w:rPr>
        <w:t xml:space="preserve">προκειμένου να προβεί στον έλεγχο - αξιολόγηση των δικαιολογητικών του προσωρινού αναδόχου της προμήθειας του θέματος στον ηλεκτρονικό ανοικτό διαγωνισμό που προκηρύχθηκε με την αριθμ. πρωτ: </w:t>
      </w:r>
      <w:r w:rsidRPr="00FC25F6">
        <w:rPr>
          <w:rFonts w:ascii="Calibri" w:hAnsi="Calibri" w:cs="Calibri"/>
          <w:bCs/>
          <w:i/>
          <w:sz w:val="22"/>
          <w:szCs w:val="22"/>
          <w:lang w:eastAsia="zh-CN"/>
        </w:rPr>
        <w:t>22978/27.12.2020</w:t>
      </w:r>
      <w:r w:rsidRPr="00FC25F6">
        <w:rPr>
          <w:rFonts w:ascii="Calibri" w:hAnsi="Calibri" w:cs="Calibri"/>
          <w:i/>
          <w:sz w:val="22"/>
          <w:szCs w:val="22"/>
          <w:lang w:eastAsia="en-US"/>
        </w:rPr>
        <w:t xml:space="preserve"> Διακήρυξη Δημάρχου Λαυρεωτικής</w:t>
      </w:r>
    </w:p>
    <w:p w14:paraId="40139124" w14:textId="77777777" w:rsidR="00FC25F6" w:rsidRPr="00FC25F6" w:rsidRDefault="00FC25F6" w:rsidP="00FC25F6">
      <w:pPr>
        <w:widowControl/>
        <w:autoSpaceDE/>
        <w:autoSpaceDN/>
        <w:adjustRightInd/>
        <w:spacing w:line="360" w:lineRule="auto"/>
        <w:jc w:val="both"/>
        <w:rPr>
          <w:rFonts w:ascii="Calibri" w:hAnsi="Calibri" w:cs="Calibri"/>
          <w:i/>
          <w:sz w:val="22"/>
          <w:szCs w:val="22"/>
        </w:rPr>
      </w:pPr>
      <w:r w:rsidRPr="00FC25F6">
        <w:rPr>
          <w:rFonts w:ascii="Calibri" w:hAnsi="Calibri" w:cs="Calibri"/>
          <w:i/>
          <w:sz w:val="22"/>
          <w:szCs w:val="22"/>
        </w:rPr>
        <w:t>Στη συνεδρίαση της Επιτροπής, ήταν παρόντες οι κατωτέρω αναφερόμενοι υπάλληλοι:</w:t>
      </w:r>
    </w:p>
    <w:p w14:paraId="49B3E4B9" w14:textId="77777777" w:rsidR="00FC25F6" w:rsidRPr="00FC25F6" w:rsidRDefault="00FC25F6" w:rsidP="00FC25F6">
      <w:pPr>
        <w:widowControl/>
        <w:autoSpaceDE/>
        <w:autoSpaceDN/>
        <w:adjustRightInd/>
        <w:spacing w:line="360" w:lineRule="auto"/>
        <w:rPr>
          <w:rFonts w:ascii="Calibri" w:hAnsi="Calibri" w:cs="Calibri"/>
          <w:i/>
          <w:sz w:val="22"/>
          <w:szCs w:val="22"/>
        </w:rPr>
      </w:pPr>
      <w:r w:rsidRPr="00FC25F6">
        <w:rPr>
          <w:rFonts w:ascii="Calibri" w:hAnsi="Calibri" w:cs="Calibri"/>
          <w:i/>
          <w:sz w:val="22"/>
          <w:szCs w:val="22"/>
        </w:rPr>
        <w:t>1. Ιωάννης Λιέπουρης, ΤΕ Μηχανολόγων Μηχανικών, πρόεδρος της Επιτροπής</w:t>
      </w:r>
    </w:p>
    <w:p w14:paraId="155A7476" w14:textId="77777777" w:rsidR="00FC25F6" w:rsidRPr="00FC25F6" w:rsidRDefault="00FC25F6" w:rsidP="00FC25F6">
      <w:pPr>
        <w:widowControl/>
        <w:autoSpaceDE/>
        <w:autoSpaceDN/>
        <w:adjustRightInd/>
        <w:spacing w:line="360" w:lineRule="auto"/>
        <w:rPr>
          <w:rFonts w:ascii="Calibri" w:hAnsi="Calibri" w:cs="Calibri"/>
          <w:i/>
          <w:sz w:val="22"/>
          <w:szCs w:val="22"/>
        </w:rPr>
      </w:pPr>
      <w:r w:rsidRPr="00FC25F6">
        <w:rPr>
          <w:rFonts w:ascii="Calibri" w:hAnsi="Calibri" w:cs="Calibri"/>
          <w:i/>
          <w:sz w:val="22"/>
          <w:szCs w:val="22"/>
        </w:rPr>
        <w:t>2. Μαρία Δρογγίτη, ΔΕ Διοικητικού</w:t>
      </w:r>
    </w:p>
    <w:p w14:paraId="4A3291E2" w14:textId="77777777" w:rsidR="00FC25F6" w:rsidRPr="00FC25F6" w:rsidRDefault="00FC25F6" w:rsidP="00FC25F6">
      <w:pPr>
        <w:widowControl/>
        <w:autoSpaceDE/>
        <w:autoSpaceDN/>
        <w:adjustRightInd/>
        <w:spacing w:line="360" w:lineRule="auto"/>
        <w:rPr>
          <w:rFonts w:ascii="Calibri" w:hAnsi="Calibri" w:cs="Calibri"/>
          <w:i/>
          <w:sz w:val="22"/>
          <w:szCs w:val="22"/>
        </w:rPr>
      </w:pPr>
      <w:r w:rsidRPr="00FC25F6">
        <w:rPr>
          <w:rFonts w:ascii="Calibri" w:hAnsi="Calibri" w:cs="Calibri"/>
          <w:i/>
          <w:sz w:val="22"/>
          <w:szCs w:val="22"/>
        </w:rPr>
        <w:t>3. Φώτιος Γκίκας, ΤΕ Ηλεκτρονικών Μηχανικών</w:t>
      </w:r>
    </w:p>
    <w:p w14:paraId="11135BBA" w14:textId="77777777" w:rsidR="00FC25F6" w:rsidRPr="00FC25F6" w:rsidRDefault="00FC25F6" w:rsidP="00FC25F6">
      <w:pPr>
        <w:widowControl/>
        <w:autoSpaceDE/>
        <w:autoSpaceDN/>
        <w:adjustRightInd/>
        <w:spacing w:line="360" w:lineRule="auto"/>
        <w:jc w:val="both"/>
        <w:rPr>
          <w:rFonts w:ascii="Calibri" w:hAnsi="Calibri" w:cs="Calibri"/>
          <w:i/>
          <w:sz w:val="22"/>
          <w:szCs w:val="22"/>
        </w:rPr>
      </w:pPr>
      <w:r w:rsidRPr="00FC25F6">
        <w:rPr>
          <w:rFonts w:ascii="Calibri" w:hAnsi="Calibri" w:cs="Calibri"/>
          <w:i/>
          <w:sz w:val="22"/>
          <w:szCs w:val="22"/>
        </w:rPr>
        <w:t xml:space="preserve">Η Επιτροπή αφού έλαβε υπόψη: </w:t>
      </w:r>
    </w:p>
    <w:p w14:paraId="2EB2B322" w14:textId="77777777" w:rsidR="00FC25F6" w:rsidRPr="00FC25F6" w:rsidRDefault="00FC25F6" w:rsidP="00C06513">
      <w:pPr>
        <w:widowControl/>
        <w:numPr>
          <w:ilvl w:val="0"/>
          <w:numId w:val="10"/>
        </w:numPr>
        <w:autoSpaceDE/>
        <w:autoSpaceDN/>
        <w:adjustRightInd/>
        <w:spacing w:line="360" w:lineRule="auto"/>
        <w:ind w:left="57" w:firstLine="113"/>
        <w:jc w:val="both"/>
        <w:rPr>
          <w:rFonts w:ascii="Calibri" w:hAnsi="Calibri" w:cs="Calibri"/>
          <w:i/>
          <w:sz w:val="22"/>
          <w:szCs w:val="22"/>
        </w:rPr>
      </w:pPr>
      <w:r w:rsidRPr="00FC25F6">
        <w:rPr>
          <w:rFonts w:ascii="Calibri" w:hAnsi="Calibri" w:cs="Calibri"/>
          <w:i/>
          <w:sz w:val="22"/>
          <w:szCs w:val="22"/>
        </w:rPr>
        <w:t>Την υπ’ αριθμ.</w:t>
      </w:r>
      <w:r w:rsidRPr="00FC25F6">
        <w:rPr>
          <w:rFonts w:ascii="Calibri" w:hAnsi="Calibri" w:cs="Calibri"/>
          <w:i/>
          <w:color w:val="000000"/>
          <w:sz w:val="22"/>
          <w:szCs w:val="22"/>
        </w:rPr>
        <w:t xml:space="preserve"> 1248/2020</w:t>
      </w:r>
      <w:r w:rsidRPr="00FC25F6">
        <w:rPr>
          <w:rFonts w:ascii="Calibri" w:hAnsi="Calibri" w:cs="Calibri"/>
          <w:i/>
          <w:sz w:val="22"/>
          <w:szCs w:val="22"/>
        </w:rPr>
        <w:t xml:space="preserve"> και με αριθμ. πρωτ: </w:t>
      </w:r>
      <w:r w:rsidRPr="00FC25F6">
        <w:rPr>
          <w:rFonts w:ascii="Calibri" w:hAnsi="Calibri" w:cs="Calibri"/>
          <w:bCs/>
          <w:i/>
          <w:sz w:val="22"/>
          <w:szCs w:val="22"/>
          <w:lang w:eastAsia="zh-CN"/>
        </w:rPr>
        <w:t>22978/27.12.2020</w:t>
      </w:r>
      <w:r w:rsidRPr="00FC25F6">
        <w:rPr>
          <w:rFonts w:ascii="Calibri" w:hAnsi="Calibri" w:cs="Calibri"/>
          <w:i/>
          <w:sz w:val="22"/>
          <w:szCs w:val="22"/>
        </w:rPr>
        <w:t xml:space="preserve"> Διακήρυξη Δημάρχου Λαυρεωτικής, </w:t>
      </w:r>
    </w:p>
    <w:p w14:paraId="188EDA8C" w14:textId="77777777" w:rsidR="00FC25F6" w:rsidRPr="00FC25F6" w:rsidRDefault="00FC25F6" w:rsidP="00C06513">
      <w:pPr>
        <w:widowControl/>
        <w:numPr>
          <w:ilvl w:val="0"/>
          <w:numId w:val="10"/>
        </w:numPr>
        <w:autoSpaceDE/>
        <w:autoSpaceDN/>
        <w:adjustRightInd/>
        <w:spacing w:line="360" w:lineRule="auto"/>
        <w:ind w:left="57" w:firstLine="113"/>
        <w:jc w:val="both"/>
        <w:rPr>
          <w:rFonts w:ascii="Calibri" w:hAnsi="Calibri" w:cs="Calibri"/>
          <w:i/>
          <w:sz w:val="22"/>
          <w:szCs w:val="22"/>
        </w:rPr>
      </w:pPr>
      <w:r w:rsidRPr="00FC25F6">
        <w:rPr>
          <w:rFonts w:ascii="Calibri" w:hAnsi="Calibri" w:cs="Calibri"/>
          <w:i/>
          <w:sz w:val="22"/>
          <w:szCs w:val="22"/>
        </w:rPr>
        <w:t xml:space="preserve">Την υπ’ αριθμ. </w:t>
      </w:r>
      <w:r w:rsidRPr="00FC25F6">
        <w:rPr>
          <w:rFonts w:ascii="Calibri" w:hAnsi="Calibri" w:cs="Calibri"/>
          <w:i/>
          <w:color w:val="000000"/>
          <w:sz w:val="22"/>
          <w:szCs w:val="22"/>
        </w:rPr>
        <w:t>157/2020</w:t>
      </w:r>
      <w:r w:rsidRPr="00FC25F6">
        <w:rPr>
          <w:rFonts w:ascii="Calibri" w:hAnsi="Calibri" w:cs="Calibri"/>
          <w:i/>
          <w:sz w:val="22"/>
          <w:szCs w:val="22"/>
        </w:rPr>
        <w:t xml:space="preserve"> μελέτη της Διεύθυνσης Τεχνικών Υπηρεσιών</w:t>
      </w:r>
      <w:r w:rsidRPr="00FC25F6">
        <w:rPr>
          <w:rFonts w:ascii="Calibri" w:hAnsi="Calibri" w:cs="Calibri"/>
          <w:bCs/>
          <w:i/>
          <w:sz w:val="22"/>
          <w:szCs w:val="22"/>
        </w:rPr>
        <w:t>, καθώς</w:t>
      </w:r>
      <w:r w:rsidRPr="00FC25F6">
        <w:rPr>
          <w:rFonts w:ascii="Calibri" w:hAnsi="Calibri" w:cs="Calibri"/>
          <w:i/>
          <w:sz w:val="22"/>
          <w:szCs w:val="22"/>
        </w:rPr>
        <w:t xml:space="preserve"> και το νομικό πλαίσιο που διέπει τον εν λόγω διαγωνισμό, </w:t>
      </w:r>
    </w:p>
    <w:p w14:paraId="3B62F35E" w14:textId="77777777" w:rsidR="00FC25F6" w:rsidRPr="00FC25F6" w:rsidRDefault="00FC25F6" w:rsidP="00C06513">
      <w:pPr>
        <w:widowControl/>
        <w:numPr>
          <w:ilvl w:val="0"/>
          <w:numId w:val="10"/>
        </w:numPr>
        <w:autoSpaceDE/>
        <w:autoSpaceDN/>
        <w:adjustRightInd/>
        <w:spacing w:line="360" w:lineRule="auto"/>
        <w:ind w:left="57" w:firstLine="113"/>
        <w:jc w:val="both"/>
        <w:rPr>
          <w:rFonts w:ascii="Calibri" w:hAnsi="Calibri" w:cs="Calibri"/>
          <w:i/>
          <w:sz w:val="22"/>
          <w:szCs w:val="22"/>
        </w:rPr>
      </w:pPr>
      <w:r w:rsidRPr="00FC25F6">
        <w:rPr>
          <w:rFonts w:ascii="Calibri" w:hAnsi="Calibri" w:cs="Calibri"/>
          <w:i/>
          <w:sz w:val="22"/>
          <w:szCs w:val="22"/>
        </w:rPr>
        <w:t>Το από 26.03.2021 πρακτικό Νο1 αξιολόγησης δικαιολογητικών – τεχνικών προσφορών,</w:t>
      </w:r>
    </w:p>
    <w:p w14:paraId="5E1F3410" w14:textId="77777777" w:rsidR="00FC25F6" w:rsidRPr="00FC25F6" w:rsidRDefault="00FC25F6" w:rsidP="00C06513">
      <w:pPr>
        <w:widowControl/>
        <w:numPr>
          <w:ilvl w:val="0"/>
          <w:numId w:val="10"/>
        </w:numPr>
        <w:autoSpaceDE/>
        <w:autoSpaceDN/>
        <w:adjustRightInd/>
        <w:spacing w:line="360" w:lineRule="auto"/>
        <w:ind w:left="57" w:firstLine="113"/>
        <w:jc w:val="both"/>
        <w:rPr>
          <w:rFonts w:ascii="Calibri" w:hAnsi="Calibri" w:cs="Calibri"/>
          <w:i/>
          <w:sz w:val="22"/>
          <w:szCs w:val="22"/>
        </w:rPr>
      </w:pPr>
      <w:r w:rsidRPr="00FC25F6">
        <w:rPr>
          <w:rFonts w:ascii="Calibri" w:hAnsi="Calibri" w:cs="Calibri"/>
          <w:i/>
          <w:sz w:val="22"/>
          <w:szCs w:val="22"/>
        </w:rPr>
        <w:t>Το από 07.04. 2021 πρακτικό Νο2 αξιολόγησης οικονομικών προσφορών</w:t>
      </w:r>
    </w:p>
    <w:p w14:paraId="6E1D3EA0" w14:textId="77777777" w:rsidR="00FC25F6" w:rsidRPr="00FC25F6" w:rsidRDefault="00FC25F6" w:rsidP="00C06513">
      <w:pPr>
        <w:widowControl/>
        <w:numPr>
          <w:ilvl w:val="0"/>
          <w:numId w:val="7"/>
        </w:numPr>
        <w:autoSpaceDE/>
        <w:autoSpaceDN/>
        <w:adjustRightInd/>
        <w:spacing w:line="360" w:lineRule="auto"/>
        <w:ind w:left="57" w:firstLine="113"/>
        <w:jc w:val="both"/>
        <w:rPr>
          <w:rFonts w:ascii="Calibri" w:hAnsi="Calibri" w:cs="Calibri"/>
          <w:bCs/>
          <w:i/>
          <w:sz w:val="22"/>
          <w:szCs w:val="22"/>
          <w:lang w:val="x-none" w:eastAsia="x-none"/>
        </w:rPr>
      </w:pPr>
      <w:r w:rsidRPr="00FC25F6">
        <w:rPr>
          <w:rFonts w:ascii="Calibri" w:hAnsi="Calibri" w:cs="Calibri"/>
          <w:bCs/>
          <w:i/>
          <w:sz w:val="22"/>
          <w:szCs w:val="22"/>
          <w:lang w:eastAsia="x-none"/>
        </w:rPr>
        <w:t>Τ</w:t>
      </w:r>
      <w:r w:rsidRPr="00FC25F6">
        <w:rPr>
          <w:rFonts w:ascii="Calibri" w:hAnsi="Calibri" w:cs="Calibri"/>
          <w:bCs/>
          <w:i/>
          <w:sz w:val="22"/>
          <w:szCs w:val="22"/>
          <w:lang w:val="x-none" w:eastAsia="x-none"/>
        </w:rPr>
        <w:t>ην αριθμ. πρωτ:</w:t>
      </w:r>
      <w:r w:rsidRPr="00FC25F6">
        <w:rPr>
          <w:rFonts w:ascii="Calibri" w:hAnsi="Calibri" w:cs="Calibri"/>
          <w:b/>
          <w:bCs/>
          <w:i/>
          <w:sz w:val="22"/>
          <w:szCs w:val="22"/>
          <w:lang w:val="x-none" w:eastAsia="x-none"/>
        </w:rPr>
        <w:t xml:space="preserve"> </w:t>
      </w:r>
      <w:r w:rsidRPr="00FC25F6">
        <w:rPr>
          <w:rFonts w:ascii="Calibri" w:hAnsi="Calibri" w:cs="Calibri"/>
          <w:i/>
          <w:sz w:val="22"/>
          <w:szCs w:val="22"/>
        </w:rPr>
        <w:t>8219</w:t>
      </w:r>
      <w:r w:rsidRPr="00FC25F6">
        <w:rPr>
          <w:rFonts w:ascii="Calibri" w:hAnsi="Calibri" w:cs="Calibri"/>
          <w:bCs/>
          <w:i/>
          <w:sz w:val="22"/>
          <w:szCs w:val="22"/>
          <w:lang w:val="x-none" w:eastAsia="x-none"/>
        </w:rPr>
        <w:t>/</w:t>
      </w:r>
      <w:r w:rsidRPr="00FC25F6">
        <w:rPr>
          <w:rFonts w:ascii="Calibri" w:hAnsi="Calibri" w:cs="Calibri"/>
          <w:i/>
          <w:sz w:val="22"/>
          <w:szCs w:val="22"/>
        </w:rPr>
        <w:t>21.05.2021</w:t>
      </w:r>
      <w:r w:rsidRPr="00FC25F6">
        <w:rPr>
          <w:rFonts w:ascii="Calibri" w:hAnsi="Calibri" w:cs="Calibri"/>
          <w:bCs/>
          <w:i/>
          <w:sz w:val="22"/>
          <w:szCs w:val="22"/>
          <w:lang w:val="x-none" w:eastAsia="x-none"/>
        </w:rPr>
        <w:t>,</w:t>
      </w:r>
      <w:r w:rsidRPr="00FC25F6">
        <w:rPr>
          <w:rFonts w:ascii="Calibri" w:hAnsi="Calibri" w:cs="Calibri"/>
          <w:b/>
          <w:bCs/>
          <w:i/>
          <w:sz w:val="22"/>
          <w:szCs w:val="22"/>
          <w:lang w:val="x-none" w:eastAsia="x-none"/>
        </w:rPr>
        <w:t xml:space="preserve"> </w:t>
      </w:r>
      <w:r w:rsidRPr="00FC25F6">
        <w:rPr>
          <w:rFonts w:ascii="Calibri" w:hAnsi="Calibri" w:cs="Calibri"/>
          <w:bCs/>
          <w:i/>
          <w:sz w:val="22"/>
          <w:szCs w:val="22"/>
          <w:lang w:val="x-none" w:eastAsia="x-none"/>
        </w:rPr>
        <w:t xml:space="preserve">πρόσκληση κατάθεσης δικαιολογητικών κατακύρωσης, προχώρησε στον έλεγχο των δικαιολογητικών κατακύρωσης που κατατέθηκαν από τον Οικονομικό </w:t>
      </w:r>
      <w:r w:rsidRPr="00FC25F6">
        <w:rPr>
          <w:rFonts w:ascii="Calibri" w:hAnsi="Calibri" w:cs="Calibri"/>
          <w:bCs/>
          <w:i/>
          <w:sz w:val="22"/>
          <w:szCs w:val="22"/>
          <w:lang w:eastAsia="x-none"/>
        </w:rPr>
        <w:t xml:space="preserve">φορέα </w:t>
      </w:r>
      <w:bookmarkStart w:id="5" w:name="_Hlk75345961"/>
      <w:r w:rsidRPr="00FC25F6">
        <w:rPr>
          <w:rFonts w:ascii="Calibri" w:hAnsi="Calibri" w:cs="Calibri"/>
          <w:b/>
          <w:i/>
          <w:sz w:val="22"/>
          <w:szCs w:val="22"/>
          <w:lang w:eastAsia="x-none"/>
        </w:rPr>
        <w:t>«</w:t>
      </w:r>
      <w:r w:rsidRPr="00FC25F6">
        <w:rPr>
          <w:rFonts w:ascii="Calibri" w:hAnsi="Calibri" w:cs="Calibri"/>
          <w:b/>
          <w:i/>
          <w:color w:val="000000"/>
          <w:sz w:val="22"/>
          <w:szCs w:val="22"/>
        </w:rPr>
        <w:t xml:space="preserve">ΒΙΟΜΗΧΑΝΙΑ ΕΙΔΙΚΩΝ ΚΑΤΑΣΚΕΥΩΝ Α ΚΑΟΥΣΗΣ </w:t>
      </w:r>
      <w:r w:rsidRPr="00FC25F6">
        <w:rPr>
          <w:rFonts w:ascii="Calibri" w:hAnsi="Calibri" w:cs="Calibri"/>
          <w:b/>
          <w:i/>
          <w:color w:val="000000"/>
          <w:sz w:val="22"/>
          <w:szCs w:val="22"/>
          <w:lang w:val="en-US" w:eastAsia="en-US"/>
        </w:rPr>
        <w:t>A</w:t>
      </w:r>
      <w:r w:rsidRPr="00FC25F6">
        <w:rPr>
          <w:rFonts w:ascii="Calibri" w:hAnsi="Calibri" w:cs="Calibri"/>
          <w:b/>
          <w:i/>
          <w:color w:val="000000"/>
          <w:sz w:val="22"/>
          <w:szCs w:val="22"/>
          <w:lang w:eastAsia="en-US"/>
        </w:rPr>
        <w:t xml:space="preserve">. </w:t>
      </w:r>
      <w:r w:rsidRPr="00FC25F6">
        <w:rPr>
          <w:rFonts w:ascii="Calibri" w:hAnsi="Calibri" w:cs="Calibri"/>
          <w:b/>
          <w:i/>
          <w:color w:val="000000"/>
          <w:sz w:val="22"/>
          <w:szCs w:val="22"/>
        </w:rPr>
        <w:t>Ε</w:t>
      </w:r>
      <w:r w:rsidRPr="00FC25F6">
        <w:rPr>
          <w:rFonts w:ascii="Calibri" w:hAnsi="Calibri" w:cs="Calibri"/>
          <w:b/>
          <w:bCs/>
          <w:i/>
          <w:sz w:val="22"/>
          <w:szCs w:val="22"/>
          <w:lang w:eastAsia="x-none"/>
        </w:rPr>
        <w:t>.»</w:t>
      </w:r>
      <w:bookmarkEnd w:id="5"/>
      <w:r w:rsidRPr="00FC25F6">
        <w:rPr>
          <w:rFonts w:ascii="Calibri" w:hAnsi="Calibri" w:cs="Calibri"/>
          <w:b/>
          <w:bCs/>
          <w:i/>
          <w:sz w:val="22"/>
          <w:szCs w:val="22"/>
          <w:lang w:val="x-none" w:eastAsia="x-none"/>
        </w:rPr>
        <w:t xml:space="preserve"> </w:t>
      </w:r>
      <w:r w:rsidRPr="00FC25F6">
        <w:rPr>
          <w:rFonts w:ascii="Calibri" w:hAnsi="Calibri" w:cs="Calibri"/>
          <w:i/>
          <w:sz w:val="22"/>
          <w:szCs w:val="22"/>
          <w:lang w:val="x-none" w:eastAsia="x-none"/>
        </w:rPr>
        <w:t xml:space="preserve">με αρ. πρωτ. </w:t>
      </w:r>
      <w:r w:rsidRPr="00FC25F6">
        <w:rPr>
          <w:rFonts w:ascii="Calibri" w:hAnsi="Calibri" w:cs="Calibri"/>
          <w:b/>
          <w:bCs/>
          <w:i/>
          <w:sz w:val="22"/>
          <w:szCs w:val="22"/>
          <w:lang w:eastAsia="x-none"/>
        </w:rPr>
        <w:t>8369/26.05.2021</w:t>
      </w:r>
    </w:p>
    <w:p w14:paraId="72F860C8" w14:textId="77777777" w:rsidR="00FC25F6" w:rsidRPr="00FC25F6" w:rsidRDefault="00FC25F6" w:rsidP="00FC25F6">
      <w:pPr>
        <w:widowControl/>
        <w:spacing w:line="360" w:lineRule="auto"/>
        <w:jc w:val="both"/>
        <w:rPr>
          <w:rFonts w:ascii="Calibri" w:hAnsi="Calibri" w:cs="Calibri"/>
          <w:i/>
          <w:sz w:val="22"/>
          <w:szCs w:val="22"/>
        </w:rPr>
      </w:pPr>
      <w:r w:rsidRPr="00FC25F6">
        <w:rPr>
          <w:rFonts w:ascii="Calibri" w:hAnsi="Calibri" w:cs="Calibri"/>
          <w:i/>
          <w:sz w:val="22"/>
          <w:szCs w:val="22"/>
        </w:rPr>
        <w:t xml:space="preserve">Κατά τον έλεγχο των δικαιολογητικών κατακύρωσης διαπιστώθηκε  ότι ο Οικονομικός Φορέας </w:t>
      </w:r>
      <w:r w:rsidRPr="00FC25F6">
        <w:rPr>
          <w:rFonts w:ascii="Calibri" w:hAnsi="Calibri" w:cs="Calibri"/>
          <w:b/>
          <w:i/>
          <w:sz w:val="22"/>
          <w:szCs w:val="22"/>
        </w:rPr>
        <w:t>«</w:t>
      </w:r>
      <w:r w:rsidRPr="00FC25F6">
        <w:rPr>
          <w:rFonts w:ascii="Calibri" w:hAnsi="Calibri" w:cs="Calibri"/>
          <w:b/>
          <w:i/>
          <w:color w:val="000000"/>
          <w:sz w:val="22"/>
          <w:szCs w:val="22"/>
        </w:rPr>
        <w:t xml:space="preserve">ΒΙΟΜΗΧΑΝΙΑ ΕΙΔΙΚΩΝ ΚΑΤΑΣΚΕΥΩΝ Α ΚΑΟΥΣΗΣ </w:t>
      </w:r>
      <w:r w:rsidRPr="00FC25F6">
        <w:rPr>
          <w:rFonts w:ascii="Calibri" w:hAnsi="Calibri" w:cs="Calibri"/>
          <w:b/>
          <w:i/>
          <w:color w:val="000000"/>
          <w:sz w:val="22"/>
          <w:szCs w:val="22"/>
          <w:lang w:val="en-US" w:eastAsia="en-US"/>
        </w:rPr>
        <w:t>A</w:t>
      </w:r>
      <w:r w:rsidRPr="00FC25F6">
        <w:rPr>
          <w:rFonts w:ascii="Calibri" w:hAnsi="Calibri" w:cs="Calibri"/>
          <w:b/>
          <w:i/>
          <w:color w:val="000000"/>
          <w:sz w:val="22"/>
          <w:szCs w:val="22"/>
          <w:lang w:eastAsia="en-US"/>
        </w:rPr>
        <w:t>.</w:t>
      </w:r>
      <w:r w:rsidRPr="00FC25F6">
        <w:rPr>
          <w:rFonts w:ascii="Calibri" w:hAnsi="Calibri" w:cs="Calibri"/>
          <w:b/>
          <w:i/>
          <w:color w:val="000000"/>
          <w:sz w:val="22"/>
          <w:szCs w:val="22"/>
        </w:rPr>
        <w:t>Ε</w:t>
      </w:r>
      <w:r w:rsidRPr="00FC25F6">
        <w:rPr>
          <w:rFonts w:ascii="Calibri" w:hAnsi="Calibri" w:cs="Calibri"/>
          <w:b/>
          <w:bCs/>
          <w:i/>
          <w:sz w:val="22"/>
          <w:szCs w:val="22"/>
        </w:rPr>
        <w:t xml:space="preserve">.» </w:t>
      </w:r>
      <w:r w:rsidRPr="00FC25F6">
        <w:rPr>
          <w:rFonts w:ascii="Calibri" w:hAnsi="Calibri" w:cs="Calibri"/>
          <w:i/>
          <w:sz w:val="22"/>
          <w:szCs w:val="22"/>
        </w:rPr>
        <w:t xml:space="preserve">κατέθεσε όλα τα δικαιολογητικά κατακύρωσης νόμιμα και σύμφωνα με τους όρους των παραγράφων 2.2.9.2., 2.2.3 και </w:t>
      </w:r>
      <w:r w:rsidRPr="00FC25F6">
        <w:rPr>
          <w:rFonts w:ascii="Calibri" w:hAnsi="Calibri" w:cs="Calibri"/>
          <w:i/>
          <w:iCs/>
          <w:sz w:val="22"/>
          <w:szCs w:val="22"/>
        </w:rPr>
        <w:t>2.2.4 - 2.2.8,</w:t>
      </w:r>
      <w:r w:rsidRPr="00FC25F6">
        <w:rPr>
          <w:rFonts w:ascii="Calibri" w:hAnsi="Calibri" w:cs="Calibri"/>
          <w:i/>
          <w:sz w:val="22"/>
          <w:szCs w:val="22"/>
        </w:rPr>
        <w:t xml:space="preserve"> της διακήρυξης.</w:t>
      </w:r>
    </w:p>
    <w:p w14:paraId="3DA5BEC9" w14:textId="77777777" w:rsidR="00FC25F6" w:rsidRPr="00FC25F6" w:rsidRDefault="00FC25F6" w:rsidP="00FC25F6">
      <w:pPr>
        <w:widowControl/>
        <w:spacing w:line="360" w:lineRule="auto"/>
        <w:jc w:val="both"/>
        <w:rPr>
          <w:rFonts w:ascii="Calibri" w:hAnsi="Calibri" w:cs="Calibri"/>
          <w:i/>
          <w:sz w:val="22"/>
          <w:szCs w:val="22"/>
        </w:rPr>
      </w:pPr>
      <w:r w:rsidRPr="00FC25F6">
        <w:rPr>
          <w:rFonts w:ascii="Calibri" w:hAnsi="Calibri" w:cs="Calibri"/>
          <w:i/>
          <w:sz w:val="22"/>
          <w:szCs w:val="22"/>
        </w:rPr>
        <w:t xml:space="preserve">     Ύστερα από τα ανωτέρω, η Επιτροπή προτείνει την αποδοχή των δικαιολογητικών κατακύρωσης που κατατέθηκαν και κατά συνέπεια την ανάθεση της προμήθειας </w:t>
      </w:r>
      <w:r w:rsidRPr="00FC25F6">
        <w:rPr>
          <w:rFonts w:ascii="Calibri" w:hAnsi="Calibri" w:cs="Calibri"/>
          <w:i/>
          <w:caps/>
          <w:sz w:val="22"/>
          <w:szCs w:val="22"/>
        </w:rPr>
        <w:t>«</w:t>
      </w:r>
      <w:r w:rsidRPr="00FC25F6">
        <w:rPr>
          <w:rFonts w:ascii="Calibri" w:hAnsi="Calibri" w:cs="Calibri"/>
          <w:b/>
          <w:bCs/>
          <w:i/>
          <w:caps/>
          <w:sz w:val="22"/>
          <w:szCs w:val="22"/>
        </w:rPr>
        <w:t xml:space="preserve">ΠΡΟΜΗΘΕΙΑ ΕΝΟΣ (1) ΑΠΟΡΡΙΜΜΑΤΟΦΟΡΟΥ ΟΧΗΜΑΤΟΣ ΤΥΠΟΥ ΠΡΕΣΑΣ ΧΩΡΗΤΙΚΟΤΗΤΑΣ 12 </w:t>
      </w:r>
      <w:r w:rsidRPr="00FC25F6">
        <w:rPr>
          <w:rFonts w:ascii="Calibri" w:hAnsi="Calibri" w:cs="Calibri"/>
          <w:b/>
          <w:bCs/>
          <w:i/>
          <w:sz w:val="22"/>
          <w:szCs w:val="22"/>
          <w:lang w:val="en-US"/>
        </w:rPr>
        <w:t>m</w:t>
      </w:r>
      <w:r w:rsidRPr="00FC25F6">
        <w:rPr>
          <w:rFonts w:ascii="Calibri" w:hAnsi="Calibri" w:cs="Calibri"/>
          <w:b/>
          <w:bCs/>
          <w:i/>
          <w:caps/>
          <w:sz w:val="22"/>
          <w:szCs w:val="22"/>
          <w:vertAlign w:val="superscript"/>
        </w:rPr>
        <w:t>3</w:t>
      </w:r>
      <w:r w:rsidRPr="00FC25F6">
        <w:rPr>
          <w:rFonts w:ascii="Calibri" w:hAnsi="Calibri" w:cs="Calibri"/>
          <w:i/>
          <w:caps/>
          <w:sz w:val="22"/>
          <w:szCs w:val="22"/>
        </w:rPr>
        <w:t>»</w:t>
      </w:r>
      <w:r w:rsidRPr="00FC25F6">
        <w:rPr>
          <w:rFonts w:ascii="Calibri" w:hAnsi="Calibri" w:cs="Calibri"/>
          <w:i/>
          <w:sz w:val="22"/>
          <w:szCs w:val="22"/>
        </w:rPr>
        <w:t xml:space="preserve"> στον οικονομικό φορέα </w:t>
      </w:r>
      <w:r w:rsidRPr="00FC25F6">
        <w:rPr>
          <w:rFonts w:ascii="Calibri" w:hAnsi="Calibri" w:cs="Calibri"/>
          <w:b/>
          <w:i/>
          <w:sz w:val="22"/>
          <w:szCs w:val="22"/>
        </w:rPr>
        <w:t>«</w:t>
      </w:r>
      <w:r w:rsidRPr="00FC25F6">
        <w:rPr>
          <w:rFonts w:ascii="Calibri" w:hAnsi="Calibri" w:cs="Calibri"/>
          <w:b/>
          <w:i/>
          <w:color w:val="000000"/>
          <w:sz w:val="22"/>
          <w:szCs w:val="22"/>
        </w:rPr>
        <w:t xml:space="preserve">ΒΙΟΜΗΧΑΝΙΑ ΕΙΔΙΚΩΝ ΚΑΤΑΣΚΕΥΩΝ Α ΚΑΟΥΣΗΣ </w:t>
      </w:r>
      <w:r w:rsidRPr="00FC25F6">
        <w:rPr>
          <w:rFonts w:ascii="Calibri" w:hAnsi="Calibri" w:cs="Calibri"/>
          <w:b/>
          <w:i/>
          <w:color w:val="000000"/>
          <w:sz w:val="22"/>
          <w:szCs w:val="22"/>
          <w:lang w:val="en-US" w:eastAsia="en-US"/>
        </w:rPr>
        <w:t>A</w:t>
      </w:r>
      <w:r w:rsidRPr="00FC25F6">
        <w:rPr>
          <w:rFonts w:ascii="Calibri" w:hAnsi="Calibri" w:cs="Calibri"/>
          <w:b/>
          <w:i/>
          <w:color w:val="000000"/>
          <w:sz w:val="22"/>
          <w:szCs w:val="22"/>
          <w:lang w:eastAsia="en-US"/>
        </w:rPr>
        <w:t xml:space="preserve">. </w:t>
      </w:r>
      <w:r w:rsidRPr="00FC25F6">
        <w:rPr>
          <w:rFonts w:ascii="Calibri" w:hAnsi="Calibri" w:cs="Calibri"/>
          <w:b/>
          <w:i/>
          <w:color w:val="000000"/>
          <w:sz w:val="22"/>
          <w:szCs w:val="22"/>
        </w:rPr>
        <w:t>Ε</w:t>
      </w:r>
      <w:r w:rsidRPr="00FC25F6">
        <w:rPr>
          <w:rFonts w:ascii="Calibri" w:hAnsi="Calibri" w:cs="Calibri"/>
          <w:b/>
          <w:bCs/>
          <w:i/>
          <w:sz w:val="22"/>
          <w:szCs w:val="22"/>
        </w:rPr>
        <w:t>.»</w:t>
      </w:r>
      <w:r w:rsidRPr="00FC25F6">
        <w:rPr>
          <w:rFonts w:ascii="Calibri" w:hAnsi="Calibri" w:cs="Calibri"/>
          <w:i/>
          <w:sz w:val="22"/>
          <w:szCs w:val="22"/>
        </w:rPr>
        <w:t xml:space="preserve"> </w:t>
      </w:r>
    </w:p>
    <w:p w14:paraId="1A94EEAD" w14:textId="77777777" w:rsidR="00FC25F6" w:rsidRPr="00FC25F6" w:rsidRDefault="00FC25F6" w:rsidP="00FC25F6">
      <w:pPr>
        <w:widowControl/>
        <w:spacing w:line="360" w:lineRule="auto"/>
        <w:jc w:val="both"/>
        <w:rPr>
          <w:rFonts w:ascii="Calibri" w:hAnsi="Calibri" w:cs="Calibri"/>
          <w:i/>
          <w:sz w:val="22"/>
          <w:szCs w:val="22"/>
        </w:rPr>
      </w:pPr>
      <w:r w:rsidRPr="00FC25F6">
        <w:rPr>
          <w:rFonts w:ascii="Calibri" w:hAnsi="Calibri" w:cs="Calibri"/>
          <w:i/>
          <w:sz w:val="22"/>
          <w:szCs w:val="22"/>
        </w:rPr>
        <w:t xml:space="preserve">Το παρόν διαβιβάζεται στην Οικονομική Επιτροπή του Δήμου Λαυρεωτικής. </w:t>
      </w:r>
    </w:p>
    <w:p w14:paraId="5E952B87" w14:textId="77777777" w:rsidR="00FC25F6" w:rsidRPr="00FC25F6" w:rsidRDefault="00FC25F6" w:rsidP="00FC25F6">
      <w:pPr>
        <w:widowControl/>
        <w:autoSpaceDE/>
        <w:autoSpaceDN/>
        <w:adjustRightInd/>
        <w:spacing w:line="360" w:lineRule="auto"/>
        <w:jc w:val="both"/>
        <w:rPr>
          <w:rFonts w:ascii="Calibri" w:hAnsi="Calibri" w:cs="Calibri"/>
          <w:i/>
          <w:sz w:val="22"/>
          <w:szCs w:val="22"/>
        </w:rPr>
      </w:pPr>
      <w:r w:rsidRPr="00FC25F6">
        <w:rPr>
          <w:rFonts w:ascii="Calibri" w:hAnsi="Calibri" w:cs="Calibri"/>
          <w:i/>
          <w:sz w:val="22"/>
          <w:szCs w:val="22"/>
        </w:rPr>
        <w:lastRenderedPageBreak/>
        <w:t>Σε αυτό το σημείο η Επιτροπή ολοκλήρωσε το έργο της, συνέταξε το παρόν πρακτικό, το οποίο και υπογράφει σε δύο (2) αντίγραφα.</w:t>
      </w:r>
    </w:p>
    <w:p w14:paraId="1BB3BB3A" w14:textId="77777777" w:rsidR="00FC25F6" w:rsidRPr="00F25E26" w:rsidRDefault="00FC25F6" w:rsidP="00FC25F6">
      <w:pPr>
        <w:keepNext/>
        <w:spacing w:line="360" w:lineRule="auto"/>
        <w:ind w:firstLine="720"/>
        <w:jc w:val="both"/>
        <w:outlineLvl w:val="0"/>
        <w:rPr>
          <w:rFonts w:ascii="Calibri" w:hAnsi="Calibri" w:cs="Calibri"/>
          <w:sz w:val="22"/>
          <w:szCs w:val="22"/>
        </w:rPr>
      </w:pPr>
      <w:r w:rsidRPr="00F25E26">
        <w:rPr>
          <w:rFonts w:ascii="Calibri" w:hAnsi="Calibri" w:cs="Calibri"/>
          <w:bCs/>
          <w:kern w:val="32"/>
          <w:sz w:val="22"/>
          <w:szCs w:val="22"/>
        </w:rPr>
        <w:t>Κατόπιν των ανωτέρω,</w:t>
      </w:r>
      <w:r w:rsidRPr="00F25E26">
        <w:rPr>
          <w:rFonts w:ascii="Calibri" w:hAnsi="Calibri" w:cs="Calibri"/>
          <w:sz w:val="22"/>
          <w:szCs w:val="22"/>
        </w:rPr>
        <w:t xml:space="preserve"> ο κος Πρόεδρος κάλεσε τα μέλη της Οικονομικής Επιτροπής να αποφασίσουν σχετικά.</w:t>
      </w:r>
    </w:p>
    <w:p w14:paraId="59226A19" w14:textId="77777777" w:rsidR="00FC25F6" w:rsidRPr="00F25E26" w:rsidRDefault="00FC25F6" w:rsidP="00FC25F6">
      <w:pPr>
        <w:spacing w:line="360" w:lineRule="auto"/>
        <w:jc w:val="center"/>
        <w:rPr>
          <w:rFonts w:ascii="Calibri" w:hAnsi="Calibri" w:cs="Calibri"/>
          <w:b/>
          <w:sz w:val="22"/>
          <w:szCs w:val="22"/>
        </w:rPr>
      </w:pPr>
      <w:r w:rsidRPr="00F25E26">
        <w:rPr>
          <w:rFonts w:ascii="Calibri" w:hAnsi="Calibri" w:cs="Calibri"/>
          <w:b/>
          <w:sz w:val="22"/>
          <w:szCs w:val="22"/>
        </w:rPr>
        <w:t>Η Οικονομική Επιτροπή</w:t>
      </w:r>
    </w:p>
    <w:p w14:paraId="184D2C9B" w14:textId="77777777" w:rsidR="00FC25F6" w:rsidRPr="00F25E26" w:rsidRDefault="00FC25F6" w:rsidP="00FC25F6">
      <w:pPr>
        <w:spacing w:line="360" w:lineRule="auto"/>
        <w:ind w:left="3"/>
        <w:jc w:val="both"/>
        <w:rPr>
          <w:rFonts w:ascii="Calibri" w:hAnsi="Calibri" w:cs="Calibri"/>
          <w:sz w:val="22"/>
          <w:szCs w:val="22"/>
        </w:rPr>
      </w:pPr>
      <w:r w:rsidRPr="00F25E26">
        <w:rPr>
          <w:rFonts w:ascii="Calibri" w:hAnsi="Calibri" w:cs="Calibri"/>
          <w:sz w:val="22"/>
          <w:szCs w:val="22"/>
        </w:rPr>
        <w:t>αφού άκουσε την εισήγηση του κου Προέδρου, έλαβε υπόψη:</w:t>
      </w:r>
    </w:p>
    <w:p w14:paraId="63B502E2" w14:textId="77777777" w:rsidR="00FC25F6" w:rsidRDefault="00FC25F6" w:rsidP="00C06513">
      <w:pPr>
        <w:widowControl/>
        <w:numPr>
          <w:ilvl w:val="0"/>
          <w:numId w:val="8"/>
        </w:numPr>
        <w:autoSpaceDE/>
        <w:autoSpaceDN/>
        <w:adjustRightInd/>
        <w:spacing w:line="360" w:lineRule="auto"/>
        <w:ind w:left="57" w:firstLine="113"/>
        <w:jc w:val="both"/>
        <w:rPr>
          <w:rFonts w:ascii="Calibri" w:hAnsi="Calibri" w:cs="Calibri"/>
          <w:sz w:val="22"/>
          <w:szCs w:val="22"/>
        </w:rPr>
      </w:pPr>
      <w:r w:rsidRPr="00F25E26">
        <w:rPr>
          <w:rFonts w:ascii="Calibri" w:hAnsi="Calibri" w:cs="Calibri"/>
          <w:sz w:val="22"/>
          <w:szCs w:val="22"/>
        </w:rPr>
        <w:t>Τις διατάξεις του άρθρου 72 του Ν.3852/2010,</w:t>
      </w:r>
      <w:r>
        <w:rPr>
          <w:rFonts w:ascii="Calibri" w:hAnsi="Calibri" w:cs="Calibri"/>
          <w:sz w:val="22"/>
          <w:szCs w:val="22"/>
        </w:rPr>
        <w:t xml:space="preserve"> όπως έχει τροποποιηθεί και ισχύει,</w:t>
      </w:r>
    </w:p>
    <w:p w14:paraId="323C8A5E" w14:textId="77777777" w:rsidR="00FC25F6" w:rsidRPr="00F25E26" w:rsidRDefault="00FC25F6" w:rsidP="00C06513">
      <w:pPr>
        <w:widowControl/>
        <w:numPr>
          <w:ilvl w:val="0"/>
          <w:numId w:val="8"/>
        </w:numPr>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Τις διατάξεις του Ν.4412/2016, όπως έχει τροποποιηθεί και ισχύει,</w:t>
      </w:r>
    </w:p>
    <w:p w14:paraId="57951210" w14:textId="77777777" w:rsidR="00FC25F6" w:rsidRPr="00F25E26" w:rsidRDefault="00FC25F6" w:rsidP="00C06513">
      <w:pPr>
        <w:widowControl/>
        <w:numPr>
          <w:ilvl w:val="0"/>
          <w:numId w:val="8"/>
        </w:numPr>
        <w:autoSpaceDE/>
        <w:autoSpaceDN/>
        <w:adjustRightInd/>
        <w:spacing w:line="360" w:lineRule="auto"/>
        <w:ind w:left="57" w:firstLine="113"/>
        <w:jc w:val="both"/>
        <w:rPr>
          <w:rFonts w:ascii="Calibri" w:hAnsi="Calibri" w:cs="Calibri"/>
          <w:bCs/>
          <w:sz w:val="22"/>
          <w:szCs w:val="22"/>
        </w:rPr>
      </w:pPr>
      <w:r w:rsidRPr="00F25E26">
        <w:rPr>
          <w:rFonts w:ascii="Calibri" w:hAnsi="Calibri" w:cs="Calibri"/>
          <w:bCs/>
          <w:sz w:val="22"/>
          <w:szCs w:val="22"/>
        </w:rPr>
        <w:t xml:space="preserve">Την υπ’ αριθμ. </w:t>
      </w:r>
      <w:r>
        <w:rPr>
          <w:rFonts w:ascii="Calibri" w:hAnsi="Calibri" w:cs="Calibri"/>
          <w:bCs/>
          <w:sz w:val="22"/>
          <w:szCs w:val="22"/>
        </w:rPr>
        <w:t>1248/2020</w:t>
      </w:r>
      <w:r w:rsidRPr="00F25E26">
        <w:rPr>
          <w:rFonts w:ascii="Calibri" w:hAnsi="Calibri" w:cs="Calibri"/>
          <w:bCs/>
          <w:sz w:val="22"/>
          <w:szCs w:val="22"/>
        </w:rPr>
        <w:t xml:space="preserve"> Διακήρυξη Δημάρχου Λαυρεωτικής, </w:t>
      </w:r>
    </w:p>
    <w:p w14:paraId="0CE2C875" w14:textId="77777777" w:rsidR="00FC25F6" w:rsidRPr="00F25E26" w:rsidRDefault="00FC25F6" w:rsidP="00C06513">
      <w:pPr>
        <w:widowControl/>
        <w:numPr>
          <w:ilvl w:val="0"/>
          <w:numId w:val="8"/>
        </w:numPr>
        <w:autoSpaceDE/>
        <w:autoSpaceDN/>
        <w:adjustRightInd/>
        <w:spacing w:line="360" w:lineRule="auto"/>
        <w:ind w:left="57" w:firstLine="113"/>
        <w:jc w:val="both"/>
        <w:rPr>
          <w:rFonts w:ascii="Calibri" w:hAnsi="Calibri" w:cs="Calibri"/>
          <w:bCs/>
          <w:sz w:val="22"/>
          <w:szCs w:val="22"/>
        </w:rPr>
      </w:pPr>
      <w:r w:rsidRPr="00F25E26">
        <w:rPr>
          <w:rFonts w:ascii="Calibri" w:hAnsi="Calibri" w:cs="Calibri"/>
          <w:bCs/>
          <w:sz w:val="22"/>
          <w:szCs w:val="22"/>
        </w:rPr>
        <w:t xml:space="preserve">Την υπ’ αριθμ. </w:t>
      </w:r>
      <w:r>
        <w:rPr>
          <w:rFonts w:ascii="Calibri" w:hAnsi="Calibri" w:cs="Calibri"/>
          <w:bCs/>
          <w:sz w:val="22"/>
          <w:szCs w:val="22"/>
        </w:rPr>
        <w:t>157/2020</w:t>
      </w:r>
      <w:r w:rsidRPr="00F25E26">
        <w:rPr>
          <w:rFonts w:ascii="Calibri" w:hAnsi="Calibri" w:cs="Calibri"/>
          <w:bCs/>
          <w:sz w:val="22"/>
          <w:szCs w:val="22"/>
        </w:rPr>
        <w:t xml:space="preserve"> μελέτη της Διεύθυνσης </w:t>
      </w:r>
      <w:r>
        <w:rPr>
          <w:rFonts w:ascii="Calibri" w:hAnsi="Calibri" w:cs="Calibri"/>
          <w:bCs/>
          <w:sz w:val="22"/>
          <w:szCs w:val="22"/>
        </w:rPr>
        <w:t>Τεχνι</w:t>
      </w:r>
      <w:r w:rsidRPr="00F25E26">
        <w:rPr>
          <w:rFonts w:ascii="Calibri" w:hAnsi="Calibri" w:cs="Calibri"/>
          <w:bCs/>
          <w:sz w:val="22"/>
          <w:szCs w:val="22"/>
        </w:rPr>
        <w:t>κών Υπηρεσιών,</w:t>
      </w:r>
    </w:p>
    <w:p w14:paraId="7330DF68" w14:textId="77777777" w:rsidR="00FC25F6" w:rsidRPr="009B1F2D" w:rsidRDefault="00FC25F6" w:rsidP="00C06513">
      <w:pPr>
        <w:pStyle w:val="a6"/>
        <w:widowControl/>
        <w:numPr>
          <w:ilvl w:val="0"/>
          <w:numId w:val="8"/>
        </w:numPr>
        <w:autoSpaceDE/>
        <w:autoSpaceDN/>
        <w:adjustRightInd/>
        <w:spacing w:after="0" w:line="360" w:lineRule="auto"/>
        <w:ind w:left="57" w:firstLine="113"/>
        <w:jc w:val="both"/>
        <w:rPr>
          <w:rFonts w:ascii="Calibri" w:hAnsi="Calibri" w:cs="Calibri"/>
          <w:sz w:val="22"/>
          <w:szCs w:val="22"/>
        </w:rPr>
      </w:pPr>
      <w:r>
        <w:rPr>
          <w:rFonts w:ascii="Calibri" w:hAnsi="Calibri" w:cs="Calibri"/>
          <w:sz w:val="22"/>
          <w:szCs w:val="22"/>
        </w:rPr>
        <w:t>Τ</w:t>
      </w:r>
      <w:r w:rsidRPr="009B1F2D">
        <w:rPr>
          <w:rFonts w:ascii="Calibri" w:hAnsi="Calibri" w:cs="Calibri"/>
          <w:sz w:val="22"/>
          <w:szCs w:val="22"/>
        </w:rPr>
        <w:t xml:space="preserve">ο με ημερομηνία </w:t>
      </w:r>
      <w:r>
        <w:rPr>
          <w:rFonts w:ascii="Calibri" w:hAnsi="Calibri" w:cs="Calibri"/>
          <w:sz w:val="22"/>
          <w:szCs w:val="22"/>
        </w:rPr>
        <w:t>26.03.2021</w:t>
      </w:r>
      <w:r w:rsidRPr="009B1F2D">
        <w:rPr>
          <w:rFonts w:ascii="Calibri" w:hAnsi="Calibri" w:cs="Calibri"/>
          <w:sz w:val="22"/>
          <w:szCs w:val="22"/>
        </w:rPr>
        <w:t xml:space="preserve"> πρακτικό Νο1 αξιολόγησης των υποφακέλων «δικαιολογητικά συμμετοχής – τεχνική προσφορά»,</w:t>
      </w:r>
    </w:p>
    <w:p w14:paraId="34F78DBF" w14:textId="77777777" w:rsidR="00FC25F6" w:rsidRPr="009B1F2D" w:rsidRDefault="00FC25F6" w:rsidP="00C06513">
      <w:pPr>
        <w:pStyle w:val="a6"/>
        <w:widowControl/>
        <w:numPr>
          <w:ilvl w:val="0"/>
          <w:numId w:val="8"/>
        </w:numPr>
        <w:autoSpaceDE/>
        <w:autoSpaceDN/>
        <w:adjustRightInd/>
        <w:spacing w:after="0" w:line="360" w:lineRule="auto"/>
        <w:ind w:left="57" w:firstLine="113"/>
        <w:jc w:val="both"/>
        <w:rPr>
          <w:rFonts w:ascii="Calibri" w:hAnsi="Calibri" w:cs="Calibri"/>
          <w:sz w:val="22"/>
          <w:szCs w:val="22"/>
        </w:rPr>
      </w:pPr>
      <w:r>
        <w:rPr>
          <w:rFonts w:ascii="Calibri" w:hAnsi="Calibri" w:cs="Calibri"/>
          <w:sz w:val="22"/>
          <w:szCs w:val="22"/>
        </w:rPr>
        <w:t>Το με ημερομηνία 07.04.2021</w:t>
      </w:r>
      <w:r w:rsidRPr="009B1F2D">
        <w:rPr>
          <w:rFonts w:ascii="Calibri" w:hAnsi="Calibri" w:cs="Calibri"/>
          <w:sz w:val="22"/>
          <w:szCs w:val="22"/>
        </w:rPr>
        <w:t xml:space="preserve"> πρακτικό Νο2 αξιολόγησης των υποφακέλων «οικονομική προσφορά»,</w:t>
      </w:r>
    </w:p>
    <w:p w14:paraId="1805A0B2" w14:textId="77777777" w:rsidR="00FC25F6" w:rsidRPr="00F25E26" w:rsidRDefault="00FC25F6" w:rsidP="00C06513">
      <w:pPr>
        <w:widowControl/>
        <w:numPr>
          <w:ilvl w:val="0"/>
          <w:numId w:val="8"/>
        </w:numPr>
        <w:autoSpaceDE/>
        <w:autoSpaceDN/>
        <w:adjustRightInd/>
        <w:spacing w:line="360" w:lineRule="auto"/>
        <w:ind w:left="57" w:firstLine="113"/>
        <w:jc w:val="both"/>
        <w:rPr>
          <w:rFonts w:ascii="Calibri" w:hAnsi="Calibri" w:cs="Calibri"/>
          <w:bCs/>
          <w:sz w:val="22"/>
          <w:szCs w:val="22"/>
        </w:rPr>
      </w:pPr>
      <w:r w:rsidRPr="00F25E26">
        <w:rPr>
          <w:rFonts w:ascii="Calibri" w:hAnsi="Calibri" w:cs="Calibri"/>
          <w:bCs/>
          <w:sz w:val="22"/>
          <w:szCs w:val="22"/>
        </w:rPr>
        <w:t xml:space="preserve">Την υπ’ αριθμ. </w:t>
      </w:r>
      <w:r>
        <w:rPr>
          <w:rFonts w:ascii="Calibri" w:hAnsi="Calibri" w:cs="Calibri"/>
          <w:bCs/>
          <w:sz w:val="22"/>
          <w:szCs w:val="22"/>
        </w:rPr>
        <w:t>94/2021</w:t>
      </w:r>
      <w:r w:rsidRPr="00F25E26">
        <w:rPr>
          <w:rFonts w:ascii="Calibri" w:hAnsi="Calibri" w:cs="Calibri"/>
          <w:bCs/>
          <w:sz w:val="22"/>
          <w:szCs w:val="22"/>
        </w:rPr>
        <w:t xml:space="preserve"> απόφαση Οικονομικής Επιτροπής Δήμου Λαυρεωτικής,</w:t>
      </w:r>
    </w:p>
    <w:p w14:paraId="2AF28B02" w14:textId="77777777" w:rsidR="00FC25F6" w:rsidRPr="008A3FD4" w:rsidRDefault="00FC25F6" w:rsidP="00C06513">
      <w:pPr>
        <w:widowControl/>
        <w:numPr>
          <w:ilvl w:val="0"/>
          <w:numId w:val="8"/>
        </w:numPr>
        <w:autoSpaceDE/>
        <w:autoSpaceDN/>
        <w:adjustRightInd/>
        <w:spacing w:line="360" w:lineRule="auto"/>
        <w:ind w:left="57" w:firstLine="113"/>
        <w:jc w:val="both"/>
        <w:rPr>
          <w:rFonts w:ascii="Calibri" w:hAnsi="Calibri" w:cs="Calibri"/>
          <w:bCs/>
          <w:sz w:val="22"/>
          <w:szCs w:val="22"/>
        </w:rPr>
      </w:pPr>
      <w:r w:rsidRPr="008A3FD4">
        <w:rPr>
          <w:rFonts w:ascii="Calibri" w:hAnsi="Calibri" w:cs="Calibri"/>
          <w:bCs/>
          <w:sz w:val="22"/>
          <w:szCs w:val="22"/>
        </w:rPr>
        <w:t>Τ</w:t>
      </w:r>
      <w:r>
        <w:rPr>
          <w:rFonts w:ascii="Calibri" w:hAnsi="Calibri" w:cs="Calibri"/>
          <w:bCs/>
          <w:sz w:val="22"/>
          <w:szCs w:val="22"/>
        </w:rPr>
        <w:t>ην</w:t>
      </w:r>
      <w:r w:rsidRPr="008A3FD4">
        <w:rPr>
          <w:rFonts w:ascii="Calibri" w:hAnsi="Calibri" w:cs="Calibri"/>
          <w:bCs/>
          <w:sz w:val="22"/>
          <w:szCs w:val="22"/>
        </w:rPr>
        <w:t xml:space="preserve"> αριθμ. πρωτ:</w:t>
      </w:r>
      <w:r w:rsidRPr="008A3FD4">
        <w:rPr>
          <w:rFonts w:ascii="Calibri" w:hAnsi="Calibri" w:cs="Calibri"/>
          <w:b/>
          <w:bCs/>
          <w:sz w:val="22"/>
          <w:szCs w:val="22"/>
        </w:rPr>
        <w:t xml:space="preserve"> </w:t>
      </w:r>
      <w:r w:rsidRPr="002C695F">
        <w:rPr>
          <w:rFonts w:ascii="Calibri" w:hAnsi="Calibri" w:cs="Calibri"/>
          <w:bCs/>
          <w:sz w:val="22"/>
          <w:szCs w:val="22"/>
        </w:rPr>
        <w:t>8219/21.05</w:t>
      </w:r>
      <w:r>
        <w:rPr>
          <w:rFonts w:ascii="Calibri" w:hAnsi="Calibri" w:cs="Calibri"/>
          <w:bCs/>
          <w:sz w:val="22"/>
          <w:szCs w:val="22"/>
        </w:rPr>
        <w:t>.2</w:t>
      </w:r>
      <w:r w:rsidRPr="002C695F">
        <w:rPr>
          <w:rFonts w:ascii="Calibri" w:hAnsi="Calibri" w:cs="Calibri"/>
          <w:bCs/>
          <w:sz w:val="22"/>
          <w:szCs w:val="22"/>
        </w:rPr>
        <w:t>021 πρόσκληση υποβολής</w:t>
      </w:r>
      <w:r w:rsidRPr="008A3FD4">
        <w:rPr>
          <w:rFonts w:ascii="Calibri" w:hAnsi="Calibri" w:cs="Calibri"/>
          <w:bCs/>
          <w:sz w:val="22"/>
          <w:szCs w:val="22"/>
        </w:rPr>
        <w:t xml:space="preserve"> δικαιολογητικών κατακύρωσης, </w:t>
      </w:r>
    </w:p>
    <w:p w14:paraId="35CB8400" w14:textId="77777777" w:rsidR="00FC25F6" w:rsidRPr="008A3FD4" w:rsidRDefault="00FC25F6" w:rsidP="00C06513">
      <w:pPr>
        <w:widowControl/>
        <w:numPr>
          <w:ilvl w:val="0"/>
          <w:numId w:val="9"/>
        </w:numPr>
        <w:autoSpaceDE/>
        <w:autoSpaceDN/>
        <w:adjustRightInd/>
        <w:spacing w:line="360" w:lineRule="auto"/>
        <w:ind w:left="57" w:firstLine="113"/>
        <w:jc w:val="both"/>
        <w:rPr>
          <w:rFonts w:ascii="Calibri" w:hAnsi="Calibri" w:cs="Calibri"/>
          <w:sz w:val="22"/>
          <w:szCs w:val="22"/>
        </w:rPr>
      </w:pPr>
      <w:r w:rsidRPr="008A3FD4">
        <w:rPr>
          <w:rFonts w:ascii="Calibri" w:hAnsi="Calibri" w:cs="Calibri"/>
          <w:bCs/>
          <w:sz w:val="22"/>
          <w:szCs w:val="22"/>
        </w:rPr>
        <w:t>Το</w:t>
      </w:r>
      <w:r>
        <w:rPr>
          <w:rFonts w:ascii="Calibri" w:hAnsi="Calibri" w:cs="Calibri"/>
          <w:bCs/>
          <w:sz w:val="22"/>
          <w:szCs w:val="22"/>
        </w:rPr>
        <w:t xml:space="preserve"> φάκελο</w:t>
      </w:r>
      <w:r w:rsidRPr="008A3FD4">
        <w:rPr>
          <w:rFonts w:ascii="Calibri" w:hAnsi="Calibri" w:cs="Calibri"/>
          <w:bCs/>
          <w:sz w:val="22"/>
          <w:szCs w:val="22"/>
        </w:rPr>
        <w:t xml:space="preserve"> δικαιολογητικών κατακύρωσης τ</w:t>
      </w:r>
      <w:r>
        <w:rPr>
          <w:rFonts w:ascii="Calibri" w:hAnsi="Calibri" w:cs="Calibri"/>
          <w:bCs/>
          <w:sz w:val="22"/>
          <w:szCs w:val="22"/>
        </w:rPr>
        <w:t>ου</w:t>
      </w:r>
      <w:r w:rsidRPr="008A3FD4">
        <w:rPr>
          <w:rFonts w:ascii="Calibri" w:hAnsi="Calibri" w:cs="Calibri"/>
          <w:bCs/>
          <w:sz w:val="22"/>
          <w:szCs w:val="22"/>
        </w:rPr>
        <w:t xml:space="preserve"> Οικονομικ</w:t>
      </w:r>
      <w:r>
        <w:rPr>
          <w:rFonts w:ascii="Calibri" w:hAnsi="Calibri" w:cs="Calibri"/>
          <w:bCs/>
          <w:sz w:val="22"/>
          <w:szCs w:val="22"/>
        </w:rPr>
        <w:t>ού Φορέα</w:t>
      </w:r>
      <w:r w:rsidRPr="008A3FD4">
        <w:rPr>
          <w:rFonts w:ascii="Calibri" w:hAnsi="Calibri" w:cs="Calibri"/>
          <w:bCs/>
          <w:sz w:val="22"/>
          <w:szCs w:val="22"/>
        </w:rPr>
        <w:t>,</w:t>
      </w:r>
    </w:p>
    <w:p w14:paraId="5B93B749" w14:textId="77777777" w:rsidR="00FC25F6" w:rsidRPr="008A3FD4" w:rsidRDefault="00FC25F6" w:rsidP="00C06513">
      <w:pPr>
        <w:widowControl/>
        <w:numPr>
          <w:ilvl w:val="0"/>
          <w:numId w:val="8"/>
        </w:numPr>
        <w:autoSpaceDE/>
        <w:autoSpaceDN/>
        <w:adjustRightInd/>
        <w:spacing w:line="360" w:lineRule="auto"/>
        <w:ind w:left="57" w:firstLine="113"/>
        <w:jc w:val="both"/>
        <w:rPr>
          <w:rFonts w:ascii="Calibri" w:hAnsi="Calibri" w:cs="Calibri"/>
          <w:sz w:val="22"/>
          <w:szCs w:val="22"/>
        </w:rPr>
      </w:pPr>
      <w:r w:rsidRPr="008A3FD4">
        <w:rPr>
          <w:rFonts w:ascii="Calibri" w:hAnsi="Calibri" w:cs="Calibri"/>
          <w:bCs/>
          <w:sz w:val="22"/>
          <w:szCs w:val="22"/>
        </w:rPr>
        <w:t xml:space="preserve">Το με ημερομηνία </w:t>
      </w:r>
      <w:r>
        <w:rPr>
          <w:rFonts w:ascii="Calibri" w:hAnsi="Calibri" w:cs="Calibri"/>
          <w:bCs/>
          <w:sz w:val="22"/>
          <w:szCs w:val="22"/>
        </w:rPr>
        <w:t>23.06.2021</w:t>
      </w:r>
      <w:r w:rsidRPr="008A3FD4">
        <w:rPr>
          <w:rFonts w:ascii="Calibri" w:hAnsi="Calibri" w:cs="Calibri"/>
          <w:bCs/>
          <w:sz w:val="22"/>
          <w:szCs w:val="22"/>
        </w:rPr>
        <w:t xml:space="preserve"> πρακτικό Νο3 της Επιτροπής Διενέργειας Διαγωνισμού</w:t>
      </w:r>
    </w:p>
    <w:p w14:paraId="4CEB49B4" w14:textId="77777777" w:rsidR="00FC25F6" w:rsidRPr="00F25E26" w:rsidRDefault="00FC25F6" w:rsidP="00FC25F6">
      <w:pPr>
        <w:spacing w:line="360" w:lineRule="auto"/>
        <w:ind w:left="170"/>
        <w:jc w:val="both"/>
        <w:rPr>
          <w:rFonts w:ascii="Calibri" w:hAnsi="Calibri" w:cs="Calibri"/>
          <w:sz w:val="22"/>
          <w:szCs w:val="22"/>
        </w:rPr>
      </w:pPr>
      <w:r w:rsidRPr="00F25E26">
        <w:rPr>
          <w:rFonts w:ascii="Calibri" w:hAnsi="Calibri" w:cs="Calibri"/>
          <w:sz w:val="22"/>
          <w:szCs w:val="22"/>
        </w:rPr>
        <w:t>και έπειτα από διαλογική συζήτηση</w:t>
      </w:r>
    </w:p>
    <w:p w14:paraId="79776497" w14:textId="77777777" w:rsidR="00FC25F6" w:rsidRDefault="00FC25F6" w:rsidP="00FC25F6">
      <w:pPr>
        <w:spacing w:line="360" w:lineRule="auto"/>
        <w:jc w:val="center"/>
        <w:rPr>
          <w:rFonts w:ascii="Calibri" w:hAnsi="Calibri" w:cs="Calibri"/>
          <w:b/>
          <w:spacing w:val="40"/>
          <w:sz w:val="22"/>
          <w:szCs w:val="22"/>
        </w:rPr>
      </w:pPr>
      <w:r w:rsidRPr="00F25E26">
        <w:rPr>
          <w:rFonts w:ascii="Calibri" w:hAnsi="Calibri" w:cs="Calibri"/>
          <w:b/>
          <w:spacing w:val="40"/>
          <w:sz w:val="22"/>
          <w:szCs w:val="22"/>
        </w:rPr>
        <w:t>αποφασίζει ομόφωνα</w:t>
      </w:r>
    </w:p>
    <w:p w14:paraId="745AEBC4" w14:textId="77777777" w:rsidR="00FC25F6" w:rsidRDefault="00FC25F6" w:rsidP="00FC25F6">
      <w:pPr>
        <w:spacing w:line="360" w:lineRule="auto"/>
        <w:jc w:val="both"/>
        <w:rPr>
          <w:rFonts w:ascii="Calibri" w:hAnsi="Calibri" w:cs="Calibri"/>
          <w:b/>
          <w:bCs/>
          <w:sz w:val="22"/>
          <w:szCs w:val="22"/>
        </w:rPr>
      </w:pPr>
      <w:r w:rsidRPr="005F66A2">
        <w:rPr>
          <w:rFonts w:ascii="Calibri" w:hAnsi="Calibri" w:cs="Calibri"/>
          <w:b/>
          <w:sz w:val="22"/>
          <w:szCs w:val="22"/>
        </w:rPr>
        <w:t>(α)</w:t>
      </w:r>
      <w:r w:rsidRPr="005F66A2">
        <w:rPr>
          <w:rFonts w:ascii="Calibri" w:hAnsi="Calibri" w:cs="Calibri"/>
          <w:sz w:val="22"/>
          <w:szCs w:val="22"/>
        </w:rPr>
        <w:t xml:space="preserve"> εγκρίνει </w:t>
      </w:r>
      <w:r>
        <w:rPr>
          <w:rFonts w:ascii="Calibri" w:hAnsi="Calibri" w:cs="Calibri"/>
          <w:sz w:val="22"/>
          <w:szCs w:val="22"/>
        </w:rPr>
        <w:t xml:space="preserve">στο σύνολό του </w:t>
      </w:r>
      <w:r w:rsidRPr="005F66A2">
        <w:rPr>
          <w:rFonts w:ascii="Calibri" w:hAnsi="Calibri" w:cs="Calibri"/>
          <w:sz w:val="22"/>
          <w:szCs w:val="22"/>
        </w:rPr>
        <w:t>το</w:t>
      </w:r>
      <w:r>
        <w:rPr>
          <w:rFonts w:ascii="Calibri" w:hAnsi="Calibri" w:cs="Calibri"/>
          <w:sz w:val="22"/>
          <w:szCs w:val="22"/>
        </w:rPr>
        <w:t xml:space="preserve"> από 23.06.2021</w:t>
      </w:r>
      <w:r w:rsidRPr="005F66A2">
        <w:rPr>
          <w:rFonts w:ascii="Calibri" w:hAnsi="Calibri" w:cs="Calibri"/>
          <w:sz w:val="22"/>
          <w:szCs w:val="22"/>
        </w:rPr>
        <w:t xml:space="preserve"> πρακτικό Νο3 της Επιτροπής Διαγωνισμού σχετικά με τον έλεγχο των δικαιολογητικών κατακύρωσης που υποβλήθηκαν από το</w:t>
      </w:r>
      <w:r>
        <w:rPr>
          <w:rFonts w:ascii="Calibri" w:hAnsi="Calibri" w:cs="Calibri"/>
          <w:sz w:val="22"/>
          <w:szCs w:val="22"/>
        </w:rPr>
        <w:t>ν</w:t>
      </w:r>
      <w:r w:rsidRPr="005F66A2">
        <w:rPr>
          <w:rFonts w:ascii="Calibri" w:hAnsi="Calibri" w:cs="Calibri"/>
          <w:sz w:val="22"/>
          <w:szCs w:val="22"/>
        </w:rPr>
        <w:t xml:space="preserve"> προσωριν</w:t>
      </w:r>
      <w:r>
        <w:rPr>
          <w:rFonts w:ascii="Calibri" w:hAnsi="Calibri" w:cs="Calibri"/>
          <w:sz w:val="22"/>
          <w:szCs w:val="22"/>
        </w:rPr>
        <w:t>ό</w:t>
      </w:r>
      <w:r w:rsidRPr="005F66A2">
        <w:rPr>
          <w:rFonts w:ascii="Calibri" w:hAnsi="Calibri" w:cs="Calibri"/>
          <w:sz w:val="22"/>
          <w:szCs w:val="22"/>
        </w:rPr>
        <w:t xml:space="preserve"> αν</w:t>
      </w:r>
      <w:r>
        <w:rPr>
          <w:rFonts w:ascii="Calibri" w:hAnsi="Calibri" w:cs="Calibri"/>
          <w:sz w:val="22"/>
          <w:szCs w:val="22"/>
        </w:rPr>
        <w:t xml:space="preserve">άδοχο </w:t>
      </w:r>
      <w:r w:rsidRPr="005F66A2">
        <w:rPr>
          <w:rFonts w:ascii="Calibri" w:hAnsi="Calibri" w:cs="Calibri"/>
          <w:sz w:val="22"/>
          <w:szCs w:val="22"/>
        </w:rPr>
        <w:t>Οικονομικ</w:t>
      </w:r>
      <w:r>
        <w:rPr>
          <w:rFonts w:ascii="Calibri" w:hAnsi="Calibri" w:cs="Calibri"/>
          <w:sz w:val="22"/>
          <w:szCs w:val="22"/>
        </w:rPr>
        <w:t>ό</w:t>
      </w:r>
      <w:r w:rsidRPr="005F66A2">
        <w:rPr>
          <w:rFonts w:ascii="Calibri" w:hAnsi="Calibri" w:cs="Calibri"/>
          <w:sz w:val="22"/>
          <w:szCs w:val="22"/>
        </w:rPr>
        <w:t xml:space="preserve"> Φορ</w:t>
      </w:r>
      <w:r>
        <w:rPr>
          <w:rFonts w:ascii="Calibri" w:hAnsi="Calibri" w:cs="Calibri"/>
          <w:sz w:val="22"/>
          <w:szCs w:val="22"/>
        </w:rPr>
        <w:t>έα ‘</w:t>
      </w:r>
      <w:r w:rsidRPr="0080528E">
        <w:rPr>
          <w:rFonts w:ascii="Calibri" w:hAnsi="Calibri" w:cs="Calibri"/>
          <w:bCs/>
          <w:sz w:val="22"/>
          <w:szCs w:val="22"/>
        </w:rPr>
        <w:t>‘</w:t>
      </w:r>
      <w:r w:rsidRPr="00AE45B1">
        <w:rPr>
          <w:rFonts w:ascii="Calibri" w:hAnsi="Calibri" w:cs="Calibri"/>
          <w:bCs/>
          <w:color w:val="000000"/>
          <w:sz w:val="22"/>
          <w:szCs w:val="22"/>
        </w:rPr>
        <w:t>ΒΙΟΜΗΧΑΝΙΑ ΕΙΔΙΚΩΝ ΚΑΤΑΣΚΕΥΩΝ Α ΚΑΟΥΣΗΣ ΑΝΩΝΥΜΟΣ ΕΤΑΙΡΕΙΑ’</w:t>
      </w:r>
      <w:r w:rsidRPr="0080528E">
        <w:rPr>
          <w:rFonts w:ascii="Calibri" w:hAnsi="Calibri" w:cs="Calibri"/>
          <w:bCs/>
          <w:sz w:val="22"/>
          <w:szCs w:val="22"/>
        </w:rPr>
        <w:t>’</w:t>
      </w:r>
      <w:r w:rsidRPr="00AE45B1">
        <w:rPr>
          <w:rFonts w:ascii="Calibri" w:hAnsi="Calibri" w:cs="Calibri"/>
          <w:bCs/>
          <w:color w:val="000000"/>
          <w:sz w:val="22"/>
          <w:szCs w:val="22"/>
        </w:rPr>
        <w:t>.</w:t>
      </w:r>
      <w:r w:rsidRPr="005F66A2">
        <w:rPr>
          <w:rFonts w:ascii="Calibri" w:hAnsi="Calibri" w:cs="Calibri"/>
          <w:b/>
          <w:bCs/>
          <w:sz w:val="22"/>
          <w:szCs w:val="22"/>
        </w:rPr>
        <w:t xml:space="preserve"> </w:t>
      </w:r>
    </w:p>
    <w:p w14:paraId="5F13A23B" w14:textId="77777777" w:rsidR="00FC25F6" w:rsidRPr="00FC7EAE" w:rsidRDefault="00FC25F6" w:rsidP="00FC25F6">
      <w:pPr>
        <w:spacing w:line="360" w:lineRule="auto"/>
        <w:jc w:val="both"/>
        <w:rPr>
          <w:rFonts w:ascii="Calibri" w:hAnsi="Calibri" w:cs="Calibri"/>
          <w:bCs/>
          <w:sz w:val="22"/>
          <w:szCs w:val="22"/>
        </w:rPr>
      </w:pPr>
      <w:r w:rsidRPr="005F66A2">
        <w:rPr>
          <w:rFonts w:ascii="Calibri" w:hAnsi="Calibri" w:cs="Calibri"/>
          <w:b/>
          <w:bCs/>
          <w:sz w:val="22"/>
          <w:szCs w:val="22"/>
        </w:rPr>
        <w:t>(β)</w:t>
      </w:r>
      <w:r w:rsidRPr="005F66A2">
        <w:rPr>
          <w:rFonts w:ascii="Calibri" w:hAnsi="Calibri" w:cs="Calibri"/>
          <w:bCs/>
          <w:sz w:val="22"/>
          <w:szCs w:val="22"/>
        </w:rPr>
        <w:t xml:space="preserve"> </w:t>
      </w:r>
      <w:r w:rsidRPr="005F66A2">
        <w:rPr>
          <w:rFonts w:ascii="Calibri" w:hAnsi="Calibri" w:cs="Calibri"/>
          <w:color w:val="000000"/>
          <w:sz w:val="22"/>
          <w:szCs w:val="22"/>
          <w:shd w:val="clear" w:color="auto" w:fill="FFFFFF"/>
        </w:rPr>
        <w:t>κατακυρώνει ως Αν</w:t>
      </w:r>
      <w:r>
        <w:rPr>
          <w:rFonts w:ascii="Calibri" w:hAnsi="Calibri" w:cs="Calibri"/>
          <w:color w:val="000000"/>
          <w:sz w:val="22"/>
          <w:szCs w:val="22"/>
          <w:shd w:val="clear" w:color="auto" w:fill="FFFFFF"/>
        </w:rPr>
        <w:t>άδοχο</w:t>
      </w:r>
      <w:r w:rsidRPr="005F66A2">
        <w:rPr>
          <w:rFonts w:ascii="Calibri" w:hAnsi="Calibri" w:cs="Calibri"/>
          <w:bCs/>
          <w:i/>
          <w:sz w:val="22"/>
          <w:szCs w:val="22"/>
        </w:rPr>
        <w:t xml:space="preserve"> </w:t>
      </w:r>
      <w:r>
        <w:rPr>
          <w:rFonts w:ascii="Calibri" w:hAnsi="Calibri" w:cs="Calibri"/>
          <w:color w:val="000000"/>
          <w:sz w:val="22"/>
          <w:szCs w:val="22"/>
          <w:shd w:val="clear" w:color="auto" w:fill="FFFFFF"/>
        </w:rPr>
        <w:t xml:space="preserve">της </w:t>
      </w:r>
      <w:r w:rsidRPr="0005489D">
        <w:rPr>
          <w:rFonts w:ascii="Calibri" w:hAnsi="Calibri" w:cs="Calibri"/>
          <w:bCs/>
          <w:sz w:val="22"/>
          <w:szCs w:val="22"/>
        </w:rPr>
        <w:t xml:space="preserve">προμήθειας </w:t>
      </w:r>
      <w:r w:rsidRPr="00FC7EAE">
        <w:rPr>
          <w:rFonts w:ascii="Calibri" w:hAnsi="Calibri" w:cs="Calibri"/>
          <w:sz w:val="22"/>
          <w:szCs w:val="22"/>
        </w:rPr>
        <w:t xml:space="preserve">ενός (1) απορριμματοφόρου οχήματος τύπου πρέσας χωρητικότητας 12μ3, τον Οικονομικό Φορέα </w:t>
      </w:r>
      <w:r>
        <w:rPr>
          <w:rFonts w:ascii="Calibri" w:hAnsi="Calibri" w:cs="Calibri"/>
          <w:sz w:val="22"/>
          <w:szCs w:val="22"/>
        </w:rPr>
        <w:t>‘’ΒΙΟΜΗΧΑΝΙΑ ΕΙΔΙΚΩΝ ΚΑΤΑΣΚΕΥΩΝ Α ΚΑΟΥΣΗΣ Α.Ε.’’</w:t>
      </w:r>
      <w:r w:rsidRPr="00FC7EAE">
        <w:rPr>
          <w:rFonts w:ascii="Calibri" w:hAnsi="Calibri" w:cs="Calibri"/>
          <w:sz w:val="22"/>
          <w:szCs w:val="22"/>
        </w:rPr>
        <w:t>, με προσφορά ποσού: 120.000,00</w:t>
      </w:r>
      <w:r w:rsidRPr="00FC7EAE">
        <w:rPr>
          <w:rFonts w:ascii="Calibri" w:hAnsi="Calibri" w:cs="Calibri"/>
          <w:bCs/>
          <w:sz w:val="22"/>
          <w:szCs w:val="22"/>
        </w:rPr>
        <w:t>€, πλέον (Φ.Π.Α. 24%: 28.800,00€), ήτοι 148.800,00€.</w:t>
      </w:r>
    </w:p>
    <w:p w14:paraId="0F439E28" w14:textId="77777777" w:rsidR="00FC25F6" w:rsidRDefault="00FC25F6" w:rsidP="00FC25F6">
      <w:pPr>
        <w:spacing w:line="360" w:lineRule="auto"/>
        <w:jc w:val="both"/>
        <w:rPr>
          <w:rFonts w:ascii="Calibri" w:hAnsi="Calibri" w:cs="Calibri"/>
          <w:bCs/>
          <w:sz w:val="22"/>
          <w:szCs w:val="22"/>
        </w:rPr>
      </w:pPr>
    </w:p>
    <w:p w14:paraId="30172D83" w14:textId="77777777" w:rsidR="00FC25F6" w:rsidRDefault="00FC25F6" w:rsidP="00FC25F6">
      <w:pPr>
        <w:pStyle w:val="2"/>
        <w:spacing w:after="0" w:line="360" w:lineRule="auto"/>
        <w:jc w:val="both"/>
        <w:rPr>
          <w:rFonts w:ascii="Calibri" w:hAnsi="Calibri" w:cs="Calibri"/>
          <w:sz w:val="22"/>
          <w:szCs w:val="22"/>
        </w:rPr>
      </w:pPr>
    </w:p>
    <w:p w14:paraId="0439D149" w14:textId="77777777" w:rsidR="00FC25F6" w:rsidRPr="003B4723" w:rsidRDefault="00FC25F6" w:rsidP="00FC25F6">
      <w:pPr>
        <w:spacing w:line="360" w:lineRule="auto"/>
        <w:rPr>
          <w:rFonts w:ascii="Calibri" w:hAnsi="Calibri" w:cs="Calibri"/>
          <w:b/>
          <w:sz w:val="22"/>
          <w:szCs w:val="22"/>
        </w:rPr>
      </w:pPr>
      <w:r>
        <w:rPr>
          <w:rFonts w:ascii="Calibri" w:hAnsi="Calibri" w:cs="Calibri"/>
          <w:b/>
          <w:bCs/>
          <w:sz w:val="22"/>
          <w:szCs w:val="22"/>
        </w:rPr>
        <w:t>ΘΕΜΑ: Λήψη απόφασης περί έ</w:t>
      </w:r>
      <w:r w:rsidRPr="003B4723">
        <w:rPr>
          <w:rFonts w:ascii="Calibri" w:hAnsi="Calibri" w:cs="Calibri"/>
          <w:b/>
          <w:bCs/>
          <w:sz w:val="22"/>
          <w:szCs w:val="22"/>
        </w:rPr>
        <w:t>κδοση</w:t>
      </w:r>
      <w:r>
        <w:rPr>
          <w:rFonts w:ascii="Calibri" w:hAnsi="Calibri" w:cs="Calibri"/>
          <w:b/>
          <w:bCs/>
          <w:sz w:val="22"/>
          <w:szCs w:val="22"/>
        </w:rPr>
        <w:t>ς</w:t>
      </w:r>
      <w:r w:rsidRPr="003B4723">
        <w:rPr>
          <w:rFonts w:ascii="Calibri" w:hAnsi="Calibri" w:cs="Calibri"/>
          <w:b/>
          <w:bCs/>
          <w:sz w:val="22"/>
          <w:szCs w:val="22"/>
        </w:rPr>
        <w:t xml:space="preserve"> χρηματι</w:t>
      </w:r>
      <w:r>
        <w:rPr>
          <w:rFonts w:ascii="Calibri" w:hAnsi="Calibri" w:cs="Calibri"/>
          <w:b/>
          <w:bCs/>
          <w:sz w:val="22"/>
          <w:szCs w:val="22"/>
        </w:rPr>
        <w:t>κού</w:t>
      </w:r>
      <w:r w:rsidRPr="003B4723">
        <w:rPr>
          <w:rFonts w:ascii="Calibri" w:hAnsi="Calibri" w:cs="Calibri"/>
          <w:b/>
          <w:bCs/>
          <w:sz w:val="22"/>
          <w:szCs w:val="22"/>
        </w:rPr>
        <w:t xml:space="preserve"> εντ</w:t>
      </w:r>
      <w:r>
        <w:rPr>
          <w:rFonts w:ascii="Calibri" w:hAnsi="Calibri" w:cs="Calibri"/>
          <w:b/>
          <w:bCs/>
          <w:sz w:val="22"/>
          <w:szCs w:val="22"/>
        </w:rPr>
        <w:t>άλματος</w:t>
      </w:r>
      <w:r w:rsidRPr="003B4723">
        <w:rPr>
          <w:rFonts w:ascii="Calibri" w:hAnsi="Calibri" w:cs="Calibri"/>
          <w:b/>
          <w:bCs/>
          <w:sz w:val="22"/>
          <w:szCs w:val="22"/>
        </w:rPr>
        <w:t xml:space="preserve"> προπληρωμής </w:t>
      </w:r>
      <w:r w:rsidRPr="003B4723">
        <w:rPr>
          <w:rFonts w:ascii="Calibri" w:eastAsia="Calibri-Italic" w:hAnsi="Calibri" w:cs="Calibri"/>
          <w:b/>
          <w:iCs/>
          <w:sz w:val="22"/>
          <w:szCs w:val="22"/>
        </w:rPr>
        <w:t xml:space="preserve">για την </w:t>
      </w:r>
      <w:r>
        <w:rPr>
          <w:rFonts w:ascii="Calibri" w:eastAsia="Calibri-Italic" w:hAnsi="Calibri" w:cs="Calibri"/>
          <w:b/>
          <w:iCs/>
          <w:sz w:val="22"/>
          <w:szCs w:val="22"/>
        </w:rPr>
        <w:t>κάλυψη δαπανών διέλευσης</w:t>
      </w:r>
      <w:r w:rsidRPr="003B4723">
        <w:rPr>
          <w:rFonts w:ascii="Calibri" w:eastAsia="Calibri-Italic" w:hAnsi="Calibri" w:cs="Calibri"/>
          <w:b/>
          <w:iCs/>
          <w:sz w:val="22"/>
          <w:szCs w:val="22"/>
        </w:rPr>
        <w:t xml:space="preserve"> διοδίων της Αττικής Οδού</w:t>
      </w:r>
      <w:r w:rsidRPr="003B4723">
        <w:rPr>
          <w:rFonts w:ascii="Calibri" w:hAnsi="Calibri" w:cs="Calibri"/>
          <w:b/>
          <w:sz w:val="22"/>
          <w:szCs w:val="22"/>
        </w:rPr>
        <w:t xml:space="preserve"> </w:t>
      </w:r>
      <w:r>
        <w:rPr>
          <w:rFonts w:ascii="Calibri" w:hAnsi="Calibri" w:cs="Calibri"/>
          <w:b/>
          <w:sz w:val="22"/>
          <w:szCs w:val="22"/>
        </w:rPr>
        <w:t>για τα απορριμματοφόρα και λοιπά οχήματα του Δήμου Λαυρεωτικής</w:t>
      </w:r>
    </w:p>
    <w:p w14:paraId="391E9711" w14:textId="77777777" w:rsidR="00FC25F6" w:rsidRPr="003B4723" w:rsidRDefault="00FC25F6" w:rsidP="00FC25F6">
      <w:pPr>
        <w:spacing w:line="360" w:lineRule="auto"/>
        <w:rPr>
          <w:rFonts w:ascii="Calibri" w:hAnsi="Calibri" w:cs="Calibri"/>
          <w:b/>
          <w:sz w:val="22"/>
          <w:szCs w:val="22"/>
        </w:rPr>
      </w:pPr>
      <w:r w:rsidRPr="003B4723">
        <w:rPr>
          <w:rFonts w:ascii="Calibri" w:hAnsi="Calibri" w:cs="Calibri"/>
          <w:b/>
          <w:sz w:val="22"/>
          <w:szCs w:val="22"/>
        </w:rPr>
        <w:t xml:space="preserve">Αρ. Απόφ.: </w:t>
      </w:r>
      <w:r>
        <w:rPr>
          <w:rFonts w:ascii="Calibri" w:hAnsi="Calibri" w:cs="Calibri"/>
          <w:b/>
          <w:sz w:val="22"/>
          <w:szCs w:val="22"/>
        </w:rPr>
        <w:t>155/2021</w:t>
      </w:r>
    </w:p>
    <w:p w14:paraId="65962DD5" w14:textId="77777777" w:rsidR="00FC25F6" w:rsidRPr="003B4723" w:rsidRDefault="00FC25F6" w:rsidP="00FC25F6">
      <w:pPr>
        <w:spacing w:line="360" w:lineRule="auto"/>
        <w:ind w:firstLine="720"/>
        <w:jc w:val="both"/>
        <w:rPr>
          <w:rFonts w:ascii="Calibri" w:eastAsia="Calibri-Bold" w:hAnsi="Calibri" w:cs="Calibri"/>
          <w:sz w:val="22"/>
          <w:szCs w:val="22"/>
        </w:rPr>
      </w:pPr>
      <w:r w:rsidRPr="003B4723">
        <w:rPr>
          <w:rFonts w:ascii="Calibri" w:eastAsia="Calibri-Bold"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3B4723">
        <w:rPr>
          <w:rFonts w:ascii="Calibri" w:eastAsia="Calibri-Italic" w:hAnsi="Calibri" w:cs="Calibri"/>
          <w:i/>
          <w:iCs/>
          <w:sz w:val="22"/>
          <w:szCs w:val="22"/>
        </w:rPr>
        <w:t xml:space="preserve">«έκδοσης </w:t>
      </w:r>
      <w:r w:rsidRPr="00E77AAD">
        <w:rPr>
          <w:rFonts w:ascii="Calibri" w:hAnsi="Calibri" w:cs="Calibri"/>
          <w:bCs/>
          <w:i/>
          <w:sz w:val="22"/>
          <w:szCs w:val="22"/>
        </w:rPr>
        <w:t xml:space="preserve">χρηματικού εντάλματος προπληρωμής </w:t>
      </w:r>
      <w:r w:rsidRPr="00E77AAD">
        <w:rPr>
          <w:rFonts w:ascii="Calibri" w:eastAsia="Calibri-Italic" w:hAnsi="Calibri" w:cs="Calibri"/>
          <w:i/>
          <w:iCs/>
          <w:sz w:val="22"/>
          <w:szCs w:val="22"/>
        </w:rPr>
        <w:t xml:space="preserve">για την κάλυψη δαπανών διέλευσης διοδίων της Αττικής </w:t>
      </w:r>
      <w:r w:rsidRPr="00E77AAD">
        <w:rPr>
          <w:rFonts w:ascii="Calibri" w:eastAsia="Calibri-Italic" w:hAnsi="Calibri" w:cs="Calibri"/>
          <w:i/>
          <w:iCs/>
          <w:sz w:val="22"/>
          <w:szCs w:val="22"/>
        </w:rPr>
        <w:lastRenderedPageBreak/>
        <w:t>Οδού</w:t>
      </w:r>
      <w:r w:rsidRPr="00E77AAD">
        <w:rPr>
          <w:rFonts w:ascii="Calibri" w:hAnsi="Calibri" w:cs="Calibri"/>
          <w:i/>
          <w:sz w:val="22"/>
          <w:szCs w:val="22"/>
        </w:rPr>
        <w:t xml:space="preserve"> για τα απορριμματοφόρα και λοιπά οχήματα του Δήμου</w:t>
      </w:r>
      <w:r>
        <w:rPr>
          <w:rFonts w:ascii="Calibri" w:hAnsi="Calibri" w:cs="Calibri"/>
          <w:i/>
          <w:sz w:val="22"/>
          <w:szCs w:val="22"/>
        </w:rPr>
        <w:t xml:space="preserve"> Λαυρεωτικής</w:t>
      </w:r>
      <w:r w:rsidRPr="00E77AAD">
        <w:rPr>
          <w:rFonts w:ascii="Calibri" w:eastAsia="Calibri-Bold" w:hAnsi="Calibri" w:cs="Calibri"/>
          <w:i/>
          <w:iCs/>
          <w:sz w:val="22"/>
          <w:szCs w:val="22"/>
        </w:rPr>
        <w:t>»</w:t>
      </w:r>
      <w:r w:rsidRPr="003B4723">
        <w:rPr>
          <w:rFonts w:ascii="Calibri" w:eastAsia="Calibri-Bold" w:hAnsi="Calibri" w:cs="Calibri"/>
          <w:i/>
          <w:iCs/>
          <w:sz w:val="22"/>
          <w:szCs w:val="22"/>
        </w:rPr>
        <w:t xml:space="preserve">, </w:t>
      </w:r>
      <w:r w:rsidRPr="003B4723">
        <w:rPr>
          <w:rFonts w:ascii="Calibri" w:eastAsia="Calibri-Bold" w:hAnsi="Calibri" w:cs="Calibri"/>
          <w:sz w:val="22"/>
          <w:szCs w:val="22"/>
        </w:rPr>
        <w:t>έθεσε υπόψη των μελών της Οικονομικής Επιτροπής τα κατωτέρω:</w:t>
      </w:r>
    </w:p>
    <w:p w14:paraId="4D69293B" w14:textId="77777777" w:rsidR="00FC25F6" w:rsidRPr="003B4723" w:rsidRDefault="00FC25F6" w:rsidP="00FC25F6">
      <w:pPr>
        <w:spacing w:line="360" w:lineRule="auto"/>
        <w:jc w:val="both"/>
        <w:rPr>
          <w:rFonts w:ascii="Calibri" w:eastAsia="Calibri-Bold" w:hAnsi="Calibri" w:cs="Calibri"/>
          <w:sz w:val="22"/>
          <w:szCs w:val="22"/>
        </w:rPr>
      </w:pPr>
      <w:r>
        <w:rPr>
          <w:rFonts w:ascii="Calibri" w:eastAsia="Calibri-Bold" w:hAnsi="Calibri" w:cs="Calibri"/>
          <w:sz w:val="22"/>
          <w:szCs w:val="22"/>
        </w:rPr>
        <w:tab/>
      </w:r>
      <w:r w:rsidRPr="003B4723">
        <w:rPr>
          <w:rFonts w:ascii="Calibri" w:eastAsia="Calibri-Bold" w:hAnsi="Calibri" w:cs="Calibri"/>
          <w:sz w:val="22"/>
          <w:szCs w:val="22"/>
        </w:rPr>
        <w:t xml:space="preserve">Με το αριθμ. πρωτ: </w:t>
      </w:r>
      <w:r>
        <w:rPr>
          <w:rFonts w:ascii="Calibri" w:eastAsia="Calibri-Bold" w:hAnsi="Calibri" w:cs="Calibri"/>
          <w:sz w:val="22"/>
          <w:szCs w:val="22"/>
        </w:rPr>
        <w:t>9197/09.06.2021</w:t>
      </w:r>
      <w:r w:rsidRPr="003B4723">
        <w:rPr>
          <w:rFonts w:ascii="Calibri" w:eastAsia="Calibri-Bold" w:hAnsi="Calibri" w:cs="Calibri"/>
          <w:sz w:val="22"/>
          <w:szCs w:val="22"/>
        </w:rPr>
        <w:t xml:space="preserve"> έγγραφό του, το Γραφείο Κίνησης του Δήμου αιτείται την έκδοση χρηματι</w:t>
      </w:r>
      <w:r>
        <w:rPr>
          <w:rFonts w:ascii="Calibri" w:eastAsia="Calibri-Bold" w:hAnsi="Calibri" w:cs="Calibri"/>
          <w:sz w:val="22"/>
          <w:szCs w:val="22"/>
        </w:rPr>
        <w:t xml:space="preserve">κού εντάλματος </w:t>
      </w:r>
      <w:r w:rsidRPr="003B4723">
        <w:rPr>
          <w:rFonts w:ascii="Calibri" w:eastAsia="Calibri-Bold" w:hAnsi="Calibri" w:cs="Calibri"/>
          <w:sz w:val="22"/>
          <w:szCs w:val="22"/>
        </w:rPr>
        <w:t xml:space="preserve">προπληρωμής </w:t>
      </w:r>
      <w:r>
        <w:rPr>
          <w:rFonts w:ascii="Calibri" w:eastAsia="Calibri-Bold" w:hAnsi="Calibri" w:cs="Calibri"/>
          <w:sz w:val="22"/>
          <w:szCs w:val="22"/>
        </w:rPr>
        <w:t xml:space="preserve">συνολικού </w:t>
      </w:r>
      <w:r w:rsidRPr="003B4723">
        <w:rPr>
          <w:rFonts w:ascii="Calibri" w:eastAsia="Calibri-Bold" w:hAnsi="Calibri" w:cs="Calibri"/>
          <w:sz w:val="22"/>
          <w:szCs w:val="22"/>
        </w:rPr>
        <w:t xml:space="preserve">ποσού </w:t>
      </w:r>
      <w:r>
        <w:rPr>
          <w:rFonts w:ascii="Calibri" w:eastAsia="Calibri-Bold" w:hAnsi="Calibri" w:cs="Calibri"/>
          <w:sz w:val="22"/>
          <w:szCs w:val="22"/>
        </w:rPr>
        <w:t>14</w:t>
      </w:r>
      <w:r w:rsidRPr="003B4723">
        <w:rPr>
          <w:rFonts w:ascii="Calibri" w:eastAsia="Calibri-Bold" w:hAnsi="Calibri" w:cs="Calibri"/>
          <w:sz w:val="22"/>
          <w:szCs w:val="22"/>
        </w:rPr>
        <w:t>.000,00 ευρώ για την κάλυψη δαπανών διέλευσης διοδίων της Αττικής Οδού των απορριμματοφόρων &amp; λοιπών οχημάτων της Υπηρεσίας.</w:t>
      </w:r>
    </w:p>
    <w:p w14:paraId="565FA901" w14:textId="77777777" w:rsidR="00FC25F6" w:rsidRPr="003B4723" w:rsidRDefault="00FC25F6" w:rsidP="00FC25F6">
      <w:pPr>
        <w:spacing w:line="360" w:lineRule="auto"/>
        <w:jc w:val="both"/>
        <w:rPr>
          <w:rFonts w:ascii="Calibri" w:eastAsia="Calibri-Bold" w:hAnsi="Calibri" w:cs="Calibri"/>
          <w:sz w:val="22"/>
          <w:szCs w:val="22"/>
        </w:rPr>
      </w:pPr>
      <w:r>
        <w:rPr>
          <w:rFonts w:ascii="Calibri" w:eastAsia="Calibri-Bold" w:hAnsi="Calibri" w:cs="Calibri"/>
          <w:sz w:val="22"/>
          <w:szCs w:val="22"/>
        </w:rPr>
        <w:tab/>
      </w:r>
      <w:r w:rsidRPr="003B4723">
        <w:rPr>
          <w:rFonts w:ascii="Calibri" w:eastAsia="Calibri-Bold" w:hAnsi="Calibri" w:cs="Calibri"/>
          <w:sz w:val="22"/>
          <w:szCs w:val="22"/>
        </w:rPr>
        <w:t>Η δαπάνη θα βαρύνει τον προϋπολογισμό δαπανών του Δήμου Λ</w:t>
      </w:r>
      <w:r>
        <w:rPr>
          <w:rFonts w:ascii="Calibri" w:eastAsia="Calibri-Bold" w:hAnsi="Calibri" w:cs="Calibri"/>
          <w:sz w:val="22"/>
          <w:szCs w:val="22"/>
        </w:rPr>
        <w:t>αυρεωτικής οικονομικού έτους 2021</w:t>
      </w:r>
      <w:r w:rsidRPr="003B4723">
        <w:rPr>
          <w:rFonts w:ascii="Calibri" w:eastAsia="Calibri-Bold" w:hAnsi="Calibri" w:cs="Calibri"/>
          <w:sz w:val="22"/>
          <w:szCs w:val="22"/>
        </w:rPr>
        <w:t xml:space="preserve"> στο</w:t>
      </w:r>
      <w:r>
        <w:rPr>
          <w:rFonts w:ascii="Calibri" w:eastAsia="Calibri-Bold" w:hAnsi="Calibri" w:cs="Calibri"/>
          <w:sz w:val="22"/>
          <w:szCs w:val="22"/>
        </w:rPr>
        <w:t>υς</w:t>
      </w:r>
      <w:r w:rsidRPr="003B4723">
        <w:rPr>
          <w:rFonts w:ascii="Calibri" w:eastAsia="Calibri-Bold" w:hAnsi="Calibri" w:cs="Calibri"/>
          <w:sz w:val="22"/>
          <w:szCs w:val="22"/>
        </w:rPr>
        <w:t xml:space="preserve"> ΚΑ </w:t>
      </w:r>
      <w:r>
        <w:rPr>
          <w:rFonts w:ascii="Calibri" w:eastAsia="Calibri-Bold" w:hAnsi="Calibri" w:cs="Calibri"/>
          <w:sz w:val="22"/>
          <w:szCs w:val="22"/>
        </w:rPr>
        <w:t xml:space="preserve">10-6411 με το ποσό των 2.000,00 ευρώ και </w:t>
      </w:r>
      <w:r w:rsidRPr="003B4723">
        <w:rPr>
          <w:rFonts w:ascii="Calibri" w:eastAsia="Calibri-Bold" w:hAnsi="Calibri" w:cs="Calibri"/>
          <w:sz w:val="22"/>
          <w:szCs w:val="22"/>
        </w:rPr>
        <w:t>20-6411</w:t>
      </w:r>
      <w:r>
        <w:rPr>
          <w:rFonts w:ascii="Calibri" w:eastAsia="Calibri-Bold" w:hAnsi="Calibri" w:cs="Calibri"/>
          <w:sz w:val="22"/>
          <w:szCs w:val="22"/>
        </w:rPr>
        <w:t xml:space="preserve"> με το ποσό των 12.000,00 ευρώ</w:t>
      </w:r>
      <w:r w:rsidRPr="003B4723">
        <w:rPr>
          <w:rFonts w:ascii="Calibri" w:eastAsia="Calibri-Bold" w:hAnsi="Calibri" w:cs="Calibri"/>
          <w:sz w:val="22"/>
          <w:szCs w:val="22"/>
        </w:rPr>
        <w:t>.</w:t>
      </w:r>
    </w:p>
    <w:p w14:paraId="2EE36CC5" w14:textId="77777777" w:rsidR="00FC25F6" w:rsidRPr="003B4723" w:rsidRDefault="00FC25F6" w:rsidP="00FC25F6">
      <w:pPr>
        <w:spacing w:line="360" w:lineRule="auto"/>
        <w:jc w:val="both"/>
        <w:rPr>
          <w:rFonts w:ascii="Calibri" w:eastAsia="Calibri-Bold" w:hAnsi="Calibri" w:cs="Calibri"/>
          <w:sz w:val="22"/>
          <w:szCs w:val="22"/>
        </w:rPr>
      </w:pPr>
      <w:r>
        <w:rPr>
          <w:rFonts w:ascii="Calibri" w:eastAsia="Calibri-Bold" w:hAnsi="Calibri" w:cs="Calibri"/>
          <w:sz w:val="22"/>
          <w:szCs w:val="22"/>
        </w:rPr>
        <w:tab/>
      </w:r>
      <w:r w:rsidRPr="003B4723">
        <w:rPr>
          <w:rFonts w:ascii="Calibri" w:eastAsia="Calibri-Bold" w:hAnsi="Calibri" w:cs="Calibri"/>
          <w:sz w:val="22"/>
          <w:szCs w:val="22"/>
        </w:rPr>
        <w:t>Κατόπιν των ανωτέρω, καλείται η Οικονομική Επιτροπή να αποφασίσει σχετικά με:</w:t>
      </w:r>
    </w:p>
    <w:p w14:paraId="65D0A080" w14:textId="77777777" w:rsidR="00FC25F6" w:rsidRPr="003B4723" w:rsidRDefault="00FC25F6" w:rsidP="00FC25F6">
      <w:pPr>
        <w:spacing w:line="360" w:lineRule="auto"/>
        <w:jc w:val="both"/>
        <w:rPr>
          <w:rFonts w:ascii="Calibri" w:hAnsi="Calibri" w:cs="Calibri"/>
          <w:sz w:val="22"/>
          <w:szCs w:val="22"/>
        </w:rPr>
      </w:pPr>
      <w:r w:rsidRPr="003B4723">
        <w:rPr>
          <w:rFonts w:ascii="Calibri" w:eastAsia="Calibri-Bold" w:hAnsi="Calibri" w:cs="Calibri"/>
          <w:sz w:val="22"/>
          <w:szCs w:val="22"/>
        </w:rPr>
        <w:t xml:space="preserve">(α) </w:t>
      </w:r>
      <w:r w:rsidRPr="003B4723">
        <w:rPr>
          <w:rFonts w:ascii="Calibri" w:hAnsi="Calibri" w:cs="Calibri"/>
          <w:sz w:val="22"/>
          <w:szCs w:val="22"/>
        </w:rPr>
        <w:t xml:space="preserve"> την έκδοση χρηματι</w:t>
      </w:r>
      <w:r>
        <w:rPr>
          <w:rFonts w:ascii="Calibri" w:hAnsi="Calibri" w:cs="Calibri"/>
          <w:sz w:val="22"/>
          <w:szCs w:val="22"/>
        </w:rPr>
        <w:t>κού</w:t>
      </w:r>
      <w:r w:rsidRPr="003B4723">
        <w:rPr>
          <w:rFonts w:ascii="Calibri" w:hAnsi="Calibri" w:cs="Calibri"/>
          <w:sz w:val="22"/>
          <w:szCs w:val="22"/>
        </w:rPr>
        <w:t xml:space="preserve"> εντ</w:t>
      </w:r>
      <w:r>
        <w:rPr>
          <w:rFonts w:ascii="Calibri" w:hAnsi="Calibri" w:cs="Calibri"/>
          <w:sz w:val="22"/>
          <w:szCs w:val="22"/>
        </w:rPr>
        <w:t>άλματος</w:t>
      </w:r>
      <w:r w:rsidRPr="003B4723">
        <w:rPr>
          <w:rFonts w:ascii="Calibri" w:hAnsi="Calibri" w:cs="Calibri"/>
          <w:sz w:val="22"/>
          <w:szCs w:val="22"/>
        </w:rPr>
        <w:t xml:space="preserve"> προπληρωμής </w:t>
      </w:r>
      <w:r>
        <w:rPr>
          <w:rFonts w:ascii="Calibri" w:hAnsi="Calibri" w:cs="Calibri"/>
          <w:sz w:val="22"/>
          <w:szCs w:val="22"/>
        </w:rPr>
        <w:t xml:space="preserve">συνολικού </w:t>
      </w:r>
      <w:r>
        <w:rPr>
          <w:rFonts w:ascii="Calibri" w:eastAsia="Calibri-Bold" w:hAnsi="Calibri" w:cs="Calibri"/>
          <w:sz w:val="22"/>
          <w:szCs w:val="22"/>
        </w:rPr>
        <w:t xml:space="preserve">ποσού 14.000,00 ευρώ (2.000,00 ευρώ σε βάρος του ΚΑ 10-6411 και 12.000,00 ευρώ σε βάρος του ΚΑ 20-6411 του προϋπολογισμού εξόδων του Δήμου Λαυρεωτικής οικονομικού έτους </w:t>
      </w:r>
      <w:r w:rsidRPr="003B4723">
        <w:rPr>
          <w:rFonts w:ascii="Calibri" w:hAnsi="Calibri" w:cs="Calibri"/>
          <w:sz w:val="22"/>
          <w:szCs w:val="22"/>
        </w:rPr>
        <w:t>20</w:t>
      </w:r>
      <w:r>
        <w:rPr>
          <w:rFonts w:ascii="Calibri" w:hAnsi="Calibri" w:cs="Calibri"/>
          <w:sz w:val="22"/>
          <w:szCs w:val="22"/>
        </w:rPr>
        <w:t>21)</w:t>
      </w:r>
      <w:r w:rsidRPr="003B4723">
        <w:rPr>
          <w:rFonts w:ascii="Calibri" w:hAnsi="Calibri" w:cs="Calibri"/>
          <w:sz w:val="22"/>
          <w:szCs w:val="22"/>
        </w:rPr>
        <w:t>, για την κάλυψη των δαπανών διέλευσης διοδίων της Αττικής Οδού των απορριμματοφόρων και λοιπών οχημάτων του Δήμου</w:t>
      </w:r>
      <w:r>
        <w:rPr>
          <w:rFonts w:ascii="Calibri" w:hAnsi="Calibri" w:cs="Calibri"/>
          <w:sz w:val="22"/>
          <w:szCs w:val="22"/>
        </w:rPr>
        <w:t>.</w:t>
      </w:r>
    </w:p>
    <w:p w14:paraId="0FAA2DAA" w14:textId="77777777" w:rsidR="00FC25F6" w:rsidRPr="003B4723" w:rsidRDefault="00FC25F6" w:rsidP="00FC25F6">
      <w:pPr>
        <w:spacing w:line="360" w:lineRule="auto"/>
        <w:jc w:val="both"/>
        <w:rPr>
          <w:rFonts w:ascii="Calibri" w:hAnsi="Calibri" w:cs="Calibri"/>
          <w:sz w:val="22"/>
          <w:szCs w:val="22"/>
        </w:rPr>
      </w:pPr>
      <w:r w:rsidRPr="003B4723">
        <w:rPr>
          <w:rFonts w:ascii="Calibri" w:hAnsi="Calibri" w:cs="Calibri"/>
          <w:sz w:val="22"/>
          <w:szCs w:val="22"/>
        </w:rPr>
        <w:t>(β) τον ορισμό υπολόγου υπαλλήλο</w:t>
      </w:r>
      <w:r>
        <w:rPr>
          <w:rFonts w:ascii="Calibri" w:hAnsi="Calibri" w:cs="Calibri"/>
          <w:sz w:val="22"/>
          <w:szCs w:val="22"/>
        </w:rPr>
        <w:t>υ, στο όνομα το οποίου θα εκδοθεί το</w:t>
      </w:r>
      <w:r w:rsidRPr="003B4723">
        <w:rPr>
          <w:rFonts w:ascii="Calibri" w:hAnsi="Calibri" w:cs="Calibri"/>
          <w:sz w:val="22"/>
          <w:szCs w:val="22"/>
        </w:rPr>
        <w:t xml:space="preserve"> χρηματικ</w:t>
      </w:r>
      <w:r>
        <w:rPr>
          <w:rFonts w:ascii="Calibri" w:hAnsi="Calibri" w:cs="Calibri"/>
          <w:sz w:val="22"/>
          <w:szCs w:val="22"/>
        </w:rPr>
        <w:t>ό ένταλμα</w:t>
      </w:r>
      <w:r w:rsidRPr="003B4723">
        <w:rPr>
          <w:rFonts w:ascii="Calibri" w:hAnsi="Calibri" w:cs="Calibri"/>
          <w:sz w:val="22"/>
          <w:szCs w:val="22"/>
        </w:rPr>
        <w:t>.</w:t>
      </w:r>
    </w:p>
    <w:p w14:paraId="0EA67A19" w14:textId="77777777" w:rsidR="00FC25F6" w:rsidRPr="003B4723" w:rsidRDefault="00FC25F6" w:rsidP="00FC25F6">
      <w:pPr>
        <w:spacing w:line="360" w:lineRule="auto"/>
        <w:jc w:val="center"/>
        <w:rPr>
          <w:rFonts w:ascii="Calibri" w:hAnsi="Calibri" w:cs="Calibri"/>
          <w:b/>
          <w:sz w:val="22"/>
          <w:szCs w:val="22"/>
        </w:rPr>
      </w:pPr>
      <w:r w:rsidRPr="003B4723">
        <w:rPr>
          <w:rFonts w:ascii="Calibri" w:hAnsi="Calibri" w:cs="Calibri"/>
          <w:b/>
          <w:sz w:val="22"/>
          <w:szCs w:val="22"/>
        </w:rPr>
        <w:t>Η Οικονομική Επιτροπή</w:t>
      </w:r>
    </w:p>
    <w:p w14:paraId="23A6D26C" w14:textId="77777777" w:rsidR="00FC25F6" w:rsidRPr="003B4723" w:rsidRDefault="00FC25F6" w:rsidP="00FC25F6">
      <w:pPr>
        <w:spacing w:line="360" w:lineRule="auto"/>
        <w:jc w:val="both"/>
        <w:rPr>
          <w:rFonts w:ascii="Calibri" w:hAnsi="Calibri" w:cs="Calibri"/>
          <w:sz w:val="22"/>
          <w:szCs w:val="22"/>
        </w:rPr>
      </w:pPr>
      <w:r w:rsidRPr="003B4723">
        <w:rPr>
          <w:rFonts w:ascii="Calibri" w:hAnsi="Calibri" w:cs="Calibri"/>
          <w:sz w:val="22"/>
          <w:szCs w:val="22"/>
        </w:rPr>
        <w:t xml:space="preserve">αφού άκουσε την εισήγηση του κου Προέδρου, έλαβε υπόψη: </w:t>
      </w:r>
    </w:p>
    <w:p w14:paraId="51E33BB2" w14:textId="77777777" w:rsidR="00FC25F6" w:rsidRDefault="00FC25F6" w:rsidP="00C06513">
      <w:pPr>
        <w:numPr>
          <w:ilvl w:val="0"/>
          <w:numId w:val="5"/>
        </w:numPr>
        <w:shd w:val="clear" w:color="auto" w:fill="FFFFFF"/>
        <w:autoSpaceDE/>
        <w:autoSpaceDN/>
        <w:adjustRightInd/>
        <w:spacing w:line="360" w:lineRule="auto"/>
        <w:ind w:left="57" w:firstLine="113"/>
        <w:jc w:val="both"/>
        <w:rPr>
          <w:rFonts w:ascii="Calibri" w:hAnsi="Calibri" w:cs="Calibri"/>
          <w:sz w:val="22"/>
          <w:szCs w:val="22"/>
        </w:rPr>
      </w:pPr>
      <w:r w:rsidRPr="00765DA8">
        <w:rPr>
          <w:rFonts w:ascii="Calibri" w:hAnsi="Calibri" w:cs="Calibri"/>
          <w:sz w:val="22"/>
          <w:szCs w:val="22"/>
        </w:rPr>
        <w:t xml:space="preserve">τις διατάξεις του άρθρου 72 Ν.3852/2010, όπως αντικαταστάθηκε με την </w:t>
      </w:r>
      <w:hyperlink r:id="rId8" w:tgtFrame="_blank" w:history="1">
        <w:r w:rsidRPr="00765DA8">
          <w:rPr>
            <w:rFonts w:ascii="Calibri" w:hAnsi="Calibri" w:cs="Calibri"/>
            <w:sz w:val="22"/>
            <w:szCs w:val="22"/>
          </w:rPr>
          <w:t>παρ.1 του άρθρου 40 του Ν.4</w:t>
        </w:r>
      </w:hyperlink>
      <w:r w:rsidRPr="00765DA8">
        <w:rPr>
          <w:rFonts w:ascii="Calibri" w:hAnsi="Calibri" w:cs="Calibri"/>
          <w:sz w:val="22"/>
          <w:szCs w:val="22"/>
        </w:rPr>
        <w:t>735/2020 και συμπληρώθηκε με το Ν.4795/2021,</w:t>
      </w:r>
    </w:p>
    <w:p w14:paraId="1575F9ED" w14:textId="77777777" w:rsidR="00FC25F6" w:rsidRPr="00765DA8" w:rsidRDefault="00FC25F6" w:rsidP="00C06513">
      <w:pPr>
        <w:numPr>
          <w:ilvl w:val="0"/>
          <w:numId w:val="5"/>
        </w:numPr>
        <w:shd w:val="clear" w:color="auto" w:fill="FFFFFF"/>
        <w:autoSpaceDE/>
        <w:autoSpaceDN/>
        <w:adjustRightInd/>
        <w:spacing w:line="360" w:lineRule="auto"/>
        <w:ind w:left="57" w:firstLine="113"/>
        <w:jc w:val="both"/>
        <w:rPr>
          <w:rFonts w:ascii="Calibri" w:hAnsi="Calibri" w:cs="Calibri"/>
          <w:sz w:val="22"/>
          <w:szCs w:val="22"/>
        </w:rPr>
      </w:pPr>
      <w:r w:rsidRPr="00765DA8">
        <w:rPr>
          <w:rFonts w:ascii="Calibri" w:hAnsi="Calibri" w:cs="Calibri"/>
          <w:sz w:val="22"/>
          <w:szCs w:val="22"/>
        </w:rPr>
        <w:t>τις διατάξεις του άρθρου 172 του Ν.3463/2006, σε συνδυασμό με τα άρθρα 32, 33, 34 &amp; 37 του από 17.05.59 Β.Δ/τος,</w:t>
      </w:r>
    </w:p>
    <w:p w14:paraId="6A01BFE7" w14:textId="77777777" w:rsidR="00FC25F6" w:rsidRPr="003B4723" w:rsidRDefault="00FC25F6" w:rsidP="00C06513">
      <w:pPr>
        <w:pStyle w:val="a8"/>
        <w:numPr>
          <w:ilvl w:val="0"/>
          <w:numId w:val="5"/>
        </w:numPr>
        <w:spacing w:line="360" w:lineRule="auto"/>
        <w:ind w:left="57" w:firstLine="113"/>
        <w:jc w:val="both"/>
        <w:rPr>
          <w:rFonts w:ascii="Calibri" w:hAnsi="Calibri" w:cs="Calibri"/>
          <w:sz w:val="22"/>
          <w:szCs w:val="22"/>
        </w:rPr>
      </w:pPr>
      <w:r w:rsidRPr="003B4723">
        <w:rPr>
          <w:rFonts w:ascii="Calibri" w:hAnsi="Calibri" w:cs="Calibri"/>
          <w:sz w:val="22"/>
          <w:szCs w:val="22"/>
        </w:rPr>
        <w:t xml:space="preserve">το αριθμ. πρωτ: </w:t>
      </w:r>
      <w:r>
        <w:rPr>
          <w:rFonts w:ascii="Calibri" w:hAnsi="Calibri" w:cs="Calibri"/>
          <w:sz w:val="22"/>
          <w:szCs w:val="22"/>
        </w:rPr>
        <w:t>9197/09.06.2021</w:t>
      </w:r>
      <w:r w:rsidRPr="003B4723">
        <w:rPr>
          <w:rFonts w:ascii="Calibri" w:hAnsi="Calibri" w:cs="Calibri"/>
          <w:sz w:val="22"/>
          <w:szCs w:val="22"/>
        </w:rPr>
        <w:t xml:space="preserve"> έγγραφο του Γραφείο Κίνησης του Δήμου,</w:t>
      </w:r>
    </w:p>
    <w:p w14:paraId="602BF3B5" w14:textId="77777777" w:rsidR="00FC25F6" w:rsidRPr="003B4723" w:rsidRDefault="00FC25F6" w:rsidP="00C06513">
      <w:pPr>
        <w:pStyle w:val="a8"/>
        <w:numPr>
          <w:ilvl w:val="0"/>
          <w:numId w:val="5"/>
        </w:numPr>
        <w:spacing w:line="360" w:lineRule="auto"/>
        <w:ind w:left="57" w:firstLine="113"/>
        <w:jc w:val="both"/>
        <w:rPr>
          <w:rFonts w:ascii="Calibri" w:hAnsi="Calibri" w:cs="Calibri"/>
          <w:sz w:val="22"/>
          <w:szCs w:val="22"/>
        </w:rPr>
      </w:pPr>
      <w:r w:rsidRPr="003B4723">
        <w:rPr>
          <w:rFonts w:ascii="Calibri" w:hAnsi="Calibri" w:cs="Calibri"/>
          <w:sz w:val="22"/>
          <w:szCs w:val="22"/>
        </w:rPr>
        <w:t>τον προϋπολογισμό του Δήμου Λαυρεωτικής οικονομικού έτους 20</w:t>
      </w:r>
      <w:r>
        <w:rPr>
          <w:rFonts w:ascii="Calibri" w:hAnsi="Calibri" w:cs="Calibri"/>
          <w:sz w:val="22"/>
          <w:szCs w:val="22"/>
        </w:rPr>
        <w:t>21</w:t>
      </w:r>
      <w:r w:rsidRPr="003B4723">
        <w:rPr>
          <w:rFonts w:ascii="Calibri" w:hAnsi="Calibri" w:cs="Calibri"/>
          <w:sz w:val="22"/>
          <w:szCs w:val="22"/>
        </w:rPr>
        <w:t xml:space="preserve"> και ειδικότερα τ</w:t>
      </w:r>
      <w:r>
        <w:rPr>
          <w:rFonts w:ascii="Calibri" w:hAnsi="Calibri" w:cs="Calibri"/>
          <w:sz w:val="22"/>
          <w:szCs w:val="22"/>
        </w:rPr>
        <w:t>ις</w:t>
      </w:r>
      <w:r w:rsidRPr="003B4723">
        <w:rPr>
          <w:rFonts w:ascii="Calibri" w:hAnsi="Calibri" w:cs="Calibri"/>
          <w:sz w:val="22"/>
          <w:szCs w:val="22"/>
        </w:rPr>
        <w:t xml:space="preserve"> εγγεγραμμέν</w:t>
      </w:r>
      <w:r>
        <w:rPr>
          <w:rFonts w:ascii="Calibri" w:hAnsi="Calibri" w:cs="Calibri"/>
          <w:sz w:val="22"/>
          <w:szCs w:val="22"/>
        </w:rPr>
        <w:t>ες</w:t>
      </w:r>
      <w:r w:rsidRPr="003B4723">
        <w:rPr>
          <w:rFonts w:ascii="Calibri" w:hAnsi="Calibri" w:cs="Calibri"/>
          <w:sz w:val="22"/>
          <w:szCs w:val="22"/>
        </w:rPr>
        <w:t xml:space="preserve"> π</w:t>
      </w:r>
      <w:r>
        <w:rPr>
          <w:rFonts w:ascii="Calibri" w:hAnsi="Calibri" w:cs="Calibri"/>
          <w:sz w:val="22"/>
          <w:szCs w:val="22"/>
        </w:rPr>
        <w:t>ιστώσεις</w:t>
      </w:r>
      <w:r w:rsidRPr="003B4723">
        <w:rPr>
          <w:rFonts w:ascii="Calibri" w:hAnsi="Calibri" w:cs="Calibri"/>
          <w:sz w:val="22"/>
          <w:szCs w:val="22"/>
        </w:rPr>
        <w:t xml:space="preserve"> στο</w:t>
      </w:r>
      <w:r>
        <w:rPr>
          <w:rFonts w:ascii="Calibri" w:hAnsi="Calibri" w:cs="Calibri"/>
          <w:sz w:val="22"/>
          <w:szCs w:val="22"/>
        </w:rPr>
        <w:t>υς</w:t>
      </w:r>
      <w:r w:rsidRPr="003B4723">
        <w:rPr>
          <w:rFonts w:ascii="Calibri" w:hAnsi="Calibri" w:cs="Calibri"/>
          <w:sz w:val="22"/>
          <w:szCs w:val="22"/>
        </w:rPr>
        <w:t xml:space="preserve"> ΚΑ δαπανών </w:t>
      </w:r>
      <w:r>
        <w:rPr>
          <w:rFonts w:ascii="Calibri" w:hAnsi="Calibri" w:cs="Calibri"/>
          <w:sz w:val="22"/>
          <w:szCs w:val="22"/>
        </w:rPr>
        <w:t xml:space="preserve">10-6411 και </w:t>
      </w:r>
      <w:r w:rsidRPr="003B4723">
        <w:rPr>
          <w:rFonts w:ascii="Calibri" w:hAnsi="Calibri" w:cs="Calibri"/>
          <w:sz w:val="22"/>
          <w:szCs w:val="22"/>
        </w:rPr>
        <w:t>20-6411</w:t>
      </w:r>
    </w:p>
    <w:p w14:paraId="11314B16" w14:textId="77777777" w:rsidR="00FC25F6" w:rsidRPr="003B4723" w:rsidRDefault="00FC25F6" w:rsidP="00FC25F6">
      <w:pPr>
        <w:spacing w:line="360" w:lineRule="auto"/>
        <w:jc w:val="both"/>
        <w:rPr>
          <w:rFonts w:ascii="Calibri" w:hAnsi="Calibri" w:cs="Calibri"/>
          <w:sz w:val="22"/>
          <w:szCs w:val="22"/>
        </w:rPr>
      </w:pPr>
      <w:r w:rsidRPr="003B4723">
        <w:rPr>
          <w:rFonts w:ascii="Calibri" w:hAnsi="Calibri" w:cs="Calibri"/>
          <w:sz w:val="22"/>
          <w:szCs w:val="22"/>
        </w:rPr>
        <w:t>και έπειτα από διαλογική συζήτηση</w:t>
      </w:r>
    </w:p>
    <w:p w14:paraId="2B1A46C9" w14:textId="77777777" w:rsidR="00FC25F6" w:rsidRPr="003B4723" w:rsidRDefault="00FC25F6" w:rsidP="00FC25F6">
      <w:pPr>
        <w:spacing w:line="360" w:lineRule="auto"/>
        <w:ind w:firstLine="720"/>
        <w:jc w:val="center"/>
        <w:rPr>
          <w:rFonts w:ascii="Calibri" w:hAnsi="Calibri" w:cs="Calibri"/>
          <w:b/>
          <w:sz w:val="22"/>
          <w:szCs w:val="22"/>
        </w:rPr>
      </w:pPr>
      <w:r w:rsidRPr="003B4723">
        <w:rPr>
          <w:rFonts w:ascii="Calibri" w:hAnsi="Calibri" w:cs="Calibri"/>
          <w:b/>
          <w:sz w:val="22"/>
          <w:szCs w:val="22"/>
        </w:rPr>
        <w:t xml:space="preserve">α π ο φ α σ ί ζ ε ι </w:t>
      </w:r>
      <w:r>
        <w:rPr>
          <w:rFonts w:ascii="Calibri" w:hAnsi="Calibri" w:cs="Calibri"/>
          <w:b/>
          <w:sz w:val="22"/>
          <w:szCs w:val="22"/>
        </w:rPr>
        <w:t xml:space="preserve"> </w:t>
      </w:r>
      <w:r w:rsidRPr="003B4723">
        <w:rPr>
          <w:rFonts w:ascii="Calibri" w:hAnsi="Calibri" w:cs="Calibri"/>
          <w:b/>
          <w:sz w:val="22"/>
          <w:szCs w:val="22"/>
        </w:rPr>
        <w:t>ο μ ό φ ω ν α</w:t>
      </w:r>
    </w:p>
    <w:p w14:paraId="2A1A64E9" w14:textId="77777777" w:rsidR="00FC25F6" w:rsidRPr="003B4723" w:rsidRDefault="00FC25F6" w:rsidP="00FC25F6">
      <w:pPr>
        <w:spacing w:line="360" w:lineRule="auto"/>
        <w:jc w:val="both"/>
        <w:rPr>
          <w:rFonts w:ascii="Calibri" w:hAnsi="Calibri" w:cs="Calibri"/>
          <w:sz w:val="22"/>
          <w:szCs w:val="22"/>
        </w:rPr>
      </w:pPr>
      <w:r w:rsidRPr="003B4723">
        <w:rPr>
          <w:rFonts w:ascii="Calibri" w:hAnsi="Calibri" w:cs="Calibri"/>
          <w:b/>
          <w:sz w:val="22"/>
          <w:szCs w:val="22"/>
        </w:rPr>
        <w:t>Α.</w:t>
      </w:r>
      <w:r w:rsidRPr="003B4723">
        <w:rPr>
          <w:rFonts w:ascii="Calibri" w:hAnsi="Calibri" w:cs="Calibri"/>
          <w:sz w:val="22"/>
          <w:szCs w:val="22"/>
        </w:rPr>
        <w:t xml:space="preserve"> Εγκρίνει την έκδοση χρηματικ</w:t>
      </w:r>
      <w:r>
        <w:rPr>
          <w:rFonts w:ascii="Calibri" w:hAnsi="Calibri" w:cs="Calibri"/>
          <w:sz w:val="22"/>
          <w:szCs w:val="22"/>
        </w:rPr>
        <w:t>ού</w:t>
      </w:r>
      <w:r w:rsidRPr="003B4723">
        <w:rPr>
          <w:rFonts w:ascii="Calibri" w:hAnsi="Calibri" w:cs="Calibri"/>
          <w:sz w:val="22"/>
          <w:szCs w:val="22"/>
        </w:rPr>
        <w:t xml:space="preserve"> εντ</w:t>
      </w:r>
      <w:r>
        <w:rPr>
          <w:rFonts w:ascii="Calibri" w:hAnsi="Calibri" w:cs="Calibri"/>
          <w:sz w:val="22"/>
          <w:szCs w:val="22"/>
        </w:rPr>
        <w:t xml:space="preserve">άλματος προπληρωμής συνολικού </w:t>
      </w:r>
      <w:r>
        <w:rPr>
          <w:rFonts w:ascii="Calibri" w:eastAsia="Calibri-Bold" w:hAnsi="Calibri" w:cs="Calibri"/>
          <w:sz w:val="22"/>
          <w:szCs w:val="22"/>
        </w:rPr>
        <w:t xml:space="preserve">ποσού 14.000,00 ευρώ (2.000,00 ευρώ σε βάρος του ΚΑ 10-6411 και 10.000,00 ευρώ σε βάρος του ΚΑ 20-6411 του προϋπολογισμού εξόδων του Δήμου Λαυρεωτικής οικονομικού έτους </w:t>
      </w:r>
      <w:r w:rsidRPr="003B4723">
        <w:rPr>
          <w:rFonts w:ascii="Calibri" w:hAnsi="Calibri" w:cs="Calibri"/>
          <w:sz w:val="22"/>
          <w:szCs w:val="22"/>
        </w:rPr>
        <w:t>20</w:t>
      </w:r>
      <w:r>
        <w:rPr>
          <w:rFonts w:ascii="Calibri" w:hAnsi="Calibri" w:cs="Calibri"/>
          <w:sz w:val="22"/>
          <w:szCs w:val="22"/>
        </w:rPr>
        <w:t>21)</w:t>
      </w:r>
      <w:r w:rsidRPr="003B4723">
        <w:rPr>
          <w:rFonts w:ascii="Calibri" w:hAnsi="Calibri" w:cs="Calibri"/>
          <w:sz w:val="22"/>
          <w:szCs w:val="22"/>
        </w:rPr>
        <w:t>, για την κάλυψη των δαπανών διέλευσης διοδίων της Αττικής Οδού των απορριμματοφόρων και λοιπών οχημάτων του Δήμου, στο όνομα του υπαλλήλου του Δήμου Λαυρεωτικής, Κωνσταντίνου Καραμπάτσου, ΔΕ Τεχνικών Ηλεκτρ/κων.</w:t>
      </w:r>
    </w:p>
    <w:p w14:paraId="519E1AF5" w14:textId="77777777" w:rsidR="00FC25F6" w:rsidRPr="003B4723" w:rsidRDefault="00FC25F6" w:rsidP="00FC25F6">
      <w:pPr>
        <w:spacing w:line="360" w:lineRule="auto"/>
        <w:jc w:val="both"/>
        <w:rPr>
          <w:rFonts w:ascii="Calibri" w:hAnsi="Calibri" w:cs="Calibri"/>
          <w:sz w:val="22"/>
          <w:szCs w:val="22"/>
        </w:rPr>
      </w:pPr>
      <w:r w:rsidRPr="003B4723">
        <w:rPr>
          <w:rFonts w:ascii="Calibri" w:hAnsi="Calibri" w:cs="Calibri"/>
          <w:b/>
          <w:sz w:val="22"/>
          <w:szCs w:val="22"/>
        </w:rPr>
        <w:t>Β.</w:t>
      </w:r>
      <w:r w:rsidRPr="003B4723">
        <w:rPr>
          <w:rFonts w:ascii="Calibri" w:hAnsi="Calibri" w:cs="Calibri"/>
          <w:sz w:val="22"/>
          <w:szCs w:val="22"/>
        </w:rPr>
        <w:t xml:space="preserve"> Η προθεσμία για την απόδοση λογαριασμού από τον ανωτέρω υπάλληλο, ορίζεται </w:t>
      </w:r>
      <w:r>
        <w:rPr>
          <w:rFonts w:ascii="Calibri" w:hAnsi="Calibri" w:cs="Calibri"/>
          <w:sz w:val="22"/>
          <w:szCs w:val="22"/>
        </w:rPr>
        <w:t>σε τρεις (3) μήνες, ήτοι μέχρι τις 28 Σεπτεμβρίου 2021</w:t>
      </w:r>
      <w:r w:rsidRPr="003B4723">
        <w:rPr>
          <w:rFonts w:ascii="Calibri" w:hAnsi="Calibri" w:cs="Calibri"/>
          <w:sz w:val="22"/>
          <w:szCs w:val="22"/>
        </w:rPr>
        <w:t>.</w:t>
      </w:r>
    </w:p>
    <w:p w14:paraId="397CFA74" w14:textId="77777777" w:rsidR="00FC25F6" w:rsidRPr="003B4723" w:rsidRDefault="00FC25F6" w:rsidP="00FC25F6">
      <w:pPr>
        <w:spacing w:line="360" w:lineRule="auto"/>
        <w:jc w:val="both"/>
        <w:rPr>
          <w:rFonts w:ascii="Calibri" w:hAnsi="Calibri" w:cs="Calibri"/>
          <w:sz w:val="22"/>
          <w:szCs w:val="22"/>
        </w:rPr>
      </w:pPr>
      <w:r w:rsidRPr="003B4723">
        <w:rPr>
          <w:rFonts w:ascii="Calibri" w:hAnsi="Calibri" w:cs="Calibri"/>
          <w:b/>
          <w:sz w:val="22"/>
          <w:szCs w:val="22"/>
        </w:rPr>
        <w:t>Γ.</w:t>
      </w:r>
      <w:r w:rsidRPr="003B4723">
        <w:rPr>
          <w:rFonts w:ascii="Calibri" w:hAnsi="Calibri" w:cs="Calibri"/>
          <w:sz w:val="22"/>
          <w:szCs w:val="22"/>
        </w:rPr>
        <w:t xml:space="preserve"> Η απόδοση τ</w:t>
      </w:r>
      <w:r>
        <w:rPr>
          <w:rFonts w:ascii="Calibri" w:hAnsi="Calibri" w:cs="Calibri"/>
          <w:sz w:val="22"/>
          <w:szCs w:val="22"/>
        </w:rPr>
        <w:t>ου χρηματικού εντάλματος</w:t>
      </w:r>
      <w:r w:rsidRPr="003B4723">
        <w:rPr>
          <w:rFonts w:ascii="Calibri" w:hAnsi="Calibri" w:cs="Calibri"/>
          <w:sz w:val="22"/>
          <w:szCs w:val="22"/>
        </w:rPr>
        <w:t xml:space="preserve"> θα γίνει σύμφωνα με τις διατάξεις των άρθρων 32– 34 </w:t>
      </w:r>
      <w:r w:rsidRPr="003B4723">
        <w:rPr>
          <w:rFonts w:ascii="Calibri" w:hAnsi="Calibri" w:cs="Calibri"/>
          <w:sz w:val="22"/>
          <w:szCs w:val="22"/>
        </w:rPr>
        <w:lastRenderedPageBreak/>
        <w:t>του από 17-5/15.6.1959 Β.Δ. «περί Οικονομικής Διοίκησης και Λογιστικού των Δήμων &amp; Κοινοτήτων».</w:t>
      </w:r>
    </w:p>
    <w:p w14:paraId="0AA0F8A1" w14:textId="77777777" w:rsidR="00AE45B1" w:rsidRDefault="00AE45B1" w:rsidP="009A7A81">
      <w:pPr>
        <w:pStyle w:val="2"/>
        <w:spacing w:after="0" w:line="360" w:lineRule="auto"/>
        <w:jc w:val="both"/>
        <w:rPr>
          <w:rFonts w:ascii="Calibri" w:hAnsi="Calibri" w:cs="Calibri"/>
          <w:sz w:val="22"/>
          <w:szCs w:val="22"/>
        </w:rPr>
      </w:pPr>
    </w:p>
    <w:p w14:paraId="5C6EECB6" w14:textId="77777777" w:rsidR="00635DC3" w:rsidRPr="00635DC3" w:rsidRDefault="00635DC3" w:rsidP="00635DC3">
      <w:pPr>
        <w:keepNext/>
        <w:keepLines/>
        <w:widowControl/>
        <w:tabs>
          <w:tab w:val="left" w:pos="9240"/>
        </w:tabs>
        <w:autoSpaceDE/>
        <w:autoSpaceDN/>
        <w:adjustRightInd/>
        <w:spacing w:line="360" w:lineRule="auto"/>
        <w:jc w:val="both"/>
        <w:outlineLvl w:val="0"/>
        <w:rPr>
          <w:rFonts w:ascii="Calibri" w:hAnsi="Calibri" w:cs="Calibri"/>
          <w:b/>
          <w:bCs/>
          <w:kern w:val="32"/>
          <w:sz w:val="22"/>
          <w:szCs w:val="22"/>
        </w:rPr>
      </w:pPr>
      <w:r w:rsidRPr="00635DC3">
        <w:rPr>
          <w:rFonts w:ascii="Calibri" w:hAnsi="Calibri" w:cs="Calibri"/>
          <w:b/>
          <w:bCs/>
          <w:sz w:val="22"/>
          <w:szCs w:val="22"/>
        </w:rPr>
        <w:t xml:space="preserve">ΘΕΜΑ: </w:t>
      </w:r>
      <w:r w:rsidRPr="00635DC3">
        <w:rPr>
          <w:rFonts w:ascii="Calibri" w:hAnsi="Calibri" w:cs="Calibri"/>
          <w:b/>
          <w:bCs/>
          <w:kern w:val="32"/>
          <w:sz w:val="22"/>
          <w:szCs w:val="22"/>
        </w:rPr>
        <w:t>Λήψη απόφασης περί διαγραφής ποσών από μισθώματα περιπτέρων στο Δήμο Λαυρεωτικής</w:t>
      </w:r>
    </w:p>
    <w:p w14:paraId="267BF31C" w14:textId="77777777" w:rsidR="00635DC3" w:rsidRPr="00635DC3" w:rsidRDefault="00635DC3" w:rsidP="00635DC3">
      <w:pPr>
        <w:spacing w:line="360" w:lineRule="auto"/>
        <w:rPr>
          <w:rFonts w:ascii="Calibri" w:hAnsi="Calibri" w:cs="Calibri"/>
          <w:b/>
          <w:sz w:val="22"/>
          <w:szCs w:val="22"/>
        </w:rPr>
      </w:pPr>
      <w:r w:rsidRPr="00635DC3">
        <w:rPr>
          <w:rFonts w:ascii="Calibri" w:hAnsi="Calibri" w:cs="Calibri"/>
          <w:b/>
          <w:sz w:val="22"/>
          <w:szCs w:val="22"/>
        </w:rPr>
        <w:t>Αρ. Απόφ.: 156/2021</w:t>
      </w:r>
    </w:p>
    <w:p w14:paraId="7C2A4FB6" w14:textId="77777777" w:rsidR="00635DC3" w:rsidRPr="00635DC3" w:rsidRDefault="00635DC3" w:rsidP="00635DC3">
      <w:pPr>
        <w:keepNext/>
        <w:keepLines/>
        <w:widowControl/>
        <w:autoSpaceDE/>
        <w:autoSpaceDN/>
        <w:adjustRightInd/>
        <w:spacing w:line="360" w:lineRule="auto"/>
        <w:jc w:val="both"/>
        <w:outlineLvl w:val="0"/>
        <w:rPr>
          <w:rFonts w:ascii="Calibri" w:eastAsia="Calibri-Bold" w:hAnsi="Calibri" w:cs="Calibri"/>
          <w:sz w:val="22"/>
          <w:szCs w:val="22"/>
        </w:rPr>
      </w:pPr>
      <w:r w:rsidRPr="00635DC3">
        <w:rPr>
          <w:rFonts w:ascii="Calibri" w:eastAsia="Calibri-Bold"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635DC3">
        <w:rPr>
          <w:rFonts w:ascii="Calibri" w:eastAsia="Calibri-Italic" w:hAnsi="Calibri" w:cs="Calibri"/>
          <w:i/>
          <w:iCs/>
          <w:sz w:val="22"/>
          <w:szCs w:val="22"/>
        </w:rPr>
        <w:t>«</w:t>
      </w:r>
      <w:r w:rsidRPr="00635DC3">
        <w:rPr>
          <w:rFonts w:ascii="Calibri" w:hAnsi="Calibri" w:cs="Calibri"/>
          <w:bCs/>
          <w:i/>
          <w:kern w:val="32"/>
          <w:sz w:val="22"/>
          <w:szCs w:val="22"/>
        </w:rPr>
        <w:t>διαγραφής ποσών από μισθώματα περιπτέρων στο Δήμο Λαυρεωτικής</w:t>
      </w:r>
      <w:r w:rsidRPr="00635DC3">
        <w:rPr>
          <w:rFonts w:ascii="Calibri" w:eastAsia="Calibri-Bold" w:hAnsi="Calibri" w:cs="Calibri"/>
          <w:i/>
          <w:iCs/>
          <w:sz w:val="22"/>
          <w:szCs w:val="22"/>
        </w:rPr>
        <w:t xml:space="preserve">», </w:t>
      </w:r>
      <w:r w:rsidRPr="00635DC3">
        <w:rPr>
          <w:rFonts w:ascii="Calibri" w:eastAsia="Calibri-Bold" w:hAnsi="Calibri" w:cs="Calibri"/>
          <w:sz w:val="22"/>
          <w:szCs w:val="22"/>
        </w:rPr>
        <w:t>έθεσε υπόψη των μελών της Οικονομικής Επιτροπής την αριθμ. πρωτ: 9619/15.06.2021 εισήγηση του Τμήματος Εσόδων, στην οποία αναφέρονται τα κατωτέρω:</w:t>
      </w:r>
    </w:p>
    <w:p w14:paraId="7E40F173" w14:textId="77777777" w:rsidR="00635DC3" w:rsidRPr="00635DC3" w:rsidRDefault="00635DC3" w:rsidP="00635DC3">
      <w:pPr>
        <w:spacing w:line="360" w:lineRule="auto"/>
        <w:jc w:val="both"/>
        <w:rPr>
          <w:rFonts w:ascii="Calibri" w:hAnsi="Calibri" w:cs="Calibri"/>
          <w:i/>
          <w:sz w:val="22"/>
          <w:szCs w:val="22"/>
        </w:rPr>
      </w:pPr>
      <w:r w:rsidRPr="00635DC3">
        <w:rPr>
          <w:rFonts w:ascii="Calibri" w:eastAsia="Calibri-Bold" w:hAnsi="Calibri" w:cs="Calibri"/>
          <w:i/>
          <w:sz w:val="22"/>
          <w:szCs w:val="22"/>
        </w:rPr>
        <w:tab/>
      </w:r>
      <w:r w:rsidRPr="00635DC3">
        <w:rPr>
          <w:rFonts w:ascii="Calibri" w:hAnsi="Calibri" w:cs="Calibri"/>
          <w:i/>
          <w:sz w:val="22"/>
          <w:szCs w:val="22"/>
        </w:rPr>
        <w:t xml:space="preserve">Σύμφωνα: </w:t>
      </w:r>
    </w:p>
    <w:p w14:paraId="1C7BBE31" w14:textId="77777777" w:rsidR="00635DC3" w:rsidRPr="00635DC3" w:rsidRDefault="00635DC3" w:rsidP="00C06513">
      <w:pPr>
        <w:widowControl/>
        <w:numPr>
          <w:ilvl w:val="0"/>
          <w:numId w:val="11"/>
        </w:numPr>
        <w:autoSpaceDE/>
        <w:autoSpaceDN/>
        <w:adjustRightInd/>
        <w:spacing w:line="360" w:lineRule="auto"/>
        <w:ind w:left="57" w:firstLine="113"/>
        <w:contextualSpacing/>
        <w:jc w:val="both"/>
        <w:rPr>
          <w:rFonts w:ascii="Calibri" w:hAnsi="Calibri" w:cs="Calibri"/>
          <w:i/>
          <w:sz w:val="22"/>
          <w:szCs w:val="22"/>
        </w:rPr>
      </w:pPr>
      <w:r w:rsidRPr="00635DC3">
        <w:rPr>
          <w:rFonts w:ascii="Calibri" w:hAnsi="Calibri" w:cs="Calibri"/>
          <w:i/>
          <w:sz w:val="22"/>
          <w:szCs w:val="22"/>
        </w:rPr>
        <w:t>με τις διατάξεις του εδαφίου δ΄ της παραγράφου 1 του άρθρου 174 του Ν.3463/2006: «1. Κάθε είδους χρέη προς τους Δήμους και τις Κοινότητες διαγράφονται ολόκληρα ή εν μέρει:</w:t>
      </w:r>
      <w:r w:rsidRPr="00635DC3">
        <w:rPr>
          <w:rFonts w:ascii="Calibri" w:hAnsi="Calibri" w:cs="Calibri"/>
          <w:i/>
          <w:sz w:val="22"/>
          <w:szCs w:val="22"/>
        </w:rPr>
        <w:br/>
        <w:t>δ) Όταν η εγγραφή στους οριστικούς βεβαιωτικούς καταλόγους δημοτικών ή κοινοτικών φόρων, τελών, δικαιωμάτων και εισφορών έγινε κατά τρόπο προφανώς λανθασμένο ως προς τη φορολογητέα ύλη ή το πρόσωπο του φορολογουμένου ή όταν έγινε λανθασμένη πολλαπλή εγγραφή για το ίδιο είδος εσόδου και για το ίδιο πρόσωπο,</w:t>
      </w:r>
    </w:p>
    <w:p w14:paraId="523C298D" w14:textId="77777777" w:rsidR="00635DC3" w:rsidRPr="00635DC3" w:rsidRDefault="00635DC3" w:rsidP="00C06513">
      <w:pPr>
        <w:widowControl/>
        <w:numPr>
          <w:ilvl w:val="0"/>
          <w:numId w:val="11"/>
        </w:numPr>
        <w:autoSpaceDE/>
        <w:autoSpaceDN/>
        <w:adjustRightInd/>
        <w:spacing w:line="360" w:lineRule="auto"/>
        <w:ind w:left="57" w:firstLine="113"/>
        <w:contextualSpacing/>
        <w:jc w:val="both"/>
        <w:rPr>
          <w:rFonts w:ascii="Calibri" w:hAnsi="Calibri" w:cs="Calibri"/>
          <w:i/>
          <w:sz w:val="22"/>
          <w:szCs w:val="22"/>
        </w:rPr>
      </w:pPr>
      <w:r w:rsidRPr="00635DC3">
        <w:rPr>
          <w:rFonts w:ascii="Calibri" w:hAnsi="Calibri" w:cs="Calibri"/>
          <w:i/>
          <w:sz w:val="22"/>
          <w:szCs w:val="22"/>
        </w:rPr>
        <w:t>με τις διατάξεις του άρθρου 3 του Ν.4623/2019 η Οικονομική Επιτροπή των Δήμων είναι αρμόδιο όργανο για τη διαγραφή χρεών και την απαλλαγή από προσαυξήσεις κατά το άρθρο 174 του Κώδικα Δήμων και Κοινοτήτων</w:t>
      </w:r>
    </w:p>
    <w:p w14:paraId="6912F890" w14:textId="77777777" w:rsidR="00635DC3" w:rsidRPr="00635DC3" w:rsidRDefault="00635DC3" w:rsidP="00635DC3">
      <w:pPr>
        <w:rPr>
          <w:rFonts w:ascii="Calibri" w:hAnsi="Calibri" w:cs="Calibri"/>
          <w:i/>
          <w:sz w:val="22"/>
          <w:szCs w:val="22"/>
        </w:rPr>
      </w:pPr>
    </w:p>
    <w:p w14:paraId="17D68D33" w14:textId="77777777" w:rsidR="00635DC3" w:rsidRPr="00635DC3" w:rsidRDefault="00635DC3" w:rsidP="00635DC3">
      <w:pPr>
        <w:spacing w:line="360" w:lineRule="auto"/>
        <w:rPr>
          <w:rFonts w:ascii="Calibri" w:hAnsi="Calibri" w:cs="Calibri"/>
          <w:i/>
          <w:sz w:val="22"/>
          <w:szCs w:val="22"/>
        </w:rPr>
      </w:pPr>
      <w:r w:rsidRPr="00635DC3">
        <w:rPr>
          <w:rFonts w:ascii="Calibri" w:hAnsi="Calibri" w:cs="Calibri"/>
          <w:i/>
          <w:sz w:val="22"/>
          <w:szCs w:val="22"/>
        </w:rPr>
        <w:t xml:space="preserve">Κατόπιν των ανωτέρω διατάξεων, αλλά και των Αποφάσεων Υφυπουργού Οικονομικών: </w:t>
      </w:r>
    </w:p>
    <w:p w14:paraId="1CF38BB0" w14:textId="77777777" w:rsidR="00635DC3" w:rsidRPr="00635DC3" w:rsidRDefault="00635DC3" w:rsidP="00C06513">
      <w:pPr>
        <w:widowControl/>
        <w:numPr>
          <w:ilvl w:val="0"/>
          <w:numId w:val="12"/>
        </w:numPr>
        <w:autoSpaceDE/>
        <w:autoSpaceDN/>
        <w:adjustRightInd/>
        <w:spacing w:line="360" w:lineRule="auto"/>
        <w:contextualSpacing/>
        <w:rPr>
          <w:rFonts w:ascii="Calibri" w:hAnsi="Calibri" w:cs="Calibri"/>
          <w:i/>
          <w:sz w:val="22"/>
          <w:szCs w:val="22"/>
        </w:rPr>
      </w:pPr>
      <w:r w:rsidRPr="00635DC3">
        <w:rPr>
          <w:rFonts w:ascii="Calibri" w:hAnsi="Calibri" w:cs="Calibri"/>
          <w:i/>
          <w:sz w:val="22"/>
          <w:szCs w:val="22"/>
        </w:rPr>
        <w:t xml:space="preserve">Α.1025/9-2-2021, (ΦΕΚ 538/Β/11-2-2021 &amp; 655/Β/22-2-2021 διόρθωση σφάλματος), </w:t>
      </w:r>
    </w:p>
    <w:p w14:paraId="46428E38" w14:textId="77777777" w:rsidR="00635DC3" w:rsidRPr="00635DC3" w:rsidRDefault="00635DC3" w:rsidP="00C06513">
      <w:pPr>
        <w:widowControl/>
        <w:numPr>
          <w:ilvl w:val="0"/>
          <w:numId w:val="12"/>
        </w:numPr>
        <w:autoSpaceDE/>
        <w:autoSpaceDN/>
        <w:adjustRightInd/>
        <w:spacing w:line="360" w:lineRule="auto"/>
        <w:contextualSpacing/>
        <w:rPr>
          <w:rFonts w:ascii="Calibri" w:hAnsi="Calibri" w:cs="Calibri"/>
          <w:i/>
          <w:sz w:val="22"/>
          <w:szCs w:val="22"/>
        </w:rPr>
      </w:pPr>
      <w:r w:rsidRPr="00635DC3">
        <w:rPr>
          <w:rFonts w:ascii="Calibri" w:hAnsi="Calibri" w:cs="Calibri"/>
          <w:i/>
          <w:sz w:val="22"/>
          <w:szCs w:val="22"/>
        </w:rPr>
        <w:t xml:space="preserve">Α.1059/19-3-2021 (ΦΕΚ 1155/Β/24-3-2021) και </w:t>
      </w:r>
    </w:p>
    <w:p w14:paraId="0256C56D" w14:textId="77777777" w:rsidR="00635DC3" w:rsidRPr="00635DC3" w:rsidRDefault="00635DC3" w:rsidP="00C06513">
      <w:pPr>
        <w:widowControl/>
        <w:numPr>
          <w:ilvl w:val="0"/>
          <w:numId w:val="12"/>
        </w:numPr>
        <w:autoSpaceDE/>
        <w:autoSpaceDN/>
        <w:adjustRightInd/>
        <w:spacing w:line="360" w:lineRule="auto"/>
        <w:contextualSpacing/>
        <w:rPr>
          <w:rFonts w:ascii="Calibri" w:hAnsi="Calibri" w:cs="Calibri"/>
          <w:i/>
          <w:sz w:val="22"/>
          <w:szCs w:val="22"/>
        </w:rPr>
      </w:pPr>
      <w:r w:rsidRPr="00635DC3">
        <w:rPr>
          <w:rFonts w:ascii="Calibri" w:hAnsi="Calibri" w:cs="Calibri"/>
          <w:i/>
          <w:sz w:val="22"/>
          <w:szCs w:val="22"/>
        </w:rPr>
        <w:t xml:space="preserve">Α.1063/22-3-2021 (ΦΕΚ 1156/Β/24-3-2021), </w:t>
      </w:r>
    </w:p>
    <w:p w14:paraId="55E09A39" w14:textId="77777777" w:rsidR="00635DC3" w:rsidRPr="00635DC3" w:rsidRDefault="00635DC3" w:rsidP="00635DC3">
      <w:pPr>
        <w:spacing w:line="360" w:lineRule="auto"/>
        <w:jc w:val="both"/>
        <w:rPr>
          <w:rFonts w:ascii="Calibri" w:hAnsi="Calibri" w:cs="Calibri"/>
          <w:i/>
          <w:sz w:val="22"/>
          <w:szCs w:val="22"/>
        </w:rPr>
      </w:pPr>
      <w:r w:rsidRPr="00635DC3">
        <w:rPr>
          <w:rFonts w:ascii="Calibri" w:hAnsi="Calibri" w:cs="Calibri"/>
          <w:i/>
          <w:sz w:val="22"/>
          <w:szCs w:val="22"/>
        </w:rPr>
        <w:t>με τις οποίες αποφασίστηκε υποχρεωτική απαλλαγή από την υποχρέωση καταβολής του 40% μισθώματος, παρακαλούμε για την διαγραφή των παρακάτω ποσών που αφορούν μισθώματα περιπτέρων στον Δήμο Λαυρεωτικής:</w:t>
      </w:r>
    </w:p>
    <w:p w14:paraId="24895C52" w14:textId="77777777" w:rsidR="00635DC3" w:rsidRPr="00635DC3" w:rsidRDefault="00635DC3" w:rsidP="00635DC3">
      <w:pPr>
        <w:rPr>
          <w:rFonts w:ascii="Calibri" w:hAnsi="Calibri" w:cs="Calibri"/>
          <w:i/>
          <w:sz w:val="22"/>
          <w:szCs w:val="22"/>
        </w:rPr>
      </w:pPr>
    </w:p>
    <w:p w14:paraId="44A77793" w14:textId="77777777" w:rsidR="00635DC3" w:rsidRPr="00635DC3" w:rsidRDefault="00635DC3" w:rsidP="00635DC3">
      <w:pPr>
        <w:rPr>
          <w:rFonts w:ascii="Calibri" w:hAnsi="Calibri" w:cs="Calibri"/>
          <w:i/>
          <w:sz w:val="22"/>
          <w:szCs w:val="22"/>
        </w:rPr>
      </w:pPr>
      <w:r w:rsidRPr="00635DC3">
        <w:rPr>
          <w:rFonts w:ascii="Calibri" w:hAnsi="Calibri" w:cs="Calibri"/>
          <w:b/>
          <w:i/>
          <w:sz w:val="22"/>
          <w:szCs w:val="22"/>
        </w:rPr>
        <w:t xml:space="preserve">Διαγραφή συνολικού ποσού 900€ </w:t>
      </w:r>
      <w:r w:rsidRPr="00635DC3">
        <w:rPr>
          <w:rFonts w:ascii="Calibri" w:hAnsi="Calibri" w:cs="Calibri"/>
          <w:i/>
          <w:sz w:val="22"/>
          <w:szCs w:val="22"/>
        </w:rPr>
        <w:t>στο όνομα</w:t>
      </w:r>
      <w:r w:rsidRPr="00635DC3">
        <w:rPr>
          <w:rFonts w:ascii="Calibri" w:hAnsi="Calibri" w:cs="Calibri"/>
          <w:b/>
          <w:i/>
          <w:sz w:val="22"/>
          <w:szCs w:val="22"/>
        </w:rPr>
        <w:t xml:space="preserve"> Χ</w:t>
      </w:r>
      <w:r>
        <w:rPr>
          <w:rFonts w:ascii="Calibri" w:hAnsi="Calibri" w:cs="Calibri"/>
          <w:b/>
          <w:i/>
          <w:sz w:val="22"/>
          <w:szCs w:val="22"/>
        </w:rPr>
        <w:t>.</w:t>
      </w:r>
      <w:r w:rsidRPr="00635DC3">
        <w:rPr>
          <w:rFonts w:ascii="Calibri" w:hAnsi="Calibri" w:cs="Calibri"/>
          <w:b/>
          <w:i/>
          <w:sz w:val="22"/>
          <w:szCs w:val="22"/>
        </w:rPr>
        <w:t xml:space="preserve"> Μ</w:t>
      </w:r>
      <w:r>
        <w:rPr>
          <w:rFonts w:ascii="Calibri" w:hAnsi="Calibri" w:cs="Calibri"/>
          <w:b/>
          <w:i/>
          <w:sz w:val="22"/>
          <w:szCs w:val="22"/>
        </w:rPr>
        <w:t>.</w:t>
      </w:r>
      <w:r w:rsidRPr="00635DC3">
        <w:rPr>
          <w:rFonts w:ascii="Calibri" w:hAnsi="Calibri" w:cs="Calibri"/>
          <w:b/>
          <w:i/>
          <w:sz w:val="22"/>
          <w:szCs w:val="22"/>
        </w:rPr>
        <w:t xml:space="preserve"> του Α</w:t>
      </w:r>
      <w:r>
        <w:rPr>
          <w:rFonts w:ascii="Calibri" w:hAnsi="Calibri" w:cs="Calibri"/>
          <w:b/>
          <w:i/>
          <w:sz w:val="22"/>
          <w:szCs w:val="22"/>
        </w:rPr>
        <w:t>.</w:t>
      </w:r>
      <w:r w:rsidRPr="00635DC3">
        <w:rPr>
          <w:rFonts w:ascii="Calibri" w:hAnsi="Calibri" w:cs="Calibri"/>
          <w:i/>
          <w:sz w:val="22"/>
          <w:szCs w:val="22"/>
        </w:rPr>
        <w:t xml:space="preserve"> ως εξής:</w:t>
      </w:r>
      <w:r w:rsidRPr="00635DC3">
        <w:rPr>
          <w:rFonts w:ascii="Calibri" w:hAnsi="Calibri" w:cs="Calibri"/>
          <w:i/>
          <w:sz w:val="22"/>
          <w:szCs w:val="22"/>
        </w:rPr>
        <w:br/>
      </w:r>
    </w:p>
    <w:tbl>
      <w:tblPr>
        <w:tblStyle w:val="20"/>
        <w:tblW w:w="8500" w:type="dxa"/>
        <w:tblLayout w:type="fixed"/>
        <w:tblLook w:val="04A0" w:firstRow="1" w:lastRow="0" w:firstColumn="1" w:lastColumn="0" w:noHBand="0" w:noVBand="1"/>
      </w:tblPr>
      <w:tblGrid>
        <w:gridCol w:w="1271"/>
        <w:gridCol w:w="3969"/>
        <w:gridCol w:w="1276"/>
        <w:gridCol w:w="1984"/>
      </w:tblGrid>
      <w:tr w:rsidR="00635DC3" w:rsidRPr="00635DC3" w14:paraId="08C95748" w14:textId="77777777" w:rsidTr="006034B8">
        <w:tc>
          <w:tcPr>
            <w:tcW w:w="1271" w:type="dxa"/>
          </w:tcPr>
          <w:p w14:paraId="67A32EAC"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 xml:space="preserve">Χρηματικός κατάλογος </w:t>
            </w:r>
          </w:p>
        </w:tc>
        <w:tc>
          <w:tcPr>
            <w:tcW w:w="3969" w:type="dxa"/>
          </w:tcPr>
          <w:p w14:paraId="7A426861"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Αιτιολογία</w:t>
            </w:r>
          </w:p>
        </w:tc>
        <w:tc>
          <w:tcPr>
            <w:tcW w:w="1276" w:type="dxa"/>
          </w:tcPr>
          <w:p w14:paraId="60AB40A8"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Χρέωση</w:t>
            </w:r>
          </w:p>
        </w:tc>
        <w:tc>
          <w:tcPr>
            <w:tcW w:w="1984" w:type="dxa"/>
          </w:tcPr>
          <w:p w14:paraId="24DC4AC5"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 xml:space="preserve">40% </w:t>
            </w:r>
          </w:p>
          <w:p w14:paraId="322D23F6"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προς διαγραφή</w:t>
            </w:r>
          </w:p>
        </w:tc>
      </w:tr>
      <w:tr w:rsidR="00635DC3" w:rsidRPr="00635DC3" w14:paraId="3F8FEEB3" w14:textId="77777777" w:rsidTr="006034B8">
        <w:tc>
          <w:tcPr>
            <w:tcW w:w="1271" w:type="dxa"/>
          </w:tcPr>
          <w:p w14:paraId="2F262080"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80/2020</w:t>
            </w:r>
          </w:p>
        </w:tc>
        <w:tc>
          <w:tcPr>
            <w:tcW w:w="3969" w:type="dxa"/>
          </w:tcPr>
          <w:p w14:paraId="64B9A2F1"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Λαύριου Νοεμβρίου 2020</w:t>
            </w:r>
          </w:p>
        </w:tc>
        <w:tc>
          <w:tcPr>
            <w:tcW w:w="1276" w:type="dxa"/>
          </w:tcPr>
          <w:p w14:paraId="40ACEC97"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450 €</w:t>
            </w:r>
          </w:p>
        </w:tc>
        <w:tc>
          <w:tcPr>
            <w:tcW w:w="1984" w:type="dxa"/>
          </w:tcPr>
          <w:p w14:paraId="44FD2C0E"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180€</w:t>
            </w:r>
          </w:p>
        </w:tc>
      </w:tr>
      <w:tr w:rsidR="00635DC3" w:rsidRPr="00635DC3" w14:paraId="21F569B3" w14:textId="77777777" w:rsidTr="006034B8">
        <w:tc>
          <w:tcPr>
            <w:tcW w:w="1271" w:type="dxa"/>
          </w:tcPr>
          <w:p w14:paraId="0FC52C29"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88/2020</w:t>
            </w:r>
          </w:p>
        </w:tc>
        <w:tc>
          <w:tcPr>
            <w:tcW w:w="3969" w:type="dxa"/>
          </w:tcPr>
          <w:p w14:paraId="1A3BE049"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Λαύριου Δεκεμβρίου 2020</w:t>
            </w:r>
          </w:p>
        </w:tc>
        <w:tc>
          <w:tcPr>
            <w:tcW w:w="1276" w:type="dxa"/>
          </w:tcPr>
          <w:p w14:paraId="06181DA0"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450 €</w:t>
            </w:r>
          </w:p>
        </w:tc>
        <w:tc>
          <w:tcPr>
            <w:tcW w:w="1984" w:type="dxa"/>
          </w:tcPr>
          <w:p w14:paraId="66353314"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180€</w:t>
            </w:r>
          </w:p>
        </w:tc>
      </w:tr>
      <w:tr w:rsidR="00635DC3" w:rsidRPr="00635DC3" w14:paraId="60953606" w14:textId="77777777" w:rsidTr="006034B8">
        <w:tc>
          <w:tcPr>
            <w:tcW w:w="1271" w:type="dxa"/>
          </w:tcPr>
          <w:p w14:paraId="5EE4ACED"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lastRenderedPageBreak/>
              <w:t>20/2021</w:t>
            </w:r>
          </w:p>
        </w:tc>
        <w:tc>
          <w:tcPr>
            <w:tcW w:w="3969" w:type="dxa"/>
          </w:tcPr>
          <w:p w14:paraId="05CAE315"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Λαύριου Ιανουαρίου 2021</w:t>
            </w:r>
          </w:p>
        </w:tc>
        <w:tc>
          <w:tcPr>
            <w:tcW w:w="1276" w:type="dxa"/>
          </w:tcPr>
          <w:p w14:paraId="53764E15"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450 €</w:t>
            </w:r>
          </w:p>
        </w:tc>
        <w:tc>
          <w:tcPr>
            <w:tcW w:w="1984" w:type="dxa"/>
          </w:tcPr>
          <w:p w14:paraId="7C9E50F8"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180€</w:t>
            </w:r>
          </w:p>
        </w:tc>
      </w:tr>
      <w:tr w:rsidR="00635DC3" w:rsidRPr="00635DC3" w14:paraId="38778670" w14:textId="77777777" w:rsidTr="006034B8">
        <w:tc>
          <w:tcPr>
            <w:tcW w:w="1271" w:type="dxa"/>
          </w:tcPr>
          <w:p w14:paraId="57466ECD"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20/2021</w:t>
            </w:r>
          </w:p>
        </w:tc>
        <w:tc>
          <w:tcPr>
            <w:tcW w:w="3969" w:type="dxa"/>
          </w:tcPr>
          <w:p w14:paraId="44159A85"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Λαύριου Φεβρουαρίου 2021</w:t>
            </w:r>
          </w:p>
        </w:tc>
        <w:tc>
          <w:tcPr>
            <w:tcW w:w="1276" w:type="dxa"/>
          </w:tcPr>
          <w:p w14:paraId="0BD5B750"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450 €</w:t>
            </w:r>
          </w:p>
        </w:tc>
        <w:tc>
          <w:tcPr>
            <w:tcW w:w="1984" w:type="dxa"/>
          </w:tcPr>
          <w:p w14:paraId="20E6271F"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180€</w:t>
            </w:r>
          </w:p>
        </w:tc>
      </w:tr>
      <w:tr w:rsidR="00635DC3" w:rsidRPr="00635DC3" w14:paraId="1E971F9D" w14:textId="77777777" w:rsidTr="006034B8">
        <w:tc>
          <w:tcPr>
            <w:tcW w:w="1271" w:type="dxa"/>
          </w:tcPr>
          <w:p w14:paraId="5C6D36AD"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20/2021</w:t>
            </w:r>
          </w:p>
        </w:tc>
        <w:tc>
          <w:tcPr>
            <w:tcW w:w="3969" w:type="dxa"/>
          </w:tcPr>
          <w:p w14:paraId="64D76955"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Λαύριου Μαρτίου 2021</w:t>
            </w:r>
          </w:p>
        </w:tc>
        <w:tc>
          <w:tcPr>
            <w:tcW w:w="1276" w:type="dxa"/>
          </w:tcPr>
          <w:p w14:paraId="36F0BD98"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450 €</w:t>
            </w:r>
          </w:p>
        </w:tc>
        <w:tc>
          <w:tcPr>
            <w:tcW w:w="1984" w:type="dxa"/>
          </w:tcPr>
          <w:p w14:paraId="4CA63048"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180€</w:t>
            </w:r>
          </w:p>
        </w:tc>
      </w:tr>
      <w:tr w:rsidR="00635DC3" w:rsidRPr="00635DC3" w14:paraId="4E253E94" w14:textId="77777777" w:rsidTr="006034B8">
        <w:tc>
          <w:tcPr>
            <w:tcW w:w="1271" w:type="dxa"/>
          </w:tcPr>
          <w:p w14:paraId="26A47B44" w14:textId="77777777" w:rsidR="00635DC3" w:rsidRPr="00635DC3" w:rsidRDefault="00635DC3" w:rsidP="00635DC3">
            <w:pPr>
              <w:rPr>
                <w:rFonts w:ascii="Calibri" w:hAnsi="Calibri" w:cs="Calibri"/>
                <w:i/>
                <w:sz w:val="22"/>
                <w:szCs w:val="22"/>
              </w:rPr>
            </w:pPr>
          </w:p>
        </w:tc>
        <w:tc>
          <w:tcPr>
            <w:tcW w:w="3969" w:type="dxa"/>
          </w:tcPr>
          <w:p w14:paraId="0F19A025" w14:textId="77777777" w:rsidR="00635DC3" w:rsidRPr="00635DC3" w:rsidRDefault="00635DC3" w:rsidP="00635DC3">
            <w:pPr>
              <w:spacing w:line="360" w:lineRule="auto"/>
              <w:rPr>
                <w:rFonts w:ascii="Calibri" w:hAnsi="Calibri" w:cs="Calibri"/>
                <w:i/>
                <w:sz w:val="22"/>
                <w:szCs w:val="22"/>
              </w:rPr>
            </w:pPr>
          </w:p>
        </w:tc>
        <w:tc>
          <w:tcPr>
            <w:tcW w:w="1276" w:type="dxa"/>
          </w:tcPr>
          <w:p w14:paraId="65216702" w14:textId="77777777" w:rsidR="00635DC3" w:rsidRPr="00635DC3" w:rsidRDefault="00635DC3" w:rsidP="00635DC3">
            <w:pPr>
              <w:rPr>
                <w:rFonts w:ascii="Calibri" w:hAnsi="Calibri" w:cs="Calibri"/>
                <w:i/>
                <w:sz w:val="22"/>
                <w:szCs w:val="22"/>
              </w:rPr>
            </w:pPr>
          </w:p>
        </w:tc>
        <w:tc>
          <w:tcPr>
            <w:tcW w:w="1984" w:type="dxa"/>
          </w:tcPr>
          <w:p w14:paraId="4D79A113"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 xml:space="preserve">900€ </w:t>
            </w:r>
          </w:p>
        </w:tc>
      </w:tr>
    </w:tbl>
    <w:p w14:paraId="05DE8418" w14:textId="77777777" w:rsidR="00635DC3" w:rsidRPr="00635DC3" w:rsidRDefault="00635DC3" w:rsidP="00635DC3">
      <w:pPr>
        <w:rPr>
          <w:rFonts w:ascii="Calibri" w:hAnsi="Calibri" w:cs="Calibri"/>
          <w:i/>
          <w:sz w:val="22"/>
          <w:szCs w:val="22"/>
        </w:rPr>
      </w:pPr>
    </w:p>
    <w:p w14:paraId="447E3568"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br/>
      </w:r>
      <w:r w:rsidRPr="00635DC3">
        <w:rPr>
          <w:rFonts w:ascii="Calibri" w:hAnsi="Calibri" w:cs="Calibri"/>
          <w:b/>
          <w:i/>
          <w:sz w:val="22"/>
          <w:szCs w:val="22"/>
        </w:rPr>
        <w:t xml:space="preserve">Διαγραφή συνολικού ποσού 600€ </w:t>
      </w:r>
      <w:r w:rsidRPr="00635DC3">
        <w:rPr>
          <w:rFonts w:ascii="Calibri" w:hAnsi="Calibri" w:cs="Calibri"/>
          <w:i/>
          <w:sz w:val="22"/>
          <w:szCs w:val="22"/>
        </w:rPr>
        <w:t>στο όνομα</w:t>
      </w:r>
      <w:r w:rsidRPr="00635DC3">
        <w:rPr>
          <w:rFonts w:ascii="Calibri" w:hAnsi="Calibri" w:cs="Calibri"/>
          <w:b/>
          <w:i/>
          <w:sz w:val="22"/>
          <w:szCs w:val="22"/>
        </w:rPr>
        <w:t xml:space="preserve"> Π</w:t>
      </w:r>
      <w:r>
        <w:rPr>
          <w:rFonts w:ascii="Calibri" w:hAnsi="Calibri" w:cs="Calibri"/>
          <w:b/>
          <w:i/>
          <w:sz w:val="22"/>
          <w:szCs w:val="22"/>
        </w:rPr>
        <w:t>.</w:t>
      </w:r>
      <w:r w:rsidRPr="00635DC3">
        <w:rPr>
          <w:rFonts w:ascii="Calibri" w:hAnsi="Calibri" w:cs="Calibri"/>
          <w:b/>
          <w:i/>
          <w:sz w:val="22"/>
          <w:szCs w:val="22"/>
        </w:rPr>
        <w:t xml:space="preserve"> Γ</w:t>
      </w:r>
      <w:r>
        <w:rPr>
          <w:rFonts w:ascii="Calibri" w:hAnsi="Calibri" w:cs="Calibri"/>
          <w:b/>
          <w:i/>
          <w:sz w:val="22"/>
          <w:szCs w:val="22"/>
        </w:rPr>
        <w:t>.</w:t>
      </w:r>
      <w:r w:rsidRPr="00635DC3">
        <w:rPr>
          <w:rFonts w:ascii="Calibri" w:hAnsi="Calibri" w:cs="Calibri"/>
          <w:b/>
          <w:i/>
          <w:sz w:val="22"/>
          <w:szCs w:val="22"/>
        </w:rPr>
        <w:t xml:space="preserve"> του Θ</w:t>
      </w:r>
      <w:r>
        <w:rPr>
          <w:rFonts w:ascii="Calibri" w:hAnsi="Calibri" w:cs="Calibri"/>
          <w:b/>
          <w:i/>
          <w:sz w:val="22"/>
          <w:szCs w:val="22"/>
        </w:rPr>
        <w:t>.</w:t>
      </w:r>
      <w:r w:rsidRPr="00635DC3">
        <w:rPr>
          <w:rFonts w:ascii="Calibri" w:hAnsi="Calibri" w:cs="Calibri"/>
          <w:i/>
          <w:sz w:val="22"/>
          <w:szCs w:val="22"/>
        </w:rPr>
        <w:t xml:space="preserve"> ως εξής:</w:t>
      </w:r>
      <w:r w:rsidRPr="00635DC3">
        <w:rPr>
          <w:rFonts w:ascii="Calibri" w:hAnsi="Calibri" w:cs="Calibri"/>
          <w:i/>
          <w:sz w:val="22"/>
          <w:szCs w:val="22"/>
        </w:rPr>
        <w:br/>
      </w:r>
    </w:p>
    <w:tbl>
      <w:tblPr>
        <w:tblStyle w:val="20"/>
        <w:tblW w:w="8500" w:type="dxa"/>
        <w:tblLayout w:type="fixed"/>
        <w:tblLook w:val="04A0" w:firstRow="1" w:lastRow="0" w:firstColumn="1" w:lastColumn="0" w:noHBand="0" w:noVBand="1"/>
      </w:tblPr>
      <w:tblGrid>
        <w:gridCol w:w="1271"/>
        <w:gridCol w:w="3969"/>
        <w:gridCol w:w="1276"/>
        <w:gridCol w:w="1984"/>
      </w:tblGrid>
      <w:tr w:rsidR="00635DC3" w:rsidRPr="00635DC3" w14:paraId="669DD709" w14:textId="77777777" w:rsidTr="006034B8">
        <w:tc>
          <w:tcPr>
            <w:tcW w:w="1271" w:type="dxa"/>
          </w:tcPr>
          <w:p w14:paraId="38D3A276"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 xml:space="preserve">Χρηματικός κατάλογος </w:t>
            </w:r>
          </w:p>
        </w:tc>
        <w:tc>
          <w:tcPr>
            <w:tcW w:w="3969" w:type="dxa"/>
          </w:tcPr>
          <w:p w14:paraId="2A0C4DE1"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Αιτιολογία</w:t>
            </w:r>
          </w:p>
        </w:tc>
        <w:tc>
          <w:tcPr>
            <w:tcW w:w="1276" w:type="dxa"/>
          </w:tcPr>
          <w:p w14:paraId="35146F61"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Χρέωση</w:t>
            </w:r>
          </w:p>
        </w:tc>
        <w:tc>
          <w:tcPr>
            <w:tcW w:w="1984" w:type="dxa"/>
          </w:tcPr>
          <w:p w14:paraId="6C01B061"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 xml:space="preserve">40% </w:t>
            </w:r>
          </w:p>
          <w:p w14:paraId="17D878C5"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προς διαγραφή</w:t>
            </w:r>
          </w:p>
        </w:tc>
      </w:tr>
      <w:tr w:rsidR="00635DC3" w:rsidRPr="00635DC3" w14:paraId="436978C7" w14:textId="77777777" w:rsidTr="006034B8">
        <w:tc>
          <w:tcPr>
            <w:tcW w:w="1271" w:type="dxa"/>
          </w:tcPr>
          <w:p w14:paraId="504F5A52"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80/2020</w:t>
            </w:r>
          </w:p>
        </w:tc>
        <w:tc>
          <w:tcPr>
            <w:tcW w:w="3969" w:type="dxa"/>
          </w:tcPr>
          <w:p w14:paraId="0F48E4C4"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Λαύριου Νοεμβρίου 2020</w:t>
            </w:r>
          </w:p>
        </w:tc>
        <w:tc>
          <w:tcPr>
            <w:tcW w:w="1276" w:type="dxa"/>
          </w:tcPr>
          <w:p w14:paraId="7A7CF908"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300 €</w:t>
            </w:r>
          </w:p>
        </w:tc>
        <w:tc>
          <w:tcPr>
            <w:tcW w:w="1984" w:type="dxa"/>
          </w:tcPr>
          <w:p w14:paraId="276AB333"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120€</w:t>
            </w:r>
          </w:p>
        </w:tc>
      </w:tr>
      <w:tr w:rsidR="00635DC3" w:rsidRPr="00635DC3" w14:paraId="44C58CBF" w14:textId="77777777" w:rsidTr="006034B8">
        <w:tc>
          <w:tcPr>
            <w:tcW w:w="1271" w:type="dxa"/>
          </w:tcPr>
          <w:p w14:paraId="404B4E8C"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88/2020</w:t>
            </w:r>
          </w:p>
        </w:tc>
        <w:tc>
          <w:tcPr>
            <w:tcW w:w="3969" w:type="dxa"/>
          </w:tcPr>
          <w:p w14:paraId="24112C0D"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Λαύριου Δεκεμβρίου 2020</w:t>
            </w:r>
          </w:p>
        </w:tc>
        <w:tc>
          <w:tcPr>
            <w:tcW w:w="1276" w:type="dxa"/>
          </w:tcPr>
          <w:p w14:paraId="41D3A45F"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300 €</w:t>
            </w:r>
          </w:p>
        </w:tc>
        <w:tc>
          <w:tcPr>
            <w:tcW w:w="1984" w:type="dxa"/>
          </w:tcPr>
          <w:p w14:paraId="6F55AC72"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120€</w:t>
            </w:r>
          </w:p>
        </w:tc>
      </w:tr>
      <w:tr w:rsidR="00635DC3" w:rsidRPr="00635DC3" w14:paraId="61E55E0B" w14:textId="77777777" w:rsidTr="006034B8">
        <w:tc>
          <w:tcPr>
            <w:tcW w:w="1271" w:type="dxa"/>
          </w:tcPr>
          <w:p w14:paraId="69B554A0"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20/2021</w:t>
            </w:r>
          </w:p>
        </w:tc>
        <w:tc>
          <w:tcPr>
            <w:tcW w:w="3969" w:type="dxa"/>
          </w:tcPr>
          <w:p w14:paraId="6C7C64C6"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Λαύριου Ιανουαρίου 2021</w:t>
            </w:r>
          </w:p>
        </w:tc>
        <w:tc>
          <w:tcPr>
            <w:tcW w:w="1276" w:type="dxa"/>
          </w:tcPr>
          <w:p w14:paraId="7B32FA49"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300 €</w:t>
            </w:r>
          </w:p>
        </w:tc>
        <w:tc>
          <w:tcPr>
            <w:tcW w:w="1984" w:type="dxa"/>
          </w:tcPr>
          <w:p w14:paraId="6DB8B42F"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120€</w:t>
            </w:r>
          </w:p>
        </w:tc>
      </w:tr>
      <w:tr w:rsidR="00635DC3" w:rsidRPr="00635DC3" w14:paraId="2081B87F" w14:textId="77777777" w:rsidTr="006034B8">
        <w:tc>
          <w:tcPr>
            <w:tcW w:w="1271" w:type="dxa"/>
          </w:tcPr>
          <w:p w14:paraId="3755A649"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20/2021</w:t>
            </w:r>
          </w:p>
        </w:tc>
        <w:tc>
          <w:tcPr>
            <w:tcW w:w="3969" w:type="dxa"/>
          </w:tcPr>
          <w:p w14:paraId="6BD913A3"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Λαύριου Φεβρουαρίου 2021</w:t>
            </w:r>
          </w:p>
        </w:tc>
        <w:tc>
          <w:tcPr>
            <w:tcW w:w="1276" w:type="dxa"/>
          </w:tcPr>
          <w:p w14:paraId="01D33B3F"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300 €</w:t>
            </w:r>
          </w:p>
        </w:tc>
        <w:tc>
          <w:tcPr>
            <w:tcW w:w="1984" w:type="dxa"/>
          </w:tcPr>
          <w:p w14:paraId="1F948A13"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120€</w:t>
            </w:r>
          </w:p>
        </w:tc>
      </w:tr>
      <w:tr w:rsidR="00635DC3" w:rsidRPr="00635DC3" w14:paraId="79372F74" w14:textId="77777777" w:rsidTr="006034B8">
        <w:tc>
          <w:tcPr>
            <w:tcW w:w="1271" w:type="dxa"/>
          </w:tcPr>
          <w:p w14:paraId="2B8FB675"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20/2021</w:t>
            </w:r>
          </w:p>
        </w:tc>
        <w:tc>
          <w:tcPr>
            <w:tcW w:w="3969" w:type="dxa"/>
          </w:tcPr>
          <w:p w14:paraId="43576392"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Λαύριου Μαρτίου 2021</w:t>
            </w:r>
          </w:p>
        </w:tc>
        <w:tc>
          <w:tcPr>
            <w:tcW w:w="1276" w:type="dxa"/>
          </w:tcPr>
          <w:p w14:paraId="0A93B34E"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300 €</w:t>
            </w:r>
          </w:p>
        </w:tc>
        <w:tc>
          <w:tcPr>
            <w:tcW w:w="1984" w:type="dxa"/>
          </w:tcPr>
          <w:p w14:paraId="5F5273F4"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120€</w:t>
            </w:r>
          </w:p>
        </w:tc>
      </w:tr>
      <w:tr w:rsidR="00635DC3" w:rsidRPr="00635DC3" w14:paraId="5AEE1958" w14:textId="77777777" w:rsidTr="006034B8">
        <w:tc>
          <w:tcPr>
            <w:tcW w:w="1271" w:type="dxa"/>
          </w:tcPr>
          <w:p w14:paraId="552470D9" w14:textId="77777777" w:rsidR="00635DC3" w:rsidRPr="00635DC3" w:rsidRDefault="00635DC3" w:rsidP="00635DC3">
            <w:pPr>
              <w:rPr>
                <w:rFonts w:ascii="Calibri" w:hAnsi="Calibri" w:cs="Calibri"/>
                <w:i/>
                <w:sz w:val="22"/>
                <w:szCs w:val="22"/>
              </w:rPr>
            </w:pPr>
          </w:p>
        </w:tc>
        <w:tc>
          <w:tcPr>
            <w:tcW w:w="3969" w:type="dxa"/>
          </w:tcPr>
          <w:p w14:paraId="720A0A79" w14:textId="77777777" w:rsidR="00635DC3" w:rsidRPr="00635DC3" w:rsidRDefault="00635DC3" w:rsidP="00635DC3">
            <w:pPr>
              <w:spacing w:line="360" w:lineRule="auto"/>
              <w:rPr>
                <w:rFonts w:ascii="Calibri" w:hAnsi="Calibri" w:cs="Calibri"/>
                <w:i/>
                <w:sz w:val="22"/>
                <w:szCs w:val="22"/>
              </w:rPr>
            </w:pPr>
          </w:p>
        </w:tc>
        <w:tc>
          <w:tcPr>
            <w:tcW w:w="1276" w:type="dxa"/>
          </w:tcPr>
          <w:p w14:paraId="0640B567" w14:textId="77777777" w:rsidR="00635DC3" w:rsidRPr="00635DC3" w:rsidRDefault="00635DC3" w:rsidP="00635DC3">
            <w:pPr>
              <w:rPr>
                <w:rFonts w:ascii="Calibri" w:hAnsi="Calibri" w:cs="Calibri"/>
                <w:i/>
                <w:sz w:val="22"/>
                <w:szCs w:val="22"/>
              </w:rPr>
            </w:pPr>
          </w:p>
        </w:tc>
        <w:tc>
          <w:tcPr>
            <w:tcW w:w="1984" w:type="dxa"/>
          </w:tcPr>
          <w:p w14:paraId="7B7BE431"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 xml:space="preserve">600€ </w:t>
            </w:r>
          </w:p>
        </w:tc>
      </w:tr>
    </w:tbl>
    <w:p w14:paraId="7B4F3462" w14:textId="77777777" w:rsidR="00635DC3" w:rsidRPr="00635DC3" w:rsidRDefault="00635DC3" w:rsidP="00635DC3">
      <w:pPr>
        <w:rPr>
          <w:rFonts w:ascii="Calibri" w:hAnsi="Calibri" w:cs="Calibri"/>
          <w:i/>
          <w:sz w:val="22"/>
          <w:szCs w:val="22"/>
        </w:rPr>
      </w:pPr>
    </w:p>
    <w:p w14:paraId="289997A1" w14:textId="77777777" w:rsidR="00635DC3" w:rsidRPr="00635DC3" w:rsidRDefault="00635DC3" w:rsidP="00635DC3">
      <w:pPr>
        <w:rPr>
          <w:rFonts w:ascii="Calibri" w:hAnsi="Calibri" w:cs="Calibri"/>
          <w:i/>
          <w:sz w:val="22"/>
          <w:szCs w:val="22"/>
        </w:rPr>
      </w:pPr>
    </w:p>
    <w:p w14:paraId="275AB110" w14:textId="77777777" w:rsidR="00635DC3" w:rsidRPr="00635DC3" w:rsidRDefault="00635DC3" w:rsidP="00635DC3">
      <w:pPr>
        <w:rPr>
          <w:rFonts w:ascii="Calibri" w:hAnsi="Calibri" w:cs="Calibri"/>
          <w:i/>
          <w:sz w:val="22"/>
          <w:szCs w:val="22"/>
        </w:rPr>
      </w:pPr>
      <w:r w:rsidRPr="00635DC3">
        <w:rPr>
          <w:rFonts w:ascii="Calibri" w:hAnsi="Calibri" w:cs="Calibri"/>
          <w:b/>
          <w:i/>
          <w:sz w:val="22"/>
          <w:szCs w:val="22"/>
        </w:rPr>
        <w:t xml:space="preserve">Διαγραφή συνολικού ποσού 620€ </w:t>
      </w:r>
      <w:r w:rsidRPr="00635DC3">
        <w:rPr>
          <w:rFonts w:ascii="Calibri" w:hAnsi="Calibri" w:cs="Calibri"/>
          <w:i/>
          <w:sz w:val="22"/>
          <w:szCs w:val="22"/>
        </w:rPr>
        <w:t>στο όνομα</w:t>
      </w:r>
      <w:r w:rsidRPr="00635DC3">
        <w:rPr>
          <w:rFonts w:ascii="Calibri" w:hAnsi="Calibri" w:cs="Calibri"/>
          <w:b/>
          <w:i/>
          <w:sz w:val="22"/>
          <w:szCs w:val="22"/>
        </w:rPr>
        <w:t xml:space="preserve"> Σ</w:t>
      </w:r>
      <w:r>
        <w:rPr>
          <w:rFonts w:ascii="Calibri" w:hAnsi="Calibri" w:cs="Calibri"/>
          <w:b/>
          <w:i/>
          <w:sz w:val="22"/>
          <w:szCs w:val="22"/>
        </w:rPr>
        <w:t>.</w:t>
      </w:r>
      <w:r w:rsidRPr="00635DC3">
        <w:rPr>
          <w:rFonts w:ascii="Calibri" w:hAnsi="Calibri" w:cs="Calibri"/>
          <w:b/>
          <w:i/>
          <w:sz w:val="22"/>
          <w:szCs w:val="22"/>
        </w:rPr>
        <w:t xml:space="preserve"> Θ</w:t>
      </w:r>
      <w:r>
        <w:rPr>
          <w:rFonts w:ascii="Calibri" w:hAnsi="Calibri" w:cs="Calibri"/>
          <w:b/>
          <w:i/>
          <w:sz w:val="22"/>
          <w:szCs w:val="22"/>
        </w:rPr>
        <w:t>.</w:t>
      </w:r>
      <w:r w:rsidRPr="00635DC3">
        <w:rPr>
          <w:rFonts w:ascii="Calibri" w:hAnsi="Calibri" w:cs="Calibri"/>
          <w:b/>
          <w:i/>
          <w:sz w:val="22"/>
          <w:szCs w:val="22"/>
        </w:rPr>
        <w:t xml:space="preserve"> του Γ</w:t>
      </w:r>
      <w:r>
        <w:rPr>
          <w:rFonts w:ascii="Calibri" w:hAnsi="Calibri" w:cs="Calibri"/>
          <w:b/>
          <w:i/>
          <w:sz w:val="22"/>
          <w:szCs w:val="22"/>
        </w:rPr>
        <w:t>.</w:t>
      </w:r>
      <w:r w:rsidRPr="00635DC3">
        <w:rPr>
          <w:rFonts w:ascii="Calibri" w:hAnsi="Calibri" w:cs="Calibri"/>
          <w:i/>
          <w:sz w:val="22"/>
          <w:szCs w:val="22"/>
        </w:rPr>
        <w:t xml:space="preserve"> ως εξής:</w:t>
      </w:r>
      <w:r w:rsidRPr="00635DC3">
        <w:rPr>
          <w:rFonts w:ascii="Calibri" w:hAnsi="Calibri" w:cs="Calibri"/>
          <w:i/>
          <w:sz w:val="22"/>
          <w:szCs w:val="22"/>
        </w:rPr>
        <w:br/>
      </w:r>
    </w:p>
    <w:tbl>
      <w:tblPr>
        <w:tblStyle w:val="20"/>
        <w:tblW w:w="8500" w:type="dxa"/>
        <w:tblLayout w:type="fixed"/>
        <w:tblLook w:val="04A0" w:firstRow="1" w:lastRow="0" w:firstColumn="1" w:lastColumn="0" w:noHBand="0" w:noVBand="1"/>
      </w:tblPr>
      <w:tblGrid>
        <w:gridCol w:w="1271"/>
        <w:gridCol w:w="3969"/>
        <w:gridCol w:w="1276"/>
        <w:gridCol w:w="1984"/>
      </w:tblGrid>
      <w:tr w:rsidR="00635DC3" w:rsidRPr="00635DC3" w14:paraId="626ED2D7" w14:textId="77777777" w:rsidTr="006034B8">
        <w:tc>
          <w:tcPr>
            <w:tcW w:w="1271" w:type="dxa"/>
          </w:tcPr>
          <w:p w14:paraId="5D4787C8"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 xml:space="preserve">Χρηματικός κατάλογος </w:t>
            </w:r>
          </w:p>
        </w:tc>
        <w:tc>
          <w:tcPr>
            <w:tcW w:w="3969" w:type="dxa"/>
          </w:tcPr>
          <w:p w14:paraId="1C30DCC0"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Αιτιολογία</w:t>
            </w:r>
          </w:p>
        </w:tc>
        <w:tc>
          <w:tcPr>
            <w:tcW w:w="1276" w:type="dxa"/>
          </w:tcPr>
          <w:p w14:paraId="1991641B"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Χρέωση</w:t>
            </w:r>
          </w:p>
        </w:tc>
        <w:tc>
          <w:tcPr>
            <w:tcW w:w="1984" w:type="dxa"/>
          </w:tcPr>
          <w:p w14:paraId="79BA15AE"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 xml:space="preserve">40% </w:t>
            </w:r>
          </w:p>
          <w:p w14:paraId="72DEA50D"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προς διαγραφή</w:t>
            </w:r>
          </w:p>
        </w:tc>
      </w:tr>
      <w:tr w:rsidR="00635DC3" w:rsidRPr="00635DC3" w14:paraId="110D23FD" w14:textId="77777777" w:rsidTr="006034B8">
        <w:tc>
          <w:tcPr>
            <w:tcW w:w="1271" w:type="dxa"/>
          </w:tcPr>
          <w:p w14:paraId="509B6A54"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18/2021</w:t>
            </w:r>
          </w:p>
        </w:tc>
        <w:tc>
          <w:tcPr>
            <w:tcW w:w="3969" w:type="dxa"/>
          </w:tcPr>
          <w:p w14:paraId="754B0BC1"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Κερατέα Νοεμβρίου 2020</w:t>
            </w:r>
          </w:p>
        </w:tc>
        <w:tc>
          <w:tcPr>
            <w:tcW w:w="1276" w:type="dxa"/>
          </w:tcPr>
          <w:p w14:paraId="5B0ED2E3"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310 €</w:t>
            </w:r>
          </w:p>
        </w:tc>
        <w:tc>
          <w:tcPr>
            <w:tcW w:w="1984" w:type="dxa"/>
          </w:tcPr>
          <w:p w14:paraId="62BD3E55"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124€</w:t>
            </w:r>
          </w:p>
        </w:tc>
      </w:tr>
      <w:tr w:rsidR="00635DC3" w:rsidRPr="00635DC3" w14:paraId="73660545" w14:textId="77777777" w:rsidTr="006034B8">
        <w:tc>
          <w:tcPr>
            <w:tcW w:w="1271" w:type="dxa"/>
          </w:tcPr>
          <w:p w14:paraId="402A63F9"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18/2021</w:t>
            </w:r>
          </w:p>
        </w:tc>
        <w:tc>
          <w:tcPr>
            <w:tcW w:w="3969" w:type="dxa"/>
          </w:tcPr>
          <w:p w14:paraId="354A10BD"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Κερατέα Δεκεμβρίου 2020</w:t>
            </w:r>
          </w:p>
        </w:tc>
        <w:tc>
          <w:tcPr>
            <w:tcW w:w="1276" w:type="dxa"/>
          </w:tcPr>
          <w:p w14:paraId="7570EEDC"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310 €</w:t>
            </w:r>
          </w:p>
        </w:tc>
        <w:tc>
          <w:tcPr>
            <w:tcW w:w="1984" w:type="dxa"/>
          </w:tcPr>
          <w:p w14:paraId="088863B6"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124€</w:t>
            </w:r>
          </w:p>
        </w:tc>
      </w:tr>
      <w:tr w:rsidR="00635DC3" w:rsidRPr="00635DC3" w14:paraId="4394144F" w14:textId="77777777" w:rsidTr="006034B8">
        <w:tc>
          <w:tcPr>
            <w:tcW w:w="1271" w:type="dxa"/>
          </w:tcPr>
          <w:p w14:paraId="2BE52533"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20/2021</w:t>
            </w:r>
          </w:p>
        </w:tc>
        <w:tc>
          <w:tcPr>
            <w:tcW w:w="3969" w:type="dxa"/>
          </w:tcPr>
          <w:p w14:paraId="10D0D632"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Κερατέα Ιανουαρίου 2021</w:t>
            </w:r>
          </w:p>
        </w:tc>
        <w:tc>
          <w:tcPr>
            <w:tcW w:w="1276" w:type="dxa"/>
          </w:tcPr>
          <w:p w14:paraId="36B5E646"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320 €</w:t>
            </w:r>
          </w:p>
        </w:tc>
        <w:tc>
          <w:tcPr>
            <w:tcW w:w="1984" w:type="dxa"/>
          </w:tcPr>
          <w:p w14:paraId="7B4FE86A"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128€</w:t>
            </w:r>
          </w:p>
        </w:tc>
      </w:tr>
      <w:tr w:rsidR="00635DC3" w:rsidRPr="00635DC3" w14:paraId="6B290278" w14:textId="77777777" w:rsidTr="006034B8">
        <w:tc>
          <w:tcPr>
            <w:tcW w:w="1271" w:type="dxa"/>
          </w:tcPr>
          <w:p w14:paraId="22DBE076"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20/2021</w:t>
            </w:r>
          </w:p>
        </w:tc>
        <w:tc>
          <w:tcPr>
            <w:tcW w:w="3969" w:type="dxa"/>
          </w:tcPr>
          <w:p w14:paraId="683EC676"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Κερατέα Φεβρουαρίου 2021</w:t>
            </w:r>
          </w:p>
        </w:tc>
        <w:tc>
          <w:tcPr>
            <w:tcW w:w="1276" w:type="dxa"/>
          </w:tcPr>
          <w:p w14:paraId="4B509487"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320 €</w:t>
            </w:r>
          </w:p>
        </w:tc>
        <w:tc>
          <w:tcPr>
            <w:tcW w:w="1984" w:type="dxa"/>
          </w:tcPr>
          <w:p w14:paraId="6D5EDBF4"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128€</w:t>
            </w:r>
          </w:p>
        </w:tc>
      </w:tr>
      <w:tr w:rsidR="00635DC3" w:rsidRPr="00635DC3" w14:paraId="6FFD83F6" w14:textId="77777777" w:rsidTr="006034B8">
        <w:tc>
          <w:tcPr>
            <w:tcW w:w="1271" w:type="dxa"/>
          </w:tcPr>
          <w:p w14:paraId="1F50A5EA"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20/2021</w:t>
            </w:r>
          </w:p>
        </w:tc>
        <w:tc>
          <w:tcPr>
            <w:tcW w:w="3969" w:type="dxa"/>
          </w:tcPr>
          <w:p w14:paraId="73F9C045"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Κερατέα Μαρτίου 2021</w:t>
            </w:r>
          </w:p>
        </w:tc>
        <w:tc>
          <w:tcPr>
            <w:tcW w:w="1276" w:type="dxa"/>
          </w:tcPr>
          <w:p w14:paraId="4F521518"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320 €</w:t>
            </w:r>
          </w:p>
        </w:tc>
        <w:tc>
          <w:tcPr>
            <w:tcW w:w="1984" w:type="dxa"/>
          </w:tcPr>
          <w:p w14:paraId="1B0027A4"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128€</w:t>
            </w:r>
          </w:p>
        </w:tc>
      </w:tr>
      <w:tr w:rsidR="00635DC3" w:rsidRPr="00635DC3" w14:paraId="475004B3" w14:textId="77777777" w:rsidTr="006034B8">
        <w:tc>
          <w:tcPr>
            <w:tcW w:w="1271" w:type="dxa"/>
          </w:tcPr>
          <w:p w14:paraId="6BBC55D9" w14:textId="77777777" w:rsidR="00635DC3" w:rsidRPr="00635DC3" w:rsidRDefault="00635DC3" w:rsidP="00635DC3">
            <w:pPr>
              <w:rPr>
                <w:rFonts w:ascii="Calibri" w:hAnsi="Calibri" w:cs="Calibri"/>
                <w:i/>
                <w:sz w:val="22"/>
                <w:szCs w:val="22"/>
              </w:rPr>
            </w:pPr>
          </w:p>
        </w:tc>
        <w:tc>
          <w:tcPr>
            <w:tcW w:w="3969" w:type="dxa"/>
          </w:tcPr>
          <w:p w14:paraId="33364BD0" w14:textId="77777777" w:rsidR="00635DC3" w:rsidRPr="00635DC3" w:rsidRDefault="00635DC3" w:rsidP="00635DC3">
            <w:pPr>
              <w:spacing w:line="360" w:lineRule="auto"/>
              <w:rPr>
                <w:rFonts w:ascii="Calibri" w:hAnsi="Calibri" w:cs="Calibri"/>
                <w:i/>
                <w:sz w:val="22"/>
                <w:szCs w:val="22"/>
              </w:rPr>
            </w:pPr>
          </w:p>
        </w:tc>
        <w:tc>
          <w:tcPr>
            <w:tcW w:w="1276" w:type="dxa"/>
          </w:tcPr>
          <w:p w14:paraId="45072648" w14:textId="77777777" w:rsidR="00635DC3" w:rsidRPr="00635DC3" w:rsidRDefault="00635DC3" w:rsidP="00635DC3">
            <w:pPr>
              <w:rPr>
                <w:rFonts w:ascii="Calibri" w:hAnsi="Calibri" w:cs="Calibri"/>
                <w:i/>
                <w:sz w:val="22"/>
                <w:szCs w:val="22"/>
              </w:rPr>
            </w:pPr>
          </w:p>
        </w:tc>
        <w:tc>
          <w:tcPr>
            <w:tcW w:w="1984" w:type="dxa"/>
          </w:tcPr>
          <w:p w14:paraId="3E546914"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 xml:space="preserve">632€ </w:t>
            </w:r>
          </w:p>
        </w:tc>
      </w:tr>
    </w:tbl>
    <w:p w14:paraId="63D11819" w14:textId="77777777" w:rsidR="00635DC3" w:rsidRPr="00635DC3" w:rsidRDefault="00635DC3" w:rsidP="00635DC3">
      <w:pPr>
        <w:ind w:left="360"/>
        <w:rPr>
          <w:rFonts w:ascii="Calibri" w:hAnsi="Calibri" w:cs="Calibri"/>
          <w:i/>
          <w:sz w:val="22"/>
          <w:szCs w:val="22"/>
        </w:rPr>
      </w:pPr>
    </w:p>
    <w:p w14:paraId="67966573" w14:textId="77777777" w:rsidR="00635DC3" w:rsidRPr="00635DC3" w:rsidRDefault="00635DC3" w:rsidP="00635DC3">
      <w:pPr>
        <w:rPr>
          <w:rFonts w:ascii="Calibri" w:hAnsi="Calibri" w:cs="Calibri"/>
          <w:i/>
          <w:sz w:val="22"/>
          <w:szCs w:val="22"/>
        </w:rPr>
      </w:pPr>
      <w:r w:rsidRPr="00635DC3">
        <w:rPr>
          <w:rFonts w:ascii="Calibri" w:hAnsi="Calibri" w:cs="Calibri"/>
          <w:b/>
          <w:i/>
          <w:sz w:val="22"/>
          <w:szCs w:val="22"/>
        </w:rPr>
        <w:t xml:space="preserve">Διαγραφή συνολικού ποσού 1200€ </w:t>
      </w:r>
      <w:r w:rsidRPr="00635DC3">
        <w:rPr>
          <w:rFonts w:ascii="Calibri" w:hAnsi="Calibri" w:cs="Calibri"/>
          <w:i/>
          <w:sz w:val="22"/>
          <w:szCs w:val="22"/>
        </w:rPr>
        <w:t>στο όνομα</w:t>
      </w:r>
      <w:r w:rsidRPr="00635DC3">
        <w:rPr>
          <w:rFonts w:ascii="Calibri" w:hAnsi="Calibri" w:cs="Calibri"/>
          <w:b/>
          <w:i/>
          <w:sz w:val="22"/>
          <w:szCs w:val="22"/>
        </w:rPr>
        <w:t xml:space="preserve"> Κ</w:t>
      </w:r>
      <w:r>
        <w:rPr>
          <w:rFonts w:ascii="Calibri" w:hAnsi="Calibri" w:cs="Calibri"/>
          <w:b/>
          <w:i/>
          <w:sz w:val="22"/>
          <w:szCs w:val="22"/>
        </w:rPr>
        <w:t>.</w:t>
      </w:r>
      <w:r w:rsidRPr="00635DC3">
        <w:rPr>
          <w:rFonts w:ascii="Calibri" w:hAnsi="Calibri" w:cs="Calibri"/>
          <w:b/>
          <w:i/>
          <w:sz w:val="22"/>
          <w:szCs w:val="22"/>
        </w:rPr>
        <w:t xml:space="preserve"> Σ</w:t>
      </w:r>
      <w:r>
        <w:rPr>
          <w:rFonts w:ascii="Calibri" w:hAnsi="Calibri" w:cs="Calibri"/>
          <w:b/>
          <w:i/>
          <w:sz w:val="22"/>
          <w:szCs w:val="22"/>
        </w:rPr>
        <w:t>.</w:t>
      </w:r>
      <w:r w:rsidRPr="00635DC3">
        <w:rPr>
          <w:rFonts w:ascii="Calibri" w:hAnsi="Calibri" w:cs="Calibri"/>
          <w:b/>
          <w:i/>
          <w:sz w:val="22"/>
          <w:szCs w:val="22"/>
        </w:rPr>
        <w:t xml:space="preserve"> του Γ</w:t>
      </w:r>
      <w:r>
        <w:rPr>
          <w:rFonts w:ascii="Calibri" w:hAnsi="Calibri" w:cs="Calibri"/>
          <w:b/>
          <w:i/>
          <w:sz w:val="22"/>
          <w:szCs w:val="22"/>
        </w:rPr>
        <w:t>.</w:t>
      </w:r>
      <w:r w:rsidRPr="00635DC3">
        <w:rPr>
          <w:rFonts w:ascii="Calibri" w:hAnsi="Calibri" w:cs="Calibri"/>
          <w:i/>
          <w:sz w:val="22"/>
          <w:szCs w:val="22"/>
        </w:rPr>
        <w:t xml:space="preserve"> ως εξής:</w:t>
      </w:r>
      <w:r w:rsidRPr="00635DC3">
        <w:rPr>
          <w:rFonts w:ascii="Calibri" w:hAnsi="Calibri" w:cs="Calibri"/>
          <w:i/>
          <w:sz w:val="22"/>
          <w:szCs w:val="22"/>
        </w:rPr>
        <w:br/>
      </w:r>
    </w:p>
    <w:tbl>
      <w:tblPr>
        <w:tblStyle w:val="20"/>
        <w:tblW w:w="8500" w:type="dxa"/>
        <w:tblLayout w:type="fixed"/>
        <w:tblLook w:val="04A0" w:firstRow="1" w:lastRow="0" w:firstColumn="1" w:lastColumn="0" w:noHBand="0" w:noVBand="1"/>
      </w:tblPr>
      <w:tblGrid>
        <w:gridCol w:w="1271"/>
        <w:gridCol w:w="3969"/>
        <w:gridCol w:w="1276"/>
        <w:gridCol w:w="1984"/>
      </w:tblGrid>
      <w:tr w:rsidR="00635DC3" w:rsidRPr="00635DC3" w14:paraId="4212599D" w14:textId="77777777" w:rsidTr="006034B8">
        <w:tc>
          <w:tcPr>
            <w:tcW w:w="1271" w:type="dxa"/>
          </w:tcPr>
          <w:p w14:paraId="0FBEDBF9"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 xml:space="preserve">Χρηματικός κατάλογος </w:t>
            </w:r>
          </w:p>
        </w:tc>
        <w:tc>
          <w:tcPr>
            <w:tcW w:w="3969" w:type="dxa"/>
          </w:tcPr>
          <w:p w14:paraId="2809A837"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Αιτιολογία</w:t>
            </w:r>
          </w:p>
        </w:tc>
        <w:tc>
          <w:tcPr>
            <w:tcW w:w="1276" w:type="dxa"/>
          </w:tcPr>
          <w:p w14:paraId="158707C5"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Χρέωση</w:t>
            </w:r>
          </w:p>
        </w:tc>
        <w:tc>
          <w:tcPr>
            <w:tcW w:w="1984" w:type="dxa"/>
          </w:tcPr>
          <w:p w14:paraId="7841D679"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 xml:space="preserve">40% </w:t>
            </w:r>
          </w:p>
          <w:p w14:paraId="10CDCBDB"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προς διαγραφή</w:t>
            </w:r>
          </w:p>
        </w:tc>
      </w:tr>
      <w:tr w:rsidR="00635DC3" w:rsidRPr="00635DC3" w14:paraId="6C64D264" w14:textId="77777777" w:rsidTr="006034B8">
        <w:tc>
          <w:tcPr>
            <w:tcW w:w="1271" w:type="dxa"/>
          </w:tcPr>
          <w:p w14:paraId="5504B9B2"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80/2020</w:t>
            </w:r>
          </w:p>
        </w:tc>
        <w:tc>
          <w:tcPr>
            <w:tcW w:w="3969" w:type="dxa"/>
          </w:tcPr>
          <w:p w14:paraId="3154BD74"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Κερατέα Νοεμβρίου 2020</w:t>
            </w:r>
          </w:p>
        </w:tc>
        <w:tc>
          <w:tcPr>
            <w:tcW w:w="1276" w:type="dxa"/>
          </w:tcPr>
          <w:p w14:paraId="1AF4D22D"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600 €</w:t>
            </w:r>
          </w:p>
        </w:tc>
        <w:tc>
          <w:tcPr>
            <w:tcW w:w="1984" w:type="dxa"/>
          </w:tcPr>
          <w:p w14:paraId="3D2FC351"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240€</w:t>
            </w:r>
          </w:p>
        </w:tc>
      </w:tr>
      <w:tr w:rsidR="00635DC3" w:rsidRPr="00635DC3" w14:paraId="2C649964" w14:textId="77777777" w:rsidTr="006034B8">
        <w:tc>
          <w:tcPr>
            <w:tcW w:w="1271" w:type="dxa"/>
          </w:tcPr>
          <w:p w14:paraId="72E8299B"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88/2020</w:t>
            </w:r>
          </w:p>
        </w:tc>
        <w:tc>
          <w:tcPr>
            <w:tcW w:w="3969" w:type="dxa"/>
          </w:tcPr>
          <w:p w14:paraId="4F911312"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Κερατέα Δεκεμβρίου 2020</w:t>
            </w:r>
          </w:p>
        </w:tc>
        <w:tc>
          <w:tcPr>
            <w:tcW w:w="1276" w:type="dxa"/>
          </w:tcPr>
          <w:p w14:paraId="0B958BCF"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600 €</w:t>
            </w:r>
          </w:p>
        </w:tc>
        <w:tc>
          <w:tcPr>
            <w:tcW w:w="1984" w:type="dxa"/>
          </w:tcPr>
          <w:p w14:paraId="032137C1"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240€</w:t>
            </w:r>
          </w:p>
        </w:tc>
      </w:tr>
      <w:tr w:rsidR="00635DC3" w:rsidRPr="00635DC3" w14:paraId="2FC7F68C" w14:textId="77777777" w:rsidTr="006034B8">
        <w:tc>
          <w:tcPr>
            <w:tcW w:w="1271" w:type="dxa"/>
          </w:tcPr>
          <w:p w14:paraId="2A5D669A"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lastRenderedPageBreak/>
              <w:t>20/2021</w:t>
            </w:r>
          </w:p>
        </w:tc>
        <w:tc>
          <w:tcPr>
            <w:tcW w:w="3969" w:type="dxa"/>
          </w:tcPr>
          <w:p w14:paraId="5C35E12F"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Κερατέα Ιανουαρίου 2021</w:t>
            </w:r>
          </w:p>
        </w:tc>
        <w:tc>
          <w:tcPr>
            <w:tcW w:w="1276" w:type="dxa"/>
          </w:tcPr>
          <w:p w14:paraId="1A0CAD9B"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600 €</w:t>
            </w:r>
          </w:p>
        </w:tc>
        <w:tc>
          <w:tcPr>
            <w:tcW w:w="1984" w:type="dxa"/>
          </w:tcPr>
          <w:p w14:paraId="736CCB81"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240€</w:t>
            </w:r>
          </w:p>
        </w:tc>
      </w:tr>
      <w:tr w:rsidR="00635DC3" w:rsidRPr="00635DC3" w14:paraId="161EE2FA" w14:textId="77777777" w:rsidTr="006034B8">
        <w:tc>
          <w:tcPr>
            <w:tcW w:w="1271" w:type="dxa"/>
          </w:tcPr>
          <w:p w14:paraId="254A14E1"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20/2021</w:t>
            </w:r>
          </w:p>
        </w:tc>
        <w:tc>
          <w:tcPr>
            <w:tcW w:w="3969" w:type="dxa"/>
          </w:tcPr>
          <w:p w14:paraId="260FC22C"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Κερατέα Φεβρουαρίου 2021</w:t>
            </w:r>
          </w:p>
        </w:tc>
        <w:tc>
          <w:tcPr>
            <w:tcW w:w="1276" w:type="dxa"/>
          </w:tcPr>
          <w:p w14:paraId="4598E1EF"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600 €</w:t>
            </w:r>
          </w:p>
        </w:tc>
        <w:tc>
          <w:tcPr>
            <w:tcW w:w="1984" w:type="dxa"/>
          </w:tcPr>
          <w:p w14:paraId="15206066"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240€</w:t>
            </w:r>
          </w:p>
        </w:tc>
      </w:tr>
      <w:tr w:rsidR="00635DC3" w:rsidRPr="00635DC3" w14:paraId="40AC78DD" w14:textId="77777777" w:rsidTr="006034B8">
        <w:tc>
          <w:tcPr>
            <w:tcW w:w="1271" w:type="dxa"/>
          </w:tcPr>
          <w:p w14:paraId="39F653F5"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20/2021</w:t>
            </w:r>
          </w:p>
        </w:tc>
        <w:tc>
          <w:tcPr>
            <w:tcW w:w="3969" w:type="dxa"/>
          </w:tcPr>
          <w:p w14:paraId="39FFAE41"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Κερατέα Μαρτίου 2021</w:t>
            </w:r>
          </w:p>
        </w:tc>
        <w:tc>
          <w:tcPr>
            <w:tcW w:w="1276" w:type="dxa"/>
          </w:tcPr>
          <w:p w14:paraId="20CCBBB2"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600 €</w:t>
            </w:r>
          </w:p>
        </w:tc>
        <w:tc>
          <w:tcPr>
            <w:tcW w:w="1984" w:type="dxa"/>
          </w:tcPr>
          <w:p w14:paraId="69496B76"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240€</w:t>
            </w:r>
          </w:p>
        </w:tc>
      </w:tr>
      <w:tr w:rsidR="00635DC3" w:rsidRPr="00635DC3" w14:paraId="0EA39D05" w14:textId="77777777" w:rsidTr="006034B8">
        <w:tc>
          <w:tcPr>
            <w:tcW w:w="1271" w:type="dxa"/>
          </w:tcPr>
          <w:p w14:paraId="33A59ED0" w14:textId="77777777" w:rsidR="00635DC3" w:rsidRPr="00635DC3" w:rsidRDefault="00635DC3" w:rsidP="00635DC3">
            <w:pPr>
              <w:rPr>
                <w:rFonts w:ascii="Calibri" w:hAnsi="Calibri" w:cs="Calibri"/>
                <w:i/>
                <w:sz w:val="22"/>
                <w:szCs w:val="22"/>
              </w:rPr>
            </w:pPr>
          </w:p>
        </w:tc>
        <w:tc>
          <w:tcPr>
            <w:tcW w:w="3969" w:type="dxa"/>
          </w:tcPr>
          <w:p w14:paraId="73CA53F2" w14:textId="77777777" w:rsidR="00635DC3" w:rsidRPr="00635DC3" w:rsidRDefault="00635DC3" w:rsidP="00635DC3">
            <w:pPr>
              <w:spacing w:line="360" w:lineRule="auto"/>
              <w:rPr>
                <w:rFonts w:ascii="Calibri" w:hAnsi="Calibri" w:cs="Calibri"/>
                <w:i/>
                <w:sz w:val="22"/>
                <w:szCs w:val="22"/>
              </w:rPr>
            </w:pPr>
          </w:p>
        </w:tc>
        <w:tc>
          <w:tcPr>
            <w:tcW w:w="1276" w:type="dxa"/>
          </w:tcPr>
          <w:p w14:paraId="34036892" w14:textId="77777777" w:rsidR="00635DC3" w:rsidRPr="00635DC3" w:rsidRDefault="00635DC3" w:rsidP="00635DC3">
            <w:pPr>
              <w:rPr>
                <w:rFonts w:ascii="Calibri" w:hAnsi="Calibri" w:cs="Calibri"/>
                <w:i/>
                <w:sz w:val="22"/>
                <w:szCs w:val="22"/>
              </w:rPr>
            </w:pPr>
          </w:p>
        </w:tc>
        <w:tc>
          <w:tcPr>
            <w:tcW w:w="1984" w:type="dxa"/>
          </w:tcPr>
          <w:p w14:paraId="01CF740C"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 xml:space="preserve">1200€ </w:t>
            </w:r>
          </w:p>
        </w:tc>
      </w:tr>
    </w:tbl>
    <w:p w14:paraId="35CB8630" w14:textId="77777777" w:rsidR="00635DC3" w:rsidRPr="00635DC3" w:rsidRDefault="00635DC3" w:rsidP="00635DC3">
      <w:pPr>
        <w:ind w:left="360"/>
        <w:rPr>
          <w:rFonts w:ascii="Calibri" w:hAnsi="Calibri" w:cs="Calibri"/>
          <w:i/>
          <w:sz w:val="22"/>
          <w:szCs w:val="22"/>
        </w:rPr>
      </w:pPr>
    </w:p>
    <w:p w14:paraId="5BE7A0D9" w14:textId="77777777" w:rsidR="00635DC3" w:rsidRPr="00635DC3" w:rsidRDefault="00635DC3" w:rsidP="00635DC3">
      <w:pPr>
        <w:ind w:left="360"/>
        <w:rPr>
          <w:rFonts w:ascii="Calibri" w:hAnsi="Calibri" w:cs="Calibri"/>
          <w:i/>
          <w:sz w:val="22"/>
          <w:szCs w:val="22"/>
        </w:rPr>
      </w:pPr>
    </w:p>
    <w:p w14:paraId="601294A0" w14:textId="77777777" w:rsidR="00635DC3" w:rsidRPr="00635DC3" w:rsidRDefault="00635DC3" w:rsidP="00635DC3">
      <w:pPr>
        <w:rPr>
          <w:rFonts w:ascii="Calibri" w:hAnsi="Calibri" w:cs="Calibri"/>
          <w:i/>
          <w:sz w:val="22"/>
          <w:szCs w:val="22"/>
        </w:rPr>
      </w:pPr>
      <w:r w:rsidRPr="00635DC3">
        <w:rPr>
          <w:rFonts w:ascii="Calibri" w:hAnsi="Calibri" w:cs="Calibri"/>
          <w:b/>
          <w:i/>
          <w:sz w:val="22"/>
          <w:szCs w:val="22"/>
        </w:rPr>
        <w:t xml:space="preserve">Διαγραφή συνολικού ποσού 500€ </w:t>
      </w:r>
      <w:r w:rsidRPr="00635DC3">
        <w:rPr>
          <w:rFonts w:ascii="Calibri" w:hAnsi="Calibri" w:cs="Calibri"/>
          <w:i/>
          <w:sz w:val="22"/>
          <w:szCs w:val="22"/>
        </w:rPr>
        <w:t>στο όνομα</w:t>
      </w:r>
      <w:r w:rsidRPr="00635DC3">
        <w:rPr>
          <w:rFonts w:ascii="Calibri" w:hAnsi="Calibri" w:cs="Calibri"/>
          <w:b/>
          <w:i/>
          <w:sz w:val="22"/>
          <w:szCs w:val="22"/>
        </w:rPr>
        <w:t xml:space="preserve"> Ν</w:t>
      </w:r>
      <w:r>
        <w:rPr>
          <w:rFonts w:ascii="Calibri" w:hAnsi="Calibri" w:cs="Calibri"/>
          <w:b/>
          <w:i/>
          <w:sz w:val="22"/>
          <w:szCs w:val="22"/>
        </w:rPr>
        <w:t>. Π.</w:t>
      </w:r>
      <w:r w:rsidRPr="00635DC3">
        <w:rPr>
          <w:rFonts w:ascii="Calibri" w:hAnsi="Calibri" w:cs="Calibri"/>
          <w:b/>
          <w:i/>
          <w:sz w:val="22"/>
          <w:szCs w:val="22"/>
        </w:rPr>
        <w:t xml:space="preserve"> του Ν</w:t>
      </w:r>
      <w:r>
        <w:rPr>
          <w:rFonts w:ascii="Calibri" w:hAnsi="Calibri" w:cs="Calibri"/>
          <w:b/>
          <w:i/>
          <w:sz w:val="22"/>
          <w:szCs w:val="22"/>
        </w:rPr>
        <w:t>.</w:t>
      </w:r>
      <w:r w:rsidRPr="00635DC3">
        <w:rPr>
          <w:rFonts w:ascii="Calibri" w:hAnsi="Calibri" w:cs="Calibri"/>
          <w:i/>
          <w:sz w:val="22"/>
          <w:szCs w:val="22"/>
        </w:rPr>
        <w:t xml:space="preserve"> ως εξής:</w:t>
      </w:r>
      <w:r w:rsidRPr="00635DC3">
        <w:rPr>
          <w:rFonts w:ascii="Calibri" w:hAnsi="Calibri" w:cs="Calibri"/>
          <w:i/>
          <w:sz w:val="22"/>
          <w:szCs w:val="22"/>
        </w:rPr>
        <w:br/>
      </w:r>
    </w:p>
    <w:tbl>
      <w:tblPr>
        <w:tblStyle w:val="20"/>
        <w:tblW w:w="8500" w:type="dxa"/>
        <w:tblLayout w:type="fixed"/>
        <w:tblLook w:val="04A0" w:firstRow="1" w:lastRow="0" w:firstColumn="1" w:lastColumn="0" w:noHBand="0" w:noVBand="1"/>
      </w:tblPr>
      <w:tblGrid>
        <w:gridCol w:w="1271"/>
        <w:gridCol w:w="3969"/>
        <w:gridCol w:w="1276"/>
        <w:gridCol w:w="1984"/>
      </w:tblGrid>
      <w:tr w:rsidR="00635DC3" w:rsidRPr="00635DC3" w14:paraId="5460E083" w14:textId="77777777" w:rsidTr="006034B8">
        <w:tc>
          <w:tcPr>
            <w:tcW w:w="1271" w:type="dxa"/>
          </w:tcPr>
          <w:p w14:paraId="43DC9844"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 xml:space="preserve">Χρηματικός κατάλογος </w:t>
            </w:r>
          </w:p>
        </w:tc>
        <w:tc>
          <w:tcPr>
            <w:tcW w:w="3969" w:type="dxa"/>
          </w:tcPr>
          <w:p w14:paraId="00CA2FE4"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Αιτιολογία</w:t>
            </w:r>
          </w:p>
        </w:tc>
        <w:tc>
          <w:tcPr>
            <w:tcW w:w="1276" w:type="dxa"/>
          </w:tcPr>
          <w:p w14:paraId="679BE05E"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Χρέωση</w:t>
            </w:r>
          </w:p>
        </w:tc>
        <w:tc>
          <w:tcPr>
            <w:tcW w:w="1984" w:type="dxa"/>
          </w:tcPr>
          <w:p w14:paraId="61FB6C3C"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 xml:space="preserve">40% </w:t>
            </w:r>
          </w:p>
          <w:p w14:paraId="0574294B"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προς διαγραφή</w:t>
            </w:r>
          </w:p>
        </w:tc>
      </w:tr>
      <w:tr w:rsidR="00635DC3" w:rsidRPr="00635DC3" w14:paraId="0E394FCE" w14:textId="77777777" w:rsidTr="006034B8">
        <w:tc>
          <w:tcPr>
            <w:tcW w:w="1271" w:type="dxa"/>
          </w:tcPr>
          <w:p w14:paraId="2391D942"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80/2020</w:t>
            </w:r>
          </w:p>
        </w:tc>
        <w:tc>
          <w:tcPr>
            <w:tcW w:w="3969" w:type="dxa"/>
          </w:tcPr>
          <w:p w14:paraId="2D488062"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Κερατέα Νοεμβρίου 2020</w:t>
            </w:r>
          </w:p>
        </w:tc>
        <w:tc>
          <w:tcPr>
            <w:tcW w:w="1276" w:type="dxa"/>
          </w:tcPr>
          <w:p w14:paraId="51720D69"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250 €</w:t>
            </w:r>
          </w:p>
        </w:tc>
        <w:tc>
          <w:tcPr>
            <w:tcW w:w="1984" w:type="dxa"/>
          </w:tcPr>
          <w:p w14:paraId="1F795EDF"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100€</w:t>
            </w:r>
          </w:p>
        </w:tc>
      </w:tr>
      <w:tr w:rsidR="00635DC3" w:rsidRPr="00635DC3" w14:paraId="14F39F9A" w14:textId="77777777" w:rsidTr="006034B8">
        <w:tc>
          <w:tcPr>
            <w:tcW w:w="1271" w:type="dxa"/>
          </w:tcPr>
          <w:p w14:paraId="47B74D8E"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88/2020</w:t>
            </w:r>
          </w:p>
        </w:tc>
        <w:tc>
          <w:tcPr>
            <w:tcW w:w="3969" w:type="dxa"/>
          </w:tcPr>
          <w:p w14:paraId="5E271182"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Κερατέα Δεκεμβρίου 2020</w:t>
            </w:r>
          </w:p>
        </w:tc>
        <w:tc>
          <w:tcPr>
            <w:tcW w:w="1276" w:type="dxa"/>
          </w:tcPr>
          <w:p w14:paraId="1BD788A9"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250 €</w:t>
            </w:r>
          </w:p>
        </w:tc>
        <w:tc>
          <w:tcPr>
            <w:tcW w:w="1984" w:type="dxa"/>
          </w:tcPr>
          <w:p w14:paraId="36A28C78"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100€</w:t>
            </w:r>
          </w:p>
        </w:tc>
      </w:tr>
      <w:tr w:rsidR="00635DC3" w:rsidRPr="00635DC3" w14:paraId="32A48909" w14:textId="77777777" w:rsidTr="006034B8">
        <w:tc>
          <w:tcPr>
            <w:tcW w:w="1271" w:type="dxa"/>
          </w:tcPr>
          <w:p w14:paraId="613E9FC6"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20/2021</w:t>
            </w:r>
          </w:p>
        </w:tc>
        <w:tc>
          <w:tcPr>
            <w:tcW w:w="3969" w:type="dxa"/>
          </w:tcPr>
          <w:p w14:paraId="3A845E0D"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Κερατέα Ιανουαρίου 2021</w:t>
            </w:r>
          </w:p>
        </w:tc>
        <w:tc>
          <w:tcPr>
            <w:tcW w:w="1276" w:type="dxa"/>
          </w:tcPr>
          <w:p w14:paraId="0318DA84"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250 €</w:t>
            </w:r>
          </w:p>
        </w:tc>
        <w:tc>
          <w:tcPr>
            <w:tcW w:w="1984" w:type="dxa"/>
          </w:tcPr>
          <w:p w14:paraId="6B83997F"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100€</w:t>
            </w:r>
          </w:p>
        </w:tc>
      </w:tr>
      <w:tr w:rsidR="00635DC3" w:rsidRPr="00635DC3" w14:paraId="5D418034" w14:textId="77777777" w:rsidTr="006034B8">
        <w:tc>
          <w:tcPr>
            <w:tcW w:w="1271" w:type="dxa"/>
          </w:tcPr>
          <w:p w14:paraId="6D29FE66"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20/2021</w:t>
            </w:r>
          </w:p>
        </w:tc>
        <w:tc>
          <w:tcPr>
            <w:tcW w:w="3969" w:type="dxa"/>
          </w:tcPr>
          <w:p w14:paraId="7F1190FA"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Κερατέα Φεβρουαρίου 2021</w:t>
            </w:r>
          </w:p>
        </w:tc>
        <w:tc>
          <w:tcPr>
            <w:tcW w:w="1276" w:type="dxa"/>
          </w:tcPr>
          <w:p w14:paraId="5FF3C5D2"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250 €</w:t>
            </w:r>
          </w:p>
        </w:tc>
        <w:tc>
          <w:tcPr>
            <w:tcW w:w="1984" w:type="dxa"/>
          </w:tcPr>
          <w:p w14:paraId="25F904FF"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100€</w:t>
            </w:r>
          </w:p>
        </w:tc>
      </w:tr>
      <w:tr w:rsidR="00635DC3" w:rsidRPr="00635DC3" w14:paraId="36744C49" w14:textId="77777777" w:rsidTr="006034B8">
        <w:tc>
          <w:tcPr>
            <w:tcW w:w="1271" w:type="dxa"/>
          </w:tcPr>
          <w:p w14:paraId="34E0355D"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20/2021</w:t>
            </w:r>
          </w:p>
        </w:tc>
        <w:tc>
          <w:tcPr>
            <w:tcW w:w="3969" w:type="dxa"/>
          </w:tcPr>
          <w:p w14:paraId="186C0EE6"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Κερατέα Μαρτίου 2021</w:t>
            </w:r>
          </w:p>
        </w:tc>
        <w:tc>
          <w:tcPr>
            <w:tcW w:w="1276" w:type="dxa"/>
          </w:tcPr>
          <w:p w14:paraId="0484466E"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250 €</w:t>
            </w:r>
          </w:p>
        </w:tc>
        <w:tc>
          <w:tcPr>
            <w:tcW w:w="1984" w:type="dxa"/>
          </w:tcPr>
          <w:p w14:paraId="618E9844"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100€</w:t>
            </w:r>
          </w:p>
        </w:tc>
      </w:tr>
      <w:tr w:rsidR="00635DC3" w:rsidRPr="00635DC3" w14:paraId="71439D86" w14:textId="77777777" w:rsidTr="006034B8">
        <w:tc>
          <w:tcPr>
            <w:tcW w:w="1271" w:type="dxa"/>
          </w:tcPr>
          <w:p w14:paraId="269F4F5C" w14:textId="77777777" w:rsidR="00635DC3" w:rsidRPr="00635DC3" w:rsidRDefault="00635DC3" w:rsidP="00635DC3">
            <w:pPr>
              <w:rPr>
                <w:rFonts w:ascii="Calibri" w:hAnsi="Calibri" w:cs="Calibri"/>
                <w:i/>
                <w:sz w:val="22"/>
                <w:szCs w:val="22"/>
              </w:rPr>
            </w:pPr>
          </w:p>
        </w:tc>
        <w:tc>
          <w:tcPr>
            <w:tcW w:w="3969" w:type="dxa"/>
          </w:tcPr>
          <w:p w14:paraId="48B430CC" w14:textId="77777777" w:rsidR="00635DC3" w:rsidRPr="00635DC3" w:rsidRDefault="00635DC3" w:rsidP="00635DC3">
            <w:pPr>
              <w:spacing w:line="360" w:lineRule="auto"/>
              <w:rPr>
                <w:rFonts w:ascii="Calibri" w:hAnsi="Calibri" w:cs="Calibri"/>
                <w:i/>
                <w:sz w:val="22"/>
                <w:szCs w:val="22"/>
              </w:rPr>
            </w:pPr>
          </w:p>
        </w:tc>
        <w:tc>
          <w:tcPr>
            <w:tcW w:w="1276" w:type="dxa"/>
          </w:tcPr>
          <w:p w14:paraId="43C0DAAD" w14:textId="77777777" w:rsidR="00635DC3" w:rsidRPr="00635DC3" w:rsidRDefault="00635DC3" w:rsidP="00635DC3">
            <w:pPr>
              <w:rPr>
                <w:rFonts w:ascii="Calibri" w:hAnsi="Calibri" w:cs="Calibri"/>
                <w:i/>
                <w:sz w:val="22"/>
                <w:szCs w:val="22"/>
              </w:rPr>
            </w:pPr>
          </w:p>
        </w:tc>
        <w:tc>
          <w:tcPr>
            <w:tcW w:w="1984" w:type="dxa"/>
          </w:tcPr>
          <w:p w14:paraId="5891ED26"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 xml:space="preserve">500€ </w:t>
            </w:r>
          </w:p>
        </w:tc>
      </w:tr>
    </w:tbl>
    <w:p w14:paraId="49FF0BE6" w14:textId="77777777" w:rsidR="00635DC3" w:rsidRPr="00635DC3" w:rsidRDefault="00635DC3" w:rsidP="00635DC3">
      <w:pPr>
        <w:ind w:left="360"/>
        <w:rPr>
          <w:rFonts w:ascii="Calibri" w:hAnsi="Calibri" w:cs="Calibri"/>
          <w:i/>
          <w:sz w:val="22"/>
          <w:szCs w:val="22"/>
        </w:rPr>
      </w:pPr>
    </w:p>
    <w:p w14:paraId="587857E3" w14:textId="77777777" w:rsidR="00635DC3" w:rsidRPr="00635DC3" w:rsidRDefault="00635DC3" w:rsidP="00635DC3">
      <w:pPr>
        <w:ind w:left="360"/>
        <w:rPr>
          <w:rFonts w:ascii="Calibri" w:hAnsi="Calibri" w:cs="Calibri"/>
          <w:i/>
          <w:sz w:val="22"/>
          <w:szCs w:val="22"/>
        </w:rPr>
      </w:pPr>
    </w:p>
    <w:p w14:paraId="1BD0776F" w14:textId="77777777" w:rsidR="00635DC3" w:rsidRPr="00635DC3" w:rsidRDefault="00635DC3" w:rsidP="00635DC3">
      <w:pPr>
        <w:rPr>
          <w:rFonts w:ascii="Calibri" w:hAnsi="Calibri" w:cs="Calibri"/>
          <w:i/>
          <w:sz w:val="22"/>
          <w:szCs w:val="22"/>
        </w:rPr>
      </w:pPr>
      <w:r w:rsidRPr="00635DC3">
        <w:rPr>
          <w:rFonts w:ascii="Calibri" w:hAnsi="Calibri" w:cs="Calibri"/>
          <w:b/>
          <w:i/>
          <w:sz w:val="22"/>
          <w:szCs w:val="22"/>
        </w:rPr>
        <w:t xml:space="preserve">Διαγραφή συνολικού ποσού 640€ </w:t>
      </w:r>
      <w:r w:rsidRPr="00635DC3">
        <w:rPr>
          <w:rFonts w:ascii="Calibri" w:hAnsi="Calibri" w:cs="Calibri"/>
          <w:i/>
          <w:sz w:val="22"/>
          <w:szCs w:val="22"/>
        </w:rPr>
        <w:t>στο όνομα</w:t>
      </w:r>
      <w:r w:rsidRPr="00635DC3">
        <w:rPr>
          <w:rFonts w:ascii="Calibri" w:hAnsi="Calibri" w:cs="Calibri"/>
          <w:b/>
          <w:i/>
          <w:sz w:val="22"/>
          <w:szCs w:val="22"/>
        </w:rPr>
        <w:t xml:space="preserve"> Τ</w:t>
      </w:r>
      <w:r>
        <w:rPr>
          <w:rFonts w:ascii="Calibri" w:hAnsi="Calibri" w:cs="Calibri"/>
          <w:b/>
          <w:i/>
          <w:sz w:val="22"/>
          <w:szCs w:val="22"/>
        </w:rPr>
        <w:t>.</w:t>
      </w:r>
      <w:r w:rsidRPr="00635DC3">
        <w:rPr>
          <w:rFonts w:ascii="Calibri" w:hAnsi="Calibri" w:cs="Calibri"/>
          <w:b/>
          <w:i/>
          <w:sz w:val="22"/>
          <w:szCs w:val="22"/>
        </w:rPr>
        <w:t xml:space="preserve"> Π</w:t>
      </w:r>
      <w:r>
        <w:rPr>
          <w:rFonts w:ascii="Calibri" w:hAnsi="Calibri" w:cs="Calibri"/>
          <w:b/>
          <w:i/>
          <w:sz w:val="22"/>
          <w:szCs w:val="22"/>
        </w:rPr>
        <w:t>.</w:t>
      </w:r>
      <w:r w:rsidRPr="00635DC3">
        <w:rPr>
          <w:rFonts w:ascii="Calibri" w:hAnsi="Calibri" w:cs="Calibri"/>
          <w:b/>
          <w:i/>
          <w:sz w:val="22"/>
          <w:szCs w:val="22"/>
        </w:rPr>
        <w:t xml:space="preserve"> του Γ</w:t>
      </w:r>
      <w:r>
        <w:rPr>
          <w:rFonts w:ascii="Calibri" w:hAnsi="Calibri" w:cs="Calibri"/>
          <w:b/>
          <w:i/>
          <w:sz w:val="22"/>
          <w:szCs w:val="22"/>
        </w:rPr>
        <w:t>.</w:t>
      </w:r>
      <w:r w:rsidRPr="00635DC3">
        <w:rPr>
          <w:rFonts w:ascii="Calibri" w:hAnsi="Calibri" w:cs="Calibri"/>
          <w:i/>
          <w:sz w:val="22"/>
          <w:szCs w:val="22"/>
        </w:rPr>
        <w:t xml:space="preserve"> ως εξής:</w:t>
      </w:r>
    </w:p>
    <w:p w14:paraId="27829A3E" w14:textId="77777777" w:rsidR="00635DC3" w:rsidRPr="00635DC3" w:rsidRDefault="00635DC3" w:rsidP="00635DC3">
      <w:pPr>
        <w:rPr>
          <w:rFonts w:ascii="Calibri" w:hAnsi="Calibri" w:cs="Calibri"/>
          <w:i/>
          <w:sz w:val="22"/>
          <w:szCs w:val="22"/>
        </w:rPr>
      </w:pPr>
    </w:p>
    <w:tbl>
      <w:tblPr>
        <w:tblStyle w:val="20"/>
        <w:tblW w:w="8500" w:type="dxa"/>
        <w:tblLayout w:type="fixed"/>
        <w:tblLook w:val="04A0" w:firstRow="1" w:lastRow="0" w:firstColumn="1" w:lastColumn="0" w:noHBand="0" w:noVBand="1"/>
      </w:tblPr>
      <w:tblGrid>
        <w:gridCol w:w="1271"/>
        <w:gridCol w:w="3969"/>
        <w:gridCol w:w="1276"/>
        <w:gridCol w:w="1984"/>
      </w:tblGrid>
      <w:tr w:rsidR="00635DC3" w:rsidRPr="00635DC3" w14:paraId="47F14FBA" w14:textId="77777777" w:rsidTr="006034B8">
        <w:tc>
          <w:tcPr>
            <w:tcW w:w="1271" w:type="dxa"/>
          </w:tcPr>
          <w:p w14:paraId="586409D9"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 xml:space="preserve">Χρηματικός κατάλογος </w:t>
            </w:r>
          </w:p>
        </w:tc>
        <w:tc>
          <w:tcPr>
            <w:tcW w:w="3969" w:type="dxa"/>
          </w:tcPr>
          <w:p w14:paraId="10DAB50F"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Αιτιολογία</w:t>
            </w:r>
          </w:p>
        </w:tc>
        <w:tc>
          <w:tcPr>
            <w:tcW w:w="1276" w:type="dxa"/>
          </w:tcPr>
          <w:p w14:paraId="3160B127"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Χρέωση</w:t>
            </w:r>
          </w:p>
        </w:tc>
        <w:tc>
          <w:tcPr>
            <w:tcW w:w="1984" w:type="dxa"/>
          </w:tcPr>
          <w:p w14:paraId="6579018D"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 xml:space="preserve">40% </w:t>
            </w:r>
          </w:p>
          <w:p w14:paraId="6E3D7D00"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προς διαγραφή</w:t>
            </w:r>
          </w:p>
        </w:tc>
      </w:tr>
      <w:tr w:rsidR="00635DC3" w:rsidRPr="00635DC3" w14:paraId="55448553" w14:textId="77777777" w:rsidTr="006034B8">
        <w:tc>
          <w:tcPr>
            <w:tcW w:w="1271" w:type="dxa"/>
          </w:tcPr>
          <w:p w14:paraId="0F8C6D9D"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88/2020</w:t>
            </w:r>
          </w:p>
        </w:tc>
        <w:tc>
          <w:tcPr>
            <w:tcW w:w="3969" w:type="dxa"/>
          </w:tcPr>
          <w:p w14:paraId="1955C7C0"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Κερατέα Δεκεμβρίου 2020</w:t>
            </w:r>
          </w:p>
        </w:tc>
        <w:tc>
          <w:tcPr>
            <w:tcW w:w="1276" w:type="dxa"/>
          </w:tcPr>
          <w:p w14:paraId="0ADCCE92"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400 €</w:t>
            </w:r>
          </w:p>
        </w:tc>
        <w:tc>
          <w:tcPr>
            <w:tcW w:w="1984" w:type="dxa"/>
          </w:tcPr>
          <w:p w14:paraId="53ED64E5"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160€</w:t>
            </w:r>
          </w:p>
        </w:tc>
      </w:tr>
      <w:tr w:rsidR="00635DC3" w:rsidRPr="00635DC3" w14:paraId="3C0D638D" w14:textId="77777777" w:rsidTr="006034B8">
        <w:tc>
          <w:tcPr>
            <w:tcW w:w="1271" w:type="dxa"/>
          </w:tcPr>
          <w:p w14:paraId="40BB9CB7"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20/2021</w:t>
            </w:r>
          </w:p>
        </w:tc>
        <w:tc>
          <w:tcPr>
            <w:tcW w:w="3969" w:type="dxa"/>
          </w:tcPr>
          <w:p w14:paraId="7877F0F8"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Κερατέα Ιανουαρίου 2021</w:t>
            </w:r>
          </w:p>
        </w:tc>
        <w:tc>
          <w:tcPr>
            <w:tcW w:w="1276" w:type="dxa"/>
          </w:tcPr>
          <w:p w14:paraId="2C6447CA"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400 €</w:t>
            </w:r>
          </w:p>
        </w:tc>
        <w:tc>
          <w:tcPr>
            <w:tcW w:w="1984" w:type="dxa"/>
          </w:tcPr>
          <w:p w14:paraId="1E22E73A"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160€</w:t>
            </w:r>
          </w:p>
        </w:tc>
      </w:tr>
      <w:tr w:rsidR="00635DC3" w:rsidRPr="00635DC3" w14:paraId="5BE931C8" w14:textId="77777777" w:rsidTr="006034B8">
        <w:tc>
          <w:tcPr>
            <w:tcW w:w="1271" w:type="dxa"/>
          </w:tcPr>
          <w:p w14:paraId="68B0FD00"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20/2021</w:t>
            </w:r>
          </w:p>
        </w:tc>
        <w:tc>
          <w:tcPr>
            <w:tcW w:w="3969" w:type="dxa"/>
          </w:tcPr>
          <w:p w14:paraId="68E6CE9A"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Κερατέα Φεβρουαρίου 2021</w:t>
            </w:r>
          </w:p>
        </w:tc>
        <w:tc>
          <w:tcPr>
            <w:tcW w:w="1276" w:type="dxa"/>
          </w:tcPr>
          <w:p w14:paraId="7990CF78"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400 €</w:t>
            </w:r>
          </w:p>
        </w:tc>
        <w:tc>
          <w:tcPr>
            <w:tcW w:w="1984" w:type="dxa"/>
          </w:tcPr>
          <w:p w14:paraId="43743384"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160€</w:t>
            </w:r>
          </w:p>
        </w:tc>
      </w:tr>
      <w:tr w:rsidR="00635DC3" w:rsidRPr="00635DC3" w14:paraId="631529C9" w14:textId="77777777" w:rsidTr="006034B8">
        <w:tc>
          <w:tcPr>
            <w:tcW w:w="1271" w:type="dxa"/>
          </w:tcPr>
          <w:p w14:paraId="1C27B5E7"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20/2021</w:t>
            </w:r>
          </w:p>
        </w:tc>
        <w:tc>
          <w:tcPr>
            <w:tcW w:w="3969" w:type="dxa"/>
          </w:tcPr>
          <w:p w14:paraId="3A7A1624"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Κερατέα Μαρτίου 2021</w:t>
            </w:r>
          </w:p>
        </w:tc>
        <w:tc>
          <w:tcPr>
            <w:tcW w:w="1276" w:type="dxa"/>
          </w:tcPr>
          <w:p w14:paraId="78B037E5"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400 €</w:t>
            </w:r>
          </w:p>
        </w:tc>
        <w:tc>
          <w:tcPr>
            <w:tcW w:w="1984" w:type="dxa"/>
          </w:tcPr>
          <w:p w14:paraId="1B5D3DB6"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160€</w:t>
            </w:r>
          </w:p>
        </w:tc>
      </w:tr>
      <w:tr w:rsidR="00635DC3" w:rsidRPr="00635DC3" w14:paraId="5EFDB2BD" w14:textId="77777777" w:rsidTr="006034B8">
        <w:tc>
          <w:tcPr>
            <w:tcW w:w="1271" w:type="dxa"/>
          </w:tcPr>
          <w:p w14:paraId="3DF0E67A" w14:textId="77777777" w:rsidR="00635DC3" w:rsidRPr="00635DC3" w:rsidRDefault="00635DC3" w:rsidP="00635DC3">
            <w:pPr>
              <w:rPr>
                <w:rFonts w:ascii="Calibri" w:hAnsi="Calibri" w:cs="Calibri"/>
                <w:i/>
                <w:sz w:val="22"/>
                <w:szCs w:val="22"/>
              </w:rPr>
            </w:pPr>
          </w:p>
        </w:tc>
        <w:tc>
          <w:tcPr>
            <w:tcW w:w="3969" w:type="dxa"/>
          </w:tcPr>
          <w:p w14:paraId="5DC6A3B8" w14:textId="77777777" w:rsidR="00635DC3" w:rsidRPr="00635DC3" w:rsidRDefault="00635DC3" w:rsidP="00635DC3">
            <w:pPr>
              <w:spacing w:line="360" w:lineRule="auto"/>
              <w:rPr>
                <w:rFonts w:ascii="Calibri" w:hAnsi="Calibri" w:cs="Calibri"/>
                <w:i/>
                <w:sz w:val="22"/>
                <w:szCs w:val="22"/>
              </w:rPr>
            </w:pPr>
          </w:p>
        </w:tc>
        <w:tc>
          <w:tcPr>
            <w:tcW w:w="1276" w:type="dxa"/>
          </w:tcPr>
          <w:p w14:paraId="2883BC09" w14:textId="77777777" w:rsidR="00635DC3" w:rsidRPr="00635DC3" w:rsidRDefault="00635DC3" w:rsidP="00635DC3">
            <w:pPr>
              <w:rPr>
                <w:rFonts w:ascii="Calibri" w:hAnsi="Calibri" w:cs="Calibri"/>
                <w:i/>
                <w:sz w:val="22"/>
                <w:szCs w:val="22"/>
              </w:rPr>
            </w:pPr>
          </w:p>
        </w:tc>
        <w:tc>
          <w:tcPr>
            <w:tcW w:w="1984" w:type="dxa"/>
          </w:tcPr>
          <w:p w14:paraId="60D17837"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 xml:space="preserve">640€ </w:t>
            </w:r>
          </w:p>
        </w:tc>
      </w:tr>
    </w:tbl>
    <w:p w14:paraId="45BEF7EB" w14:textId="77777777" w:rsidR="00635DC3" w:rsidRPr="00635DC3" w:rsidRDefault="00635DC3" w:rsidP="00635DC3">
      <w:pPr>
        <w:rPr>
          <w:rFonts w:ascii="Calibri" w:hAnsi="Calibri" w:cs="Calibri"/>
          <w:i/>
          <w:sz w:val="22"/>
          <w:szCs w:val="22"/>
        </w:rPr>
      </w:pPr>
    </w:p>
    <w:p w14:paraId="4A39C47E" w14:textId="77777777" w:rsidR="00635DC3" w:rsidRPr="00635DC3" w:rsidRDefault="00635DC3" w:rsidP="00635DC3">
      <w:pPr>
        <w:rPr>
          <w:rFonts w:ascii="Calibri" w:hAnsi="Calibri" w:cs="Calibri"/>
          <w:i/>
          <w:sz w:val="22"/>
          <w:szCs w:val="22"/>
        </w:rPr>
      </w:pPr>
      <w:r w:rsidRPr="00635DC3">
        <w:rPr>
          <w:rFonts w:ascii="Calibri" w:hAnsi="Calibri" w:cs="Calibri"/>
          <w:b/>
          <w:i/>
          <w:sz w:val="22"/>
          <w:szCs w:val="22"/>
        </w:rPr>
        <w:t xml:space="preserve">Διαγραφή συνολικού ποσού 103,70€ </w:t>
      </w:r>
      <w:r w:rsidRPr="00635DC3">
        <w:rPr>
          <w:rFonts w:ascii="Calibri" w:hAnsi="Calibri" w:cs="Calibri"/>
          <w:i/>
          <w:sz w:val="22"/>
          <w:szCs w:val="22"/>
        </w:rPr>
        <w:t>στο όνομα</w:t>
      </w:r>
      <w:r w:rsidRPr="00635DC3">
        <w:rPr>
          <w:rFonts w:ascii="Calibri" w:hAnsi="Calibri" w:cs="Calibri"/>
          <w:b/>
          <w:i/>
          <w:sz w:val="22"/>
          <w:szCs w:val="22"/>
        </w:rPr>
        <w:t xml:space="preserve"> Κ</w:t>
      </w:r>
      <w:r>
        <w:rPr>
          <w:rFonts w:ascii="Calibri" w:hAnsi="Calibri" w:cs="Calibri"/>
          <w:b/>
          <w:i/>
          <w:sz w:val="22"/>
          <w:szCs w:val="22"/>
        </w:rPr>
        <w:t>.</w:t>
      </w:r>
      <w:r w:rsidRPr="00635DC3">
        <w:rPr>
          <w:rFonts w:ascii="Calibri" w:hAnsi="Calibri" w:cs="Calibri"/>
          <w:b/>
          <w:i/>
          <w:sz w:val="22"/>
          <w:szCs w:val="22"/>
        </w:rPr>
        <w:t xml:space="preserve"> Κ</w:t>
      </w:r>
      <w:r>
        <w:rPr>
          <w:rFonts w:ascii="Calibri" w:hAnsi="Calibri" w:cs="Calibri"/>
          <w:b/>
          <w:i/>
          <w:sz w:val="22"/>
          <w:szCs w:val="22"/>
        </w:rPr>
        <w:t>.</w:t>
      </w:r>
      <w:r w:rsidRPr="00635DC3">
        <w:rPr>
          <w:rFonts w:ascii="Calibri" w:hAnsi="Calibri" w:cs="Calibri"/>
          <w:b/>
          <w:i/>
          <w:sz w:val="22"/>
          <w:szCs w:val="22"/>
        </w:rPr>
        <w:t xml:space="preserve"> </w:t>
      </w:r>
      <w:r w:rsidRPr="00635DC3">
        <w:rPr>
          <w:rFonts w:ascii="Calibri" w:hAnsi="Calibri" w:cs="Calibri"/>
          <w:i/>
          <w:sz w:val="22"/>
          <w:szCs w:val="22"/>
        </w:rPr>
        <w:t>ως εξής:</w:t>
      </w:r>
    </w:p>
    <w:p w14:paraId="2533F29D" w14:textId="77777777" w:rsidR="00635DC3" w:rsidRPr="00635DC3" w:rsidRDefault="00635DC3" w:rsidP="00635DC3">
      <w:pPr>
        <w:rPr>
          <w:rFonts w:ascii="Calibri" w:hAnsi="Calibri" w:cs="Calibri"/>
          <w:i/>
          <w:sz w:val="22"/>
          <w:szCs w:val="22"/>
        </w:rPr>
      </w:pPr>
    </w:p>
    <w:tbl>
      <w:tblPr>
        <w:tblStyle w:val="20"/>
        <w:tblW w:w="8500" w:type="dxa"/>
        <w:tblLayout w:type="fixed"/>
        <w:tblLook w:val="04A0" w:firstRow="1" w:lastRow="0" w:firstColumn="1" w:lastColumn="0" w:noHBand="0" w:noVBand="1"/>
      </w:tblPr>
      <w:tblGrid>
        <w:gridCol w:w="1271"/>
        <w:gridCol w:w="3969"/>
        <w:gridCol w:w="1276"/>
        <w:gridCol w:w="1984"/>
      </w:tblGrid>
      <w:tr w:rsidR="00635DC3" w:rsidRPr="00635DC3" w14:paraId="54641BC2" w14:textId="77777777" w:rsidTr="006034B8">
        <w:tc>
          <w:tcPr>
            <w:tcW w:w="1271" w:type="dxa"/>
          </w:tcPr>
          <w:p w14:paraId="54EF2688"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 xml:space="preserve">Χρηματικός κατάλογος </w:t>
            </w:r>
          </w:p>
        </w:tc>
        <w:tc>
          <w:tcPr>
            <w:tcW w:w="3969" w:type="dxa"/>
          </w:tcPr>
          <w:p w14:paraId="75A623C4"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Αιτιολογία</w:t>
            </w:r>
          </w:p>
        </w:tc>
        <w:tc>
          <w:tcPr>
            <w:tcW w:w="1276" w:type="dxa"/>
          </w:tcPr>
          <w:p w14:paraId="01B719C8"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Χρέωση</w:t>
            </w:r>
          </w:p>
        </w:tc>
        <w:tc>
          <w:tcPr>
            <w:tcW w:w="1984" w:type="dxa"/>
          </w:tcPr>
          <w:p w14:paraId="6864BFA2"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 xml:space="preserve">40% </w:t>
            </w:r>
          </w:p>
          <w:p w14:paraId="7C18899C"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προς διαγραφή</w:t>
            </w:r>
          </w:p>
        </w:tc>
      </w:tr>
      <w:tr w:rsidR="00635DC3" w:rsidRPr="00635DC3" w14:paraId="7A363D02" w14:textId="77777777" w:rsidTr="006034B8">
        <w:tc>
          <w:tcPr>
            <w:tcW w:w="1271" w:type="dxa"/>
          </w:tcPr>
          <w:p w14:paraId="1F89C582"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20/2021</w:t>
            </w:r>
          </w:p>
        </w:tc>
        <w:tc>
          <w:tcPr>
            <w:tcW w:w="3969" w:type="dxa"/>
          </w:tcPr>
          <w:p w14:paraId="036AD283"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Μίσθωμα περιπτέρου Λαύριου Φεβρουαρίου 2021</w:t>
            </w:r>
          </w:p>
        </w:tc>
        <w:tc>
          <w:tcPr>
            <w:tcW w:w="1276" w:type="dxa"/>
          </w:tcPr>
          <w:p w14:paraId="341AAD9A"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259,24 €</w:t>
            </w:r>
          </w:p>
        </w:tc>
        <w:tc>
          <w:tcPr>
            <w:tcW w:w="1984" w:type="dxa"/>
          </w:tcPr>
          <w:p w14:paraId="7E82C7C1"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103,70€</w:t>
            </w:r>
          </w:p>
        </w:tc>
      </w:tr>
      <w:tr w:rsidR="00635DC3" w:rsidRPr="00635DC3" w14:paraId="0483AB75" w14:textId="77777777" w:rsidTr="006034B8">
        <w:tc>
          <w:tcPr>
            <w:tcW w:w="1271" w:type="dxa"/>
          </w:tcPr>
          <w:p w14:paraId="0DCF6659" w14:textId="77777777" w:rsidR="00635DC3" w:rsidRPr="00635DC3" w:rsidRDefault="00635DC3" w:rsidP="00635DC3">
            <w:pPr>
              <w:rPr>
                <w:rFonts w:ascii="Calibri" w:hAnsi="Calibri" w:cs="Calibri"/>
                <w:i/>
                <w:sz w:val="22"/>
                <w:szCs w:val="22"/>
              </w:rPr>
            </w:pPr>
          </w:p>
        </w:tc>
        <w:tc>
          <w:tcPr>
            <w:tcW w:w="3969" w:type="dxa"/>
          </w:tcPr>
          <w:p w14:paraId="6896181B" w14:textId="77777777" w:rsidR="00635DC3" w:rsidRPr="00635DC3" w:rsidRDefault="00635DC3" w:rsidP="00635DC3">
            <w:pPr>
              <w:spacing w:line="360" w:lineRule="auto"/>
              <w:rPr>
                <w:rFonts w:ascii="Calibri" w:hAnsi="Calibri" w:cs="Calibri"/>
                <w:i/>
                <w:sz w:val="22"/>
                <w:szCs w:val="22"/>
              </w:rPr>
            </w:pPr>
          </w:p>
        </w:tc>
        <w:tc>
          <w:tcPr>
            <w:tcW w:w="1276" w:type="dxa"/>
          </w:tcPr>
          <w:p w14:paraId="6127B15A" w14:textId="77777777" w:rsidR="00635DC3" w:rsidRPr="00635DC3" w:rsidRDefault="00635DC3" w:rsidP="00635DC3">
            <w:pPr>
              <w:rPr>
                <w:rFonts w:ascii="Calibri" w:hAnsi="Calibri" w:cs="Calibri"/>
                <w:i/>
                <w:sz w:val="22"/>
                <w:szCs w:val="22"/>
              </w:rPr>
            </w:pPr>
          </w:p>
        </w:tc>
        <w:tc>
          <w:tcPr>
            <w:tcW w:w="1984" w:type="dxa"/>
          </w:tcPr>
          <w:p w14:paraId="4ACBB8F7" w14:textId="77777777" w:rsidR="00635DC3" w:rsidRPr="00635DC3" w:rsidRDefault="00635DC3" w:rsidP="00635DC3">
            <w:pPr>
              <w:rPr>
                <w:rFonts w:ascii="Calibri" w:hAnsi="Calibri" w:cs="Calibri"/>
                <w:i/>
                <w:sz w:val="22"/>
                <w:szCs w:val="22"/>
              </w:rPr>
            </w:pPr>
            <w:r w:rsidRPr="00635DC3">
              <w:rPr>
                <w:rFonts w:ascii="Calibri" w:hAnsi="Calibri" w:cs="Calibri"/>
                <w:i/>
                <w:sz w:val="22"/>
                <w:szCs w:val="22"/>
              </w:rPr>
              <w:t xml:space="preserve">103,70€ </w:t>
            </w:r>
          </w:p>
        </w:tc>
      </w:tr>
    </w:tbl>
    <w:p w14:paraId="4A55652B" w14:textId="77777777" w:rsidR="00635DC3" w:rsidRPr="00635DC3" w:rsidRDefault="00635DC3" w:rsidP="00635DC3">
      <w:pPr>
        <w:rPr>
          <w:rFonts w:ascii="Calibri" w:hAnsi="Calibri" w:cs="Calibri"/>
          <w:i/>
          <w:sz w:val="22"/>
          <w:szCs w:val="22"/>
        </w:rPr>
      </w:pPr>
    </w:p>
    <w:p w14:paraId="49170F44" w14:textId="77777777" w:rsidR="00635DC3" w:rsidRPr="00635DC3" w:rsidRDefault="00635DC3" w:rsidP="00635DC3">
      <w:pPr>
        <w:rPr>
          <w:rFonts w:ascii="Calibri" w:hAnsi="Calibri" w:cs="Calibri"/>
          <w:b/>
          <w:i/>
          <w:sz w:val="22"/>
          <w:szCs w:val="22"/>
          <w:u w:val="single"/>
        </w:rPr>
      </w:pPr>
      <w:r w:rsidRPr="00635DC3">
        <w:rPr>
          <w:rFonts w:ascii="Calibri" w:hAnsi="Calibri" w:cs="Calibri"/>
          <w:b/>
          <w:i/>
          <w:sz w:val="22"/>
          <w:szCs w:val="22"/>
          <w:u w:val="single"/>
        </w:rPr>
        <w:t>Συνολικό ποσό διαγραφών 4.563,70€</w:t>
      </w:r>
    </w:p>
    <w:p w14:paraId="14B18C15" w14:textId="77777777" w:rsidR="00635DC3" w:rsidRPr="00635DC3" w:rsidRDefault="00635DC3" w:rsidP="00635DC3">
      <w:pPr>
        <w:rPr>
          <w:rFonts w:ascii="Calibri" w:hAnsi="Calibri" w:cs="Calibri"/>
          <w:i/>
          <w:sz w:val="22"/>
          <w:szCs w:val="22"/>
        </w:rPr>
      </w:pPr>
    </w:p>
    <w:p w14:paraId="7A57B613" w14:textId="77777777" w:rsidR="00635DC3" w:rsidRPr="00635DC3" w:rsidRDefault="00635DC3" w:rsidP="00635DC3">
      <w:pPr>
        <w:spacing w:line="360" w:lineRule="auto"/>
        <w:jc w:val="both"/>
        <w:rPr>
          <w:rFonts w:ascii="Calibri" w:hAnsi="Calibri" w:cs="Calibri"/>
          <w:sz w:val="22"/>
          <w:szCs w:val="22"/>
        </w:rPr>
      </w:pPr>
      <w:r w:rsidRPr="00635DC3">
        <w:rPr>
          <w:rFonts w:ascii="Calibri" w:hAnsi="Calibri" w:cs="Calibri"/>
          <w:sz w:val="22"/>
          <w:szCs w:val="22"/>
        </w:rPr>
        <w:lastRenderedPageBreak/>
        <w:tab/>
        <w:t>Με βάση τα ανωτέρω, ο κος Πρόεδρος κάλεσε τα μέλη της Οικονομικής Επιτροπής να αποφασίσουν σχετικά.</w:t>
      </w:r>
    </w:p>
    <w:p w14:paraId="11F0FCCD" w14:textId="77777777" w:rsidR="00635DC3" w:rsidRPr="00635DC3" w:rsidRDefault="00635DC3" w:rsidP="00635DC3">
      <w:pPr>
        <w:spacing w:line="360" w:lineRule="auto"/>
        <w:jc w:val="center"/>
        <w:rPr>
          <w:rFonts w:ascii="Calibri" w:hAnsi="Calibri" w:cs="Calibri"/>
          <w:b/>
          <w:spacing w:val="30"/>
          <w:sz w:val="22"/>
          <w:szCs w:val="22"/>
        </w:rPr>
      </w:pPr>
      <w:r w:rsidRPr="00635DC3">
        <w:rPr>
          <w:rFonts w:ascii="Calibri" w:hAnsi="Calibri" w:cs="Calibri"/>
          <w:b/>
          <w:spacing w:val="30"/>
          <w:sz w:val="22"/>
          <w:szCs w:val="22"/>
        </w:rPr>
        <w:t>Η Οικονομική Επιτροπή</w:t>
      </w:r>
    </w:p>
    <w:p w14:paraId="651F0EBA" w14:textId="77777777" w:rsidR="00635DC3" w:rsidRPr="00635DC3" w:rsidRDefault="00635DC3" w:rsidP="00635DC3">
      <w:pPr>
        <w:spacing w:line="360" w:lineRule="auto"/>
        <w:jc w:val="both"/>
        <w:rPr>
          <w:rFonts w:ascii="Calibri" w:hAnsi="Calibri" w:cs="Calibri"/>
          <w:sz w:val="22"/>
          <w:szCs w:val="22"/>
        </w:rPr>
      </w:pPr>
      <w:r w:rsidRPr="00635DC3">
        <w:rPr>
          <w:rFonts w:ascii="Calibri" w:hAnsi="Calibri" w:cs="Calibri"/>
          <w:sz w:val="22"/>
          <w:szCs w:val="22"/>
        </w:rPr>
        <w:t>αφού άκουσε την εισήγηση του κου Προέδρου, έλαβε υπόψη:</w:t>
      </w:r>
    </w:p>
    <w:p w14:paraId="7384CFA2" w14:textId="77777777" w:rsidR="00635DC3" w:rsidRPr="00635DC3" w:rsidRDefault="00635DC3" w:rsidP="00C06513">
      <w:pPr>
        <w:widowControl/>
        <w:numPr>
          <w:ilvl w:val="0"/>
          <w:numId w:val="13"/>
        </w:numPr>
        <w:autoSpaceDE/>
        <w:autoSpaceDN/>
        <w:adjustRightInd/>
        <w:spacing w:line="360" w:lineRule="auto"/>
        <w:ind w:left="57" w:firstLine="113"/>
        <w:jc w:val="both"/>
        <w:rPr>
          <w:rFonts w:ascii="Calibri" w:hAnsi="Calibri" w:cs="Calibri"/>
          <w:iCs/>
          <w:sz w:val="22"/>
          <w:szCs w:val="22"/>
        </w:rPr>
      </w:pPr>
      <w:r w:rsidRPr="00635DC3">
        <w:rPr>
          <w:rFonts w:ascii="Calibri" w:hAnsi="Calibri" w:cs="Calibri"/>
          <w:iCs/>
          <w:sz w:val="22"/>
          <w:szCs w:val="22"/>
        </w:rPr>
        <w:t>τις διατάξεις της παρ.1 του άρθρου 72 του Ν.3852/2010, όπως αντικαταστάθηκε με το άρθρο 40 του Ν.4735/2020</w:t>
      </w:r>
    </w:p>
    <w:p w14:paraId="491E606E" w14:textId="77777777" w:rsidR="00635DC3" w:rsidRPr="00635DC3" w:rsidRDefault="00635DC3" w:rsidP="00C06513">
      <w:pPr>
        <w:numPr>
          <w:ilvl w:val="0"/>
          <w:numId w:val="13"/>
        </w:numPr>
        <w:autoSpaceDE/>
        <w:autoSpaceDN/>
        <w:adjustRightInd/>
        <w:spacing w:line="360" w:lineRule="auto"/>
        <w:ind w:left="57" w:firstLine="113"/>
        <w:jc w:val="both"/>
        <w:rPr>
          <w:rFonts w:ascii="Calibri" w:hAnsi="Calibri" w:cs="Calibri"/>
          <w:i/>
          <w:sz w:val="22"/>
          <w:szCs w:val="22"/>
        </w:rPr>
      </w:pPr>
      <w:r w:rsidRPr="00635DC3">
        <w:rPr>
          <w:rFonts w:ascii="Calibri" w:hAnsi="Calibri" w:cs="Calibri"/>
          <w:bCs/>
          <w:kern w:val="3"/>
          <w:sz w:val="22"/>
          <w:szCs w:val="22"/>
          <w:lang w:eastAsia="zh-CN"/>
        </w:rPr>
        <w:t>τις διατάξεις του άρθρου 174 του Ν.3463/2006,</w:t>
      </w:r>
    </w:p>
    <w:p w14:paraId="2D662910" w14:textId="77777777" w:rsidR="00635DC3" w:rsidRPr="00635DC3" w:rsidRDefault="00635DC3" w:rsidP="00C06513">
      <w:pPr>
        <w:numPr>
          <w:ilvl w:val="0"/>
          <w:numId w:val="13"/>
        </w:numPr>
        <w:autoSpaceDE/>
        <w:autoSpaceDN/>
        <w:adjustRightInd/>
        <w:spacing w:line="360" w:lineRule="auto"/>
        <w:ind w:left="57" w:firstLine="113"/>
        <w:jc w:val="both"/>
        <w:rPr>
          <w:rFonts w:ascii="Calibri" w:hAnsi="Calibri" w:cs="Calibri"/>
          <w:color w:val="000000"/>
          <w:sz w:val="22"/>
          <w:szCs w:val="22"/>
        </w:rPr>
      </w:pPr>
      <w:r w:rsidRPr="00635DC3">
        <w:rPr>
          <w:rFonts w:ascii="Calibri" w:hAnsi="Calibri" w:cs="Calibri"/>
          <w:color w:val="000000"/>
          <w:sz w:val="22"/>
          <w:szCs w:val="22"/>
        </w:rPr>
        <w:t xml:space="preserve">τις </w:t>
      </w:r>
      <w:r w:rsidRPr="00635DC3">
        <w:rPr>
          <w:rFonts w:ascii="Calibri" w:hAnsi="Calibri" w:cs="Calibri"/>
          <w:sz w:val="22"/>
          <w:szCs w:val="22"/>
        </w:rPr>
        <w:t>Α.1025/9-2-2021, Α.1059/19-3-2021, Α.1063/22-3-2021 αποφάσεις Υφυπουργού Οικονομικών</w:t>
      </w:r>
    </w:p>
    <w:p w14:paraId="43422121" w14:textId="77777777" w:rsidR="00635DC3" w:rsidRPr="00635DC3" w:rsidRDefault="00635DC3" w:rsidP="00C06513">
      <w:pPr>
        <w:numPr>
          <w:ilvl w:val="0"/>
          <w:numId w:val="13"/>
        </w:numPr>
        <w:autoSpaceDE/>
        <w:autoSpaceDN/>
        <w:adjustRightInd/>
        <w:spacing w:line="360" w:lineRule="auto"/>
        <w:ind w:left="57" w:firstLine="113"/>
        <w:jc w:val="both"/>
        <w:rPr>
          <w:rFonts w:ascii="Calibri" w:hAnsi="Calibri" w:cs="Calibri"/>
          <w:color w:val="000000"/>
          <w:sz w:val="22"/>
          <w:szCs w:val="22"/>
        </w:rPr>
      </w:pPr>
      <w:r w:rsidRPr="00635DC3">
        <w:rPr>
          <w:rFonts w:ascii="Calibri" w:hAnsi="Calibri" w:cs="Calibri"/>
          <w:color w:val="000000"/>
          <w:sz w:val="22"/>
          <w:szCs w:val="22"/>
        </w:rPr>
        <w:t xml:space="preserve">την υπ’ αριθμ. πρωτ: 9619/15.06.2021 εισήγηση του Τμήματος Εσόδων &amp; Δημοτικής Περιουσίας της Διεύθυνσης Οικονομικών Υπηρεσιών </w:t>
      </w:r>
    </w:p>
    <w:p w14:paraId="5AFDD26B" w14:textId="77777777" w:rsidR="00635DC3" w:rsidRPr="00635DC3" w:rsidRDefault="00635DC3" w:rsidP="00635DC3">
      <w:pPr>
        <w:tabs>
          <w:tab w:val="left" w:pos="350"/>
        </w:tabs>
        <w:spacing w:line="360" w:lineRule="auto"/>
        <w:jc w:val="both"/>
        <w:rPr>
          <w:rFonts w:ascii="Calibri" w:hAnsi="Calibri" w:cs="Calibri"/>
          <w:color w:val="000000"/>
          <w:sz w:val="22"/>
          <w:szCs w:val="22"/>
        </w:rPr>
      </w:pPr>
      <w:r w:rsidRPr="00635DC3">
        <w:rPr>
          <w:rFonts w:ascii="Calibri" w:hAnsi="Calibri" w:cs="Calibri"/>
          <w:color w:val="000000"/>
          <w:sz w:val="22"/>
          <w:szCs w:val="22"/>
        </w:rPr>
        <w:t>και έπειτα από διαλογική συζήτηση</w:t>
      </w:r>
    </w:p>
    <w:p w14:paraId="567E2E22" w14:textId="77777777" w:rsidR="00635DC3" w:rsidRPr="00635DC3" w:rsidRDefault="00635DC3" w:rsidP="00635DC3">
      <w:pPr>
        <w:keepNext/>
        <w:keepLines/>
        <w:spacing w:line="360" w:lineRule="auto"/>
        <w:jc w:val="center"/>
        <w:outlineLvl w:val="0"/>
        <w:rPr>
          <w:rFonts w:ascii="Calibri" w:hAnsi="Calibri" w:cs="Calibri"/>
          <w:b/>
          <w:bCs/>
          <w:color w:val="000000"/>
          <w:sz w:val="22"/>
          <w:szCs w:val="22"/>
        </w:rPr>
      </w:pPr>
      <w:bookmarkStart w:id="6" w:name="bookmark1"/>
      <w:r w:rsidRPr="00635DC3">
        <w:rPr>
          <w:rFonts w:ascii="Calibri" w:hAnsi="Calibri" w:cs="Calibri"/>
          <w:b/>
          <w:bCs/>
          <w:color w:val="000000"/>
          <w:spacing w:val="40"/>
          <w:sz w:val="22"/>
          <w:szCs w:val="22"/>
        </w:rPr>
        <w:t>αποφασίζει ομόφωνα</w:t>
      </w:r>
      <w:bookmarkEnd w:id="6"/>
    </w:p>
    <w:p w14:paraId="41BCB155" w14:textId="77777777" w:rsidR="00635DC3" w:rsidRPr="00635DC3" w:rsidRDefault="00635DC3" w:rsidP="00635DC3">
      <w:pPr>
        <w:spacing w:line="360" w:lineRule="auto"/>
        <w:jc w:val="both"/>
        <w:rPr>
          <w:rFonts w:ascii="Calibri" w:hAnsi="Calibri" w:cs="Calibri"/>
          <w:sz w:val="22"/>
          <w:szCs w:val="22"/>
        </w:rPr>
      </w:pPr>
      <w:r w:rsidRPr="00635DC3">
        <w:rPr>
          <w:rFonts w:ascii="Calibri" w:hAnsi="Calibri" w:cs="Calibri"/>
          <w:sz w:val="22"/>
          <w:szCs w:val="22"/>
        </w:rPr>
        <w:t>Εγκρίνει τη διαγραφή συνολικού ποσού 4.563,70 ευρώ από βεβαιωτικούς καταλόγους, με βάση όσα αναφέρθηκαν στο εισηγητικό μέρος της παρούσας, το οποίο αφορά μισθώματα περιπτέρων στο Δήμο Λαυρεωτικής, ως κατωτέρω:</w:t>
      </w:r>
    </w:p>
    <w:p w14:paraId="7EEBE1B1" w14:textId="77777777" w:rsidR="00635DC3" w:rsidRPr="00635DC3" w:rsidRDefault="00635DC3" w:rsidP="00C06513">
      <w:pPr>
        <w:numPr>
          <w:ilvl w:val="0"/>
          <w:numId w:val="14"/>
        </w:numPr>
        <w:spacing w:line="360" w:lineRule="auto"/>
        <w:jc w:val="both"/>
        <w:rPr>
          <w:rFonts w:ascii="Calibri" w:hAnsi="Calibri" w:cs="Calibri"/>
          <w:sz w:val="22"/>
          <w:szCs w:val="22"/>
        </w:rPr>
      </w:pPr>
      <w:r w:rsidRPr="00635DC3">
        <w:rPr>
          <w:rFonts w:ascii="Calibri" w:hAnsi="Calibri" w:cs="Calibri"/>
          <w:sz w:val="22"/>
          <w:szCs w:val="22"/>
        </w:rPr>
        <w:t>ποσό 900,00 € στο όνομα Χ</w:t>
      </w:r>
      <w:r>
        <w:rPr>
          <w:rFonts w:ascii="Calibri" w:hAnsi="Calibri" w:cs="Calibri"/>
          <w:sz w:val="22"/>
          <w:szCs w:val="22"/>
        </w:rPr>
        <w:t>.</w:t>
      </w:r>
      <w:r w:rsidRPr="00635DC3">
        <w:rPr>
          <w:rFonts w:ascii="Calibri" w:hAnsi="Calibri" w:cs="Calibri"/>
          <w:sz w:val="22"/>
          <w:szCs w:val="22"/>
        </w:rPr>
        <w:t xml:space="preserve"> Μ</w:t>
      </w:r>
      <w:r>
        <w:rPr>
          <w:rFonts w:ascii="Calibri" w:hAnsi="Calibri" w:cs="Calibri"/>
          <w:sz w:val="22"/>
          <w:szCs w:val="22"/>
        </w:rPr>
        <w:t>.</w:t>
      </w:r>
      <w:r w:rsidRPr="00635DC3">
        <w:rPr>
          <w:rFonts w:ascii="Calibri" w:hAnsi="Calibri" w:cs="Calibri"/>
          <w:sz w:val="22"/>
          <w:szCs w:val="22"/>
        </w:rPr>
        <w:t xml:space="preserve"> του Α</w:t>
      </w:r>
      <w:r>
        <w:rPr>
          <w:rFonts w:ascii="Calibri" w:hAnsi="Calibri" w:cs="Calibri"/>
          <w:sz w:val="22"/>
          <w:szCs w:val="22"/>
        </w:rPr>
        <w:t>.</w:t>
      </w:r>
    </w:p>
    <w:p w14:paraId="3A3E3F02" w14:textId="77777777" w:rsidR="00635DC3" w:rsidRPr="00635DC3" w:rsidRDefault="00635DC3" w:rsidP="00C06513">
      <w:pPr>
        <w:numPr>
          <w:ilvl w:val="0"/>
          <w:numId w:val="14"/>
        </w:numPr>
        <w:spacing w:line="360" w:lineRule="auto"/>
        <w:jc w:val="both"/>
        <w:rPr>
          <w:rFonts w:ascii="Calibri" w:hAnsi="Calibri" w:cs="Calibri"/>
          <w:sz w:val="22"/>
          <w:szCs w:val="22"/>
        </w:rPr>
      </w:pPr>
      <w:r w:rsidRPr="00635DC3">
        <w:rPr>
          <w:rFonts w:ascii="Calibri" w:hAnsi="Calibri" w:cs="Calibri"/>
          <w:sz w:val="22"/>
          <w:szCs w:val="22"/>
        </w:rPr>
        <w:t>ποσό 600,00 € στο όνομα Π</w:t>
      </w:r>
      <w:r>
        <w:rPr>
          <w:rFonts w:ascii="Calibri" w:hAnsi="Calibri" w:cs="Calibri"/>
          <w:sz w:val="22"/>
          <w:szCs w:val="22"/>
        </w:rPr>
        <w:t>.</w:t>
      </w:r>
      <w:r w:rsidRPr="00635DC3">
        <w:rPr>
          <w:rFonts w:ascii="Calibri" w:hAnsi="Calibri" w:cs="Calibri"/>
          <w:sz w:val="22"/>
          <w:szCs w:val="22"/>
        </w:rPr>
        <w:t xml:space="preserve"> Γ</w:t>
      </w:r>
      <w:r>
        <w:rPr>
          <w:rFonts w:ascii="Calibri" w:hAnsi="Calibri" w:cs="Calibri"/>
          <w:sz w:val="22"/>
          <w:szCs w:val="22"/>
        </w:rPr>
        <w:t>.</w:t>
      </w:r>
      <w:r w:rsidRPr="00635DC3">
        <w:rPr>
          <w:rFonts w:ascii="Calibri" w:hAnsi="Calibri" w:cs="Calibri"/>
          <w:sz w:val="22"/>
          <w:szCs w:val="22"/>
        </w:rPr>
        <w:t xml:space="preserve"> του Θ</w:t>
      </w:r>
      <w:r>
        <w:rPr>
          <w:rFonts w:ascii="Calibri" w:hAnsi="Calibri" w:cs="Calibri"/>
          <w:sz w:val="22"/>
          <w:szCs w:val="22"/>
        </w:rPr>
        <w:t>.</w:t>
      </w:r>
    </w:p>
    <w:p w14:paraId="01040560" w14:textId="77777777" w:rsidR="00635DC3" w:rsidRPr="00635DC3" w:rsidRDefault="00635DC3" w:rsidP="00C06513">
      <w:pPr>
        <w:numPr>
          <w:ilvl w:val="0"/>
          <w:numId w:val="14"/>
        </w:numPr>
        <w:spacing w:line="360" w:lineRule="auto"/>
        <w:jc w:val="both"/>
        <w:rPr>
          <w:rFonts w:ascii="Calibri" w:hAnsi="Calibri" w:cs="Calibri"/>
          <w:sz w:val="22"/>
          <w:szCs w:val="22"/>
        </w:rPr>
      </w:pPr>
      <w:r w:rsidRPr="00635DC3">
        <w:rPr>
          <w:rFonts w:ascii="Calibri" w:hAnsi="Calibri" w:cs="Calibri"/>
          <w:sz w:val="22"/>
          <w:szCs w:val="22"/>
        </w:rPr>
        <w:t>ποσό 620,00 € στο όνομα Σ</w:t>
      </w:r>
      <w:r>
        <w:rPr>
          <w:rFonts w:ascii="Calibri" w:hAnsi="Calibri" w:cs="Calibri"/>
          <w:sz w:val="22"/>
          <w:szCs w:val="22"/>
        </w:rPr>
        <w:t>.</w:t>
      </w:r>
      <w:r w:rsidRPr="00635DC3">
        <w:rPr>
          <w:rFonts w:ascii="Calibri" w:hAnsi="Calibri" w:cs="Calibri"/>
          <w:sz w:val="22"/>
          <w:szCs w:val="22"/>
        </w:rPr>
        <w:t xml:space="preserve"> Θ</w:t>
      </w:r>
      <w:r>
        <w:rPr>
          <w:rFonts w:ascii="Calibri" w:hAnsi="Calibri" w:cs="Calibri"/>
          <w:sz w:val="22"/>
          <w:szCs w:val="22"/>
        </w:rPr>
        <w:t>.</w:t>
      </w:r>
      <w:r w:rsidRPr="00635DC3">
        <w:rPr>
          <w:rFonts w:ascii="Calibri" w:hAnsi="Calibri" w:cs="Calibri"/>
          <w:sz w:val="22"/>
          <w:szCs w:val="22"/>
        </w:rPr>
        <w:t xml:space="preserve"> του Γ</w:t>
      </w:r>
      <w:r>
        <w:rPr>
          <w:rFonts w:ascii="Calibri" w:hAnsi="Calibri" w:cs="Calibri"/>
          <w:sz w:val="22"/>
          <w:szCs w:val="22"/>
        </w:rPr>
        <w:t>.</w:t>
      </w:r>
    </w:p>
    <w:p w14:paraId="124ED898" w14:textId="77777777" w:rsidR="00635DC3" w:rsidRPr="00635DC3" w:rsidRDefault="00635DC3" w:rsidP="00C06513">
      <w:pPr>
        <w:numPr>
          <w:ilvl w:val="0"/>
          <w:numId w:val="14"/>
        </w:numPr>
        <w:spacing w:line="360" w:lineRule="auto"/>
        <w:jc w:val="both"/>
        <w:rPr>
          <w:rFonts w:ascii="Calibri" w:hAnsi="Calibri" w:cs="Calibri"/>
          <w:sz w:val="22"/>
          <w:szCs w:val="22"/>
        </w:rPr>
      </w:pPr>
      <w:r w:rsidRPr="00635DC3">
        <w:rPr>
          <w:rFonts w:ascii="Calibri" w:hAnsi="Calibri" w:cs="Calibri"/>
          <w:sz w:val="22"/>
          <w:szCs w:val="22"/>
        </w:rPr>
        <w:t>ποσό 1.200,00 € στο όνομα Κ</w:t>
      </w:r>
      <w:r>
        <w:rPr>
          <w:rFonts w:ascii="Calibri" w:hAnsi="Calibri" w:cs="Calibri"/>
          <w:sz w:val="22"/>
          <w:szCs w:val="22"/>
        </w:rPr>
        <w:t>.</w:t>
      </w:r>
      <w:r w:rsidRPr="00635DC3">
        <w:rPr>
          <w:rFonts w:ascii="Calibri" w:hAnsi="Calibri" w:cs="Calibri"/>
          <w:sz w:val="22"/>
          <w:szCs w:val="22"/>
        </w:rPr>
        <w:t xml:space="preserve"> Σ</w:t>
      </w:r>
      <w:r>
        <w:rPr>
          <w:rFonts w:ascii="Calibri" w:hAnsi="Calibri" w:cs="Calibri"/>
          <w:sz w:val="22"/>
          <w:szCs w:val="22"/>
        </w:rPr>
        <w:t>.</w:t>
      </w:r>
      <w:r w:rsidRPr="00635DC3">
        <w:rPr>
          <w:rFonts w:ascii="Calibri" w:hAnsi="Calibri" w:cs="Calibri"/>
          <w:sz w:val="22"/>
          <w:szCs w:val="22"/>
        </w:rPr>
        <w:t xml:space="preserve"> του Γ</w:t>
      </w:r>
      <w:r>
        <w:rPr>
          <w:rFonts w:ascii="Calibri" w:hAnsi="Calibri" w:cs="Calibri"/>
          <w:sz w:val="22"/>
          <w:szCs w:val="22"/>
        </w:rPr>
        <w:t>.</w:t>
      </w:r>
    </w:p>
    <w:p w14:paraId="75D7F2D8" w14:textId="77777777" w:rsidR="00635DC3" w:rsidRPr="00635DC3" w:rsidRDefault="00635DC3" w:rsidP="00C06513">
      <w:pPr>
        <w:numPr>
          <w:ilvl w:val="0"/>
          <w:numId w:val="14"/>
        </w:numPr>
        <w:spacing w:line="360" w:lineRule="auto"/>
        <w:jc w:val="both"/>
        <w:rPr>
          <w:rFonts w:ascii="Calibri" w:hAnsi="Calibri" w:cs="Calibri"/>
          <w:sz w:val="22"/>
          <w:szCs w:val="22"/>
        </w:rPr>
      </w:pPr>
      <w:r w:rsidRPr="00635DC3">
        <w:rPr>
          <w:rFonts w:ascii="Calibri" w:hAnsi="Calibri" w:cs="Calibri"/>
          <w:sz w:val="22"/>
          <w:szCs w:val="22"/>
        </w:rPr>
        <w:t>ποσό 500,00 € στο όνομα Ν</w:t>
      </w:r>
      <w:r>
        <w:rPr>
          <w:rFonts w:ascii="Calibri" w:hAnsi="Calibri" w:cs="Calibri"/>
          <w:sz w:val="22"/>
          <w:szCs w:val="22"/>
        </w:rPr>
        <w:t>.</w:t>
      </w:r>
      <w:r w:rsidRPr="00635DC3">
        <w:rPr>
          <w:rFonts w:ascii="Calibri" w:hAnsi="Calibri" w:cs="Calibri"/>
          <w:sz w:val="22"/>
          <w:szCs w:val="22"/>
        </w:rPr>
        <w:t xml:space="preserve"> Π</w:t>
      </w:r>
      <w:r>
        <w:rPr>
          <w:rFonts w:ascii="Calibri" w:hAnsi="Calibri" w:cs="Calibri"/>
          <w:sz w:val="22"/>
          <w:szCs w:val="22"/>
        </w:rPr>
        <w:t>.</w:t>
      </w:r>
      <w:r w:rsidRPr="00635DC3">
        <w:rPr>
          <w:rFonts w:ascii="Calibri" w:hAnsi="Calibri" w:cs="Calibri"/>
          <w:sz w:val="22"/>
          <w:szCs w:val="22"/>
        </w:rPr>
        <w:t xml:space="preserve"> του Ν</w:t>
      </w:r>
      <w:r>
        <w:rPr>
          <w:rFonts w:ascii="Calibri" w:hAnsi="Calibri" w:cs="Calibri"/>
          <w:sz w:val="22"/>
          <w:szCs w:val="22"/>
        </w:rPr>
        <w:t>.</w:t>
      </w:r>
    </w:p>
    <w:p w14:paraId="788C3393" w14:textId="77777777" w:rsidR="00635DC3" w:rsidRPr="00635DC3" w:rsidRDefault="00635DC3" w:rsidP="00C06513">
      <w:pPr>
        <w:numPr>
          <w:ilvl w:val="0"/>
          <w:numId w:val="14"/>
        </w:numPr>
        <w:spacing w:line="360" w:lineRule="auto"/>
        <w:jc w:val="both"/>
        <w:rPr>
          <w:rFonts w:ascii="Calibri" w:hAnsi="Calibri" w:cs="Calibri"/>
          <w:sz w:val="22"/>
          <w:szCs w:val="22"/>
        </w:rPr>
      </w:pPr>
      <w:r w:rsidRPr="00635DC3">
        <w:rPr>
          <w:rFonts w:ascii="Calibri" w:hAnsi="Calibri" w:cs="Calibri"/>
          <w:sz w:val="22"/>
          <w:szCs w:val="22"/>
        </w:rPr>
        <w:t>ποσό 640,00 € στο όνομα Τ</w:t>
      </w:r>
      <w:r>
        <w:rPr>
          <w:rFonts w:ascii="Calibri" w:hAnsi="Calibri" w:cs="Calibri"/>
          <w:sz w:val="22"/>
          <w:szCs w:val="22"/>
        </w:rPr>
        <w:t>.</w:t>
      </w:r>
      <w:r w:rsidRPr="00635DC3">
        <w:rPr>
          <w:rFonts w:ascii="Calibri" w:hAnsi="Calibri" w:cs="Calibri"/>
          <w:sz w:val="22"/>
          <w:szCs w:val="22"/>
        </w:rPr>
        <w:t xml:space="preserve"> Π</w:t>
      </w:r>
      <w:r>
        <w:rPr>
          <w:rFonts w:ascii="Calibri" w:hAnsi="Calibri" w:cs="Calibri"/>
          <w:sz w:val="22"/>
          <w:szCs w:val="22"/>
        </w:rPr>
        <w:t>.</w:t>
      </w:r>
      <w:r w:rsidRPr="00635DC3">
        <w:rPr>
          <w:rFonts w:ascii="Calibri" w:hAnsi="Calibri" w:cs="Calibri"/>
          <w:sz w:val="22"/>
          <w:szCs w:val="22"/>
        </w:rPr>
        <w:t xml:space="preserve"> του Γ</w:t>
      </w:r>
      <w:r>
        <w:rPr>
          <w:rFonts w:ascii="Calibri" w:hAnsi="Calibri" w:cs="Calibri"/>
          <w:sz w:val="22"/>
          <w:szCs w:val="22"/>
        </w:rPr>
        <w:t>.</w:t>
      </w:r>
    </w:p>
    <w:p w14:paraId="35A3949A" w14:textId="77777777" w:rsidR="00635DC3" w:rsidRPr="00635DC3" w:rsidRDefault="00635DC3" w:rsidP="00C06513">
      <w:pPr>
        <w:numPr>
          <w:ilvl w:val="0"/>
          <w:numId w:val="14"/>
        </w:numPr>
        <w:spacing w:line="360" w:lineRule="auto"/>
        <w:jc w:val="both"/>
        <w:rPr>
          <w:rFonts w:ascii="Calibri" w:hAnsi="Calibri" w:cs="Calibri"/>
          <w:sz w:val="22"/>
          <w:szCs w:val="22"/>
        </w:rPr>
      </w:pPr>
      <w:r w:rsidRPr="00635DC3">
        <w:rPr>
          <w:rFonts w:ascii="Calibri" w:hAnsi="Calibri" w:cs="Calibri"/>
          <w:sz w:val="22"/>
          <w:szCs w:val="22"/>
        </w:rPr>
        <w:t>ποσό 103,70 € στο όνομα Κ</w:t>
      </w:r>
      <w:r>
        <w:rPr>
          <w:rFonts w:ascii="Calibri" w:hAnsi="Calibri" w:cs="Calibri"/>
          <w:sz w:val="22"/>
          <w:szCs w:val="22"/>
        </w:rPr>
        <w:t>.</w:t>
      </w:r>
      <w:r w:rsidRPr="00635DC3">
        <w:rPr>
          <w:rFonts w:ascii="Calibri" w:hAnsi="Calibri" w:cs="Calibri"/>
          <w:sz w:val="22"/>
          <w:szCs w:val="22"/>
        </w:rPr>
        <w:t xml:space="preserve"> Κ</w:t>
      </w:r>
      <w:r>
        <w:rPr>
          <w:rFonts w:ascii="Calibri" w:hAnsi="Calibri" w:cs="Calibri"/>
          <w:sz w:val="22"/>
          <w:szCs w:val="22"/>
        </w:rPr>
        <w:t>.</w:t>
      </w:r>
    </w:p>
    <w:p w14:paraId="5F8897B5" w14:textId="77777777" w:rsidR="00635DC3" w:rsidRPr="00635DC3" w:rsidRDefault="00635DC3" w:rsidP="00635DC3">
      <w:pPr>
        <w:widowControl/>
        <w:autoSpaceDE/>
        <w:autoSpaceDN/>
        <w:adjustRightInd/>
        <w:spacing w:line="360" w:lineRule="auto"/>
        <w:jc w:val="both"/>
        <w:rPr>
          <w:rFonts w:ascii="Calibri" w:hAnsi="Calibri" w:cs="Calibri"/>
          <w:sz w:val="22"/>
          <w:szCs w:val="22"/>
        </w:rPr>
      </w:pPr>
    </w:p>
    <w:p w14:paraId="1630EAB3" w14:textId="77777777" w:rsidR="00E84748" w:rsidRDefault="00E84748" w:rsidP="00E84748">
      <w:pPr>
        <w:spacing w:line="360" w:lineRule="auto"/>
        <w:rPr>
          <w:rFonts w:ascii="Calibri" w:hAnsi="Calibri" w:cs="Calibri"/>
          <w:b/>
          <w:bCs/>
          <w:sz w:val="22"/>
          <w:szCs w:val="22"/>
        </w:rPr>
      </w:pPr>
      <w:r>
        <w:rPr>
          <w:rFonts w:ascii="Calibri" w:hAnsi="Calibri" w:cs="Calibri"/>
          <w:b/>
          <w:bCs/>
          <w:sz w:val="22"/>
          <w:szCs w:val="22"/>
        </w:rPr>
        <w:t>ΘΕΜΑ: Λήψη απόφασης περί έγκρισης πρωτοκόλλου ταμειακής διαχείρισης μηνός Μαΐου 2021</w:t>
      </w:r>
    </w:p>
    <w:p w14:paraId="6DA896BD" w14:textId="77777777" w:rsidR="00E84748" w:rsidRDefault="00E84748" w:rsidP="00E84748">
      <w:pPr>
        <w:spacing w:line="360" w:lineRule="auto"/>
        <w:rPr>
          <w:rFonts w:ascii="Calibri" w:hAnsi="Calibri" w:cs="Calibri"/>
          <w:b/>
          <w:sz w:val="22"/>
          <w:szCs w:val="22"/>
        </w:rPr>
      </w:pPr>
      <w:r>
        <w:rPr>
          <w:rFonts w:ascii="Calibri" w:hAnsi="Calibri" w:cs="Calibri"/>
          <w:b/>
          <w:sz w:val="22"/>
          <w:szCs w:val="22"/>
        </w:rPr>
        <w:t>Αρ. Απόφ.: 157/2021</w:t>
      </w:r>
    </w:p>
    <w:p w14:paraId="77ABB5F6" w14:textId="77777777" w:rsidR="00E84748" w:rsidRDefault="00E84748" w:rsidP="00E84748">
      <w:pPr>
        <w:spacing w:line="360" w:lineRule="auto"/>
        <w:ind w:firstLine="720"/>
        <w:jc w:val="both"/>
        <w:rPr>
          <w:rFonts w:ascii="Calibri" w:hAnsi="Calibri" w:cs="Calibri"/>
          <w:sz w:val="22"/>
          <w:szCs w:val="22"/>
        </w:rPr>
      </w:pPr>
      <w:r>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Pr>
          <w:rFonts w:ascii="Calibri" w:hAnsi="Calibri" w:cs="Calibri"/>
          <w:i/>
          <w:sz w:val="22"/>
          <w:szCs w:val="22"/>
        </w:rPr>
        <w:t>«έ</w:t>
      </w:r>
      <w:r>
        <w:rPr>
          <w:rFonts w:ascii="Calibri" w:hAnsi="Calibri" w:cs="Calibri"/>
          <w:bCs/>
          <w:i/>
          <w:sz w:val="22"/>
          <w:szCs w:val="22"/>
        </w:rPr>
        <w:t xml:space="preserve">γκρισης πρωτοκόλλου ταμειακής διαχείρισης μηνός Μαΐου 2021», </w:t>
      </w:r>
      <w:r>
        <w:rPr>
          <w:rFonts w:ascii="Calibri" w:hAnsi="Calibri" w:cs="Calibri"/>
          <w:sz w:val="22"/>
          <w:szCs w:val="22"/>
        </w:rPr>
        <w:t>έθεσε υπόψη των μελών της Οικονομικής Επιτροπής τα ακόλουθα:</w:t>
      </w:r>
    </w:p>
    <w:p w14:paraId="11708E63" w14:textId="77777777" w:rsidR="00E84748" w:rsidRDefault="00E84748" w:rsidP="00E84748">
      <w:pPr>
        <w:tabs>
          <w:tab w:val="left" w:pos="426"/>
        </w:tabs>
        <w:spacing w:line="360" w:lineRule="auto"/>
        <w:jc w:val="both"/>
        <w:rPr>
          <w:rFonts w:ascii="Calibri" w:hAnsi="Calibri" w:cs="Calibri"/>
          <w:sz w:val="22"/>
          <w:szCs w:val="22"/>
        </w:rPr>
      </w:pPr>
      <w:r>
        <w:rPr>
          <w:rFonts w:ascii="Calibri" w:hAnsi="Calibri" w:cs="Calibri"/>
          <w:sz w:val="22"/>
          <w:szCs w:val="22"/>
        </w:rPr>
        <w:tab/>
        <w:t>Σύμφωνα με τις διατάξεις του άρθρου 48 του Β.Δ. της 17 Μαΐου/15 Ιουν. 1959 «</w:t>
      </w:r>
      <w:r>
        <w:rPr>
          <w:rFonts w:ascii="Calibri" w:hAnsi="Calibri" w:cs="Calibri"/>
          <w:i/>
          <w:sz w:val="22"/>
          <w:szCs w:val="22"/>
        </w:rPr>
        <w:t>Περί οικονομικής διοικήσεως και λογιστικού  των Δήμων και Κοινοτήτων</w:t>
      </w:r>
      <w:r>
        <w:rPr>
          <w:rFonts w:ascii="Calibri" w:hAnsi="Calibri" w:cs="Calibri"/>
          <w:sz w:val="22"/>
          <w:szCs w:val="22"/>
        </w:rPr>
        <w:t xml:space="preserve">» ο δημοτικός ταμίας έχει την υποχρέωση να υποβάλλει κάθε μήνα για έλεγχο στο Δήμαρχο και την Οικονομική, πλέον, Επιτροπή λογαριασμό των εσόδων και εξόδων του Δήμου. </w:t>
      </w:r>
    </w:p>
    <w:p w14:paraId="261334B9" w14:textId="77777777" w:rsidR="00E84748" w:rsidRDefault="00E84748" w:rsidP="00E84748">
      <w:pPr>
        <w:tabs>
          <w:tab w:val="left" w:pos="426"/>
        </w:tabs>
        <w:spacing w:line="360" w:lineRule="auto"/>
        <w:jc w:val="both"/>
        <w:rPr>
          <w:rFonts w:ascii="Calibri" w:hAnsi="Calibri" w:cs="Calibri"/>
          <w:sz w:val="22"/>
          <w:szCs w:val="22"/>
        </w:rPr>
      </w:pPr>
      <w:r>
        <w:rPr>
          <w:rFonts w:ascii="Calibri" w:hAnsi="Calibri" w:cs="Calibri"/>
          <w:sz w:val="22"/>
          <w:szCs w:val="22"/>
        </w:rPr>
        <w:tab/>
        <w:t xml:space="preserve">Στο μηνιαίο λογαριασμό πρέπει να εμφανίζονται, ως προς το σκέλος των εσόδων τα </w:t>
      </w:r>
      <w:r>
        <w:rPr>
          <w:rFonts w:ascii="Calibri" w:hAnsi="Calibri" w:cs="Calibri"/>
          <w:sz w:val="22"/>
          <w:szCs w:val="22"/>
        </w:rPr>
        <w:lastRenderedPageBreak/>
        <w:t xml:space="preserve">βεβαιωθέντα έσοδα, οι πραγματοποιηθείσες εισπράξεις και τα απομένοντα προς είσπραξη υπόλοιπα κατ’ είδος εσόδου, και ως προς το σκέλος των δαπανών οι ενταλθείσες και διενεργηθείσες πληρωμές κατ' είδος εξόδου. Επιπλέον, στο λογαριασμό θα πρέπει να περιλαμβάνονται τα υπόλοιπα πληρωτέα και το εναπομένον χρηματικό υπόλοιπο του ταμείου. </w:t>
      </w:r>
    </w:p>
    <w:p w14:paraId="49DA5EFE" w14:textId="77777777" w:rsidR="00E84748" w:rsidRDefault="00E84748" w:rsidP="00E84748">
      <w:pPr>
        <w:pStyle w:val="Web"/>
        <w:spacing w:before="0" w:beforeAutospacing="0" w:after="0" w:afterAutospacing="0" w:line="360" w:lineRule="auto"/>
        <w:jc w:val="both"/>
        <w:rPr>
          <w:rFonts w:ascii="Calibri" w:hAnsi="Calibri" w:cs="Calibri"/>
          <w:sz w:val="22"/>
          <w:szCs w:val="22"/>
        </w:rPr>
        <w:sectPr w:rsidR="00E84748" w:rsidSect="009779C7">
          <w:footerReference w:type="default" r:id="rId9"/>
          <w:pgSz w:w="11909" w:h="16834"/>
          <w:pgMar w:top="851" w:right="1418" w:bottom="851" w:left="1418" w:header="720" w:footer="720" w:gutter="0"/>
          <w:cols w:space="60"/>
          <w:noEndnote/>
        </w:sectPr>
      </w:pPr>
      <w:r>
        <w:rPr>
          <w:rFonts w:ascii="Calibri" w:hAnsi="Calibri" w:cs="Calibri"/>
          <w:sz w:val="22"/>
          <w:szCs w:val="22"/>
        </w:rPr>
        <w:tab/>
        <w:t>Η Ειδική Ταμίας υπέβαλε το αριθμ. πρωτ: 8967/04.06.2021 πρωτόκολλο ταμειακής διαχείρισης μηνός Μαΐου 2021, το οποίο έχει ως κατωτέρω:</w:t>
      </w:r>
    </w:p>
    <w:p w14:paraId="597B228B" w14:textId="77777777" w:rsidR="00E84748" w:rsidRPr="00E84748" w:rsidRDefault="00E84748" w:rsidP="00E84748">
      <w:pPr>
        <w:spacing w:line="360" w:lineRule="auto"/>
        <w:jc w:val="both"/>
        <w:rPr>
          <w:rFonts w:ascii="Calibri" w:hAnsi="Calibri" w:cs="Calibri"/>
          <w:b/>
          <w:sz w:val="22"/>
          <w:szCs w:val="22"/>
        </w:rPr>
      </w:pPr>
      <w:r w:rsidRPr="00E84748">
        <w:rPr>
          <w:rFonts w:ascii="Calibri" w:hAnsi="Calibri" w:cs="Calibri"/>
          <w:sz w:val="22"/>
          <w:szCs w:val="22"/>
        </w:rPr>
        <w:lastRenderedPageBreak/>
        <w:t xml:space="preserve">Σύμφωνα με τα </w:t>
      </w:r>
      <w:r w:rsidRPr="00E84748">
        <w:rPr>
          <w:rFonts w:ascii="Calibri" w:hAnsi="Calibri" w:cs="Calibri"/>
          <w:sz w:val="22"/>
          <w:szCs w:val="22"/>
          <w:lang w:val="en-US"/>
        </w:rPr>
        <w:t>extrait</w:t>
      </w:r>
      <w:r w:rsidRPr="00E84748">
        <w:rPr>
          <w:rFonts w:ascii="Calibri" w:hAnsi="Calibri" w:cs="Calibri"/>
          <w:sz w:val="22"/>
          <w:szCs w:val="22"/>
        </w:rPr>
        <w:t xml:space="preserve"> των λογαριασμών που τηρεί ο Δήμος στις τράπεζες, το υπόλοιπο του Δήμου σε λογαριασμούς όψεως την 31/05/2021 ανήλθε στο ποσό των </w:t>
      </w:r>
      <w:r w:rsidRPr="00E84748">
        <w:rPr>
          <w:rFonts w:ascii="Calibri" w:hAnsi="Calibri" w:cs="Calibri"/>
          <w:b/>
          <w:bCs/>
          <w:color w:val="000000"/>
          <w:sz w:val="22"/>
          <w:szCs w:val="22"/>
          <w:lang w:eastAsia="en-US"/>
        </w:rPr>
        <w:t>1.177.190,85 €</w:t>
      </w:r>
      <w:r w:rsidRPr="00E84748">
        <w:rPr>
          <w:rFonts w:ascii="Calibri" w:hAnsi="Calibri" w:cs="Calibri"/>
          <w:b/>
          <w:bCs/>
          <w:sz w:val="22"/>
          <w:szCs w:val="22"/>
        </w:rPr>
        <w:t xml:space="preserve"> €.</w:t>
      </w:r>
    </w:p>
    <w:p w14:paraId="63E91A64" w14:textId="77777777" w:rsidR="00E84748" w:rsidRPr="00E84748" w:rsidRDefault="00E84748" w:rsidP="00E84748">
      <w:pPr>
        <w:jc w:val="both"/>
        <w:rPr>
          <w:rFonts w:ascii="Calibri" w:hAnsi="Calibri" w:cs="Calibri"/>
          <w:b/>
          <w:sz w:val="22"/>
          <w:szCs w:val="22"/>
        </w:rPr>
      </w:pPr>
    </w:p>
    <w:p w14:paraId="00A65DC0" w14:textId="77777777" w:rsidR="00E84748" w:rsidRPr="00E84748" w:rsidRDefault="00E84748" w:rsidP="00E84748">
      <w:pPr>
        <w:jc w:val="both"/>
        <w:rPr>
          <w:rFonts w:ascii="Calibri" w:hAnsi="Calibri" w:cs="Calibri"/>
          <w:sz w:val="22"/>
          <w:szCs w:val="22"/>
        </w:rPr>
      </w:pPr>
      <w:r w:rsidRPr="00E84748">
        <w:rPr>
          <w:rFonts w:ascii="Calibri" w:hAnsi="Calibri" w:cs="Calibri"/>
          <w:sz w:val="22"/>
          <w:szCs w:val="22"/>
        </w:rPr>
        <w:t>Αναλυτικά:</w:t>
      </w:r>
    </w:p>
    <w:p w14:paraId="0967460D" w14:textId="77777777" w:rsidR="00E84748" w:rsidRPr="00E84748" w:rsidRDefault="00E84748" w:rsidP="00E84748">
      <w:pPr>
        <w:tabs>
          <w:tab w:val="left" w:pos="3206"/>
        </w:tabs>
        <w:jc w:val="both"/>
        <w:rPr>
          <w:rFonts w:ascii="Calibri" w:hAnsi="Calibri" w:cs="Calibri"/>
          <w:sz w:val="22"/>
          <w:szCs w:val="22"/>
        </w:rPr>
      </w:pPr>
    </w:p>
    <w:tbl>
      <w:tblPr>
        <w:tblW w:w="13618" w:type="dxa"/>
        <w:tblLook w:val="04A0" w:firstRow="1" w:lastRow="0" w:firstColumn="1" w:lastColumn="0" w:noHBand="0" w:noVBand="1"/>
      </w:tblPr>
      <w:tblGrid>
        <w:gridCol w:w="5518"/>
        <w:gridCol w:w="4000"/>
        <w:gridCol w:w="2200"/>
        <w:gridCol w:w="1900"/>
      </w:tblGrid>
      <w:tr w:rsidR="00E84748" w:rsidRPr="00E84748" w14:paraId="1386D2DA" w14:textId="77777777" w:rsidTr="006034B8">
        <w:trPr>
          <w:trHeight w:val="225"/>
        </w:trPr>
        <w:tc>
          <w:tcPr>
            <w:tcW w:w="5518" w:type="dxa"/>
            <w:tcBorders>
              <w:top w:val="single" w:sz="4" w:space="0" w:color="auto"/>
              <w:left w:val="single" w:sz="4" w:space="0" w:color="auto"/>
              <w:bottom w:val="single" w:sz="4" w:space="0" w:color="auto"/>
              <w:right w:val="single" w:sz="4" w:space="0" w:color="auto"/>
            </w:tcBorders>
            <w:noWrap/>
            <w:vAlign w:val="bottom"/>
            <w:hideMark/>
          </w:tcPr>
          <w:p w14:paraId="59F71625" w14:textId="77777777" w:rsidR="00E84748" w:rsidRPr="00E84748" w:rsidRDefault="00E84748" w:rsidP="006034B8">
            <w:pPr>
              <w:spacing w:line="256" w:lineRule="auto"/>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c>
          <w:tcPr>
            <w:tcW w:w="4000" w:type="dxa"/>
            <w:tcBorders>
              <w:top w:val="single" w:sz="4" w:space="0" w:color="auto"/>
              <w:left w:val="nil"/>
              <w:bottom w:val="single" w:sz="4" w:space="0" w:color="auto"/>
              <w:right w:val="single" w:sz="4" w:space="0" w:color="auto"/>
            </w:tcBorders>
            <w:noWrap/>
            <w:vAlign w:val="bottom"/>
            <w:hideMark/>
          </w:tcPr>
          <w:p w14:paraId="77198256" w14:textId="77777777" w:rsidR="00E84748" w:rsidRPr="00E84748" w:rsidRDefault="00E84748" w:rsidP="006034B8">
            <w:pPr>
              <w:spacing w:line="256" w:lineRule="auto"/>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ΣΥΜΦΩΝΙΑ ΤΑΜΕΙΟΥ ΤΗΝ 31/05/2021</w:t>
            </w:r>
          </w:p>
        </w:tc>
        <w:tc>
          <w:tcPr>
            <w:tcW w:w="2200" w:type="dxa"/>
            <w:tcBorders>
              <w:top w:val="single" w:sz="4" w:space="0" w:color="auto"/>
              <w:left w:val="nil"/>
              <w:bottom w:val="single" w:sz="4" w:space="0" w:color="auto"/>
              <w:right w:val="single" w:sz="4" w:space="0" w:color="auto"/>
            </w:tcBorders>
            <w:noWrap/>
            <w:vAlign w:val="bottom"/>
            <w:hideMark/>
          </w:tcPr>
          <w:p w14:paraId="28AA0D30" w14:textId="77777777" w:rsidR="00E84748" w:rsidRPr="00E84748" w:rsidRDefault="00E84748" w:rsidP="006034B8">
            <w:pPr>
              <w:spacing w:line="256" w:lineRule="auto"/>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c>
          <w:tcPr>
            <w:tcW w:w="1900" w:type="dxa"/>
            <w:tcBorders>
              <w:top w:val="single" w:sz="4" w:space="0" w:color="auto"/>
              <w:left w:val="nil"/>
              <w:bottom w:val="single" w:sz="4" w:space="0" w:color="auto"/>
              <w:right w:val="single" w:sz="4" w:space="0" w:color="auto"/>
            </w:tcBorders>
            <w:noWrap/>
            <w:vAlign w:val="bottom"/>
            <w:hideMark/>
          </w:tcPr>
          <w:p w14:paraId="1EC8AC4D" w14:textId="77777777" w:rsidR="00E84748" w:rsidRPr="00E84748" w:rsidRDefault="00E84748" w:rsidP="006034B8">
            <w:pPr>
              <w:spacing w:line="256" w:lineRule="auto"/>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r>
      <w:tr w:rsidR="00E84748" w:rsidRPr="00E84748" w14:paraId="7FDAB1C0"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3653B69C" w14:textId="77777777" w:rsidR="00E84748" w:rsidRPr="00E84748" w:rsidRDefault="00E84748" w:rsidP="006034B8">
            <w:pPr>
              <w:spacing w:line="256" w:lineRule="auto"/>
              <w:rPr>
                <w:rFonts w:ascii="Calibri" w:hAnsi="Calibri" w:cs="Calibri"/>
                <w:color w:val="000000"/>
                <w:sz w:val="22"/>
                <w:szCs w:val="22"/>
                <w:lang w:val="en-US" w:eastAsia="en-US"/>
              </w:rPr>
            </w:pPr>
            <w:r w:rsidRPr="00E84748">
              <w:rPr>
                <w:rFonts w:ascii="Calibri" w:hAnsi="Calibri" w:cs="Calibri"/>
                <w:color w:val="000000"/>
                <w:sz w:val="22"/>
                <w:szCs w:val="22"/>
                <w:lang w:val="en-US" w:eastAsia="en-US"/>
              </w:rPr>
              <w:t>ΕΣΟΔΑ</w:t>
            </w:r>
          </w:p>
        </w:tc>
        <w:tc>
          <w:tcPr>
            <w:tcW w:w="4000" w:type="dxa"/>
            <w:tcBorders>
              <w:top w:val="nil"/>
              <w:left w:val="nil"/>
              <w:bottom w:val="single" w:sz="4" w:space="0" w:color="auto"/>
              <w:right w:val="single" w:sz="4" w:space="0" w:color="auto"/>
            </w:tcBorders>
            <w:noWrap/>
            <w:vAlign w:val="bottom"/>
            <w:hideMark/>
          </w:tcPr>
          <w:p w14:paraId="4491481A" w14:textId="77777777" w:rsidR="00E84748" w:rsidRPr="00E84748" w:rsidRDefault="00E84748" w:rsidP="006034B8">
            <w:pPr>
              <w:spacing w:line="256" w:lineRule="auto"/>
              <w:jc w:val="right"/>
              <w:rPr>
                <w:rFonts w:ascii="Calibri" w:hAnsi="Calibri" w:cs="Calibri"/>
                <w:color w:val="000000"/>
                <w:sz w:val="22"/>
                <w:szCs w:val="22"/>
                <w:lang w:val="en-US" w:eastAsia="en-US"/>
              </w:rPr>
            </w:pPr>
            <w:r w:rsidRPr="00E84748">
              <w:rPr>
                <w:rFonts w:ascii="Calibri" w:hAnsi="Calibri" w:cs="Calibri"/>
                <w:color w:val="000000"/>
                <w:sz w:val="22"/>
                <w:szCs w:val="22"/>
                <w:lang w:val="en-US" w:eastAsia="en-US"/>
              </w:rPr>
              <w:t>6.296.139,81 €</w:t>
            </w:r>
          </w:p>
        </w:tc>
        <w:tc>
          <w:tcPr>
            <w:tcW w:w="2200" w:type="dxa"/>
            <w:tcBorders>
              <w:top w:val="nil"/>
              <w:left w:val="nil"/>
              <w:bottom w:val="single" w:sz="4" w:space="0" w:color="auto"/>
              <w:right w:val="single" w:sz="4" w:space="0" w:color="auto"/>
            </w:tcBorders>
            <w:noWrap/>
            <w:vAlign w:val="bottom"/>
            <w:hideMark/>
          </w:tcPr>
          <w:p w14:paraId="1487E796" w14:textId="77777777" w:rsidR="00E84748" w:rsidRPr="00E84748" w:rsidRDefault="00E84748" w:rsidP="006034B8">
            <w:pPr>
              <w:spacing w:line="256" w:lineRule="auto"/>
              <w:rPr>
                <w:rFonts w:ascii="Calibri" w:hAnsi="Calibri" w:cs="Calibri"/>
                <w:color w:val="000000"/>
                <w:sz w:val="22"/>
                <w:szCs w:val="22"/>
                <w:lang w:val="en-US" w:eastAsia="en-US"/>
              </w:rPr>
            </w:pPr>
            <w:r w:rsidRPr="00E84748">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3CCC2CAD" w14:textId="77777777" w:rsidR="00E84748" w:rsidRPr="00E84748" w:rsidRDefault="00E84748" w:rsidP="006034B8">
            <w:pPr>
              <w:spacing w:line="256" w:lineRule="auto"/>
              <w:rPr>
                <w:rFonts w:ascii="Calibri" w:hAnsi="Calibri" w:cs="Calibri"/>
                <w:color w:val="000000"/>
                <w:sz w:val="22"/>
                <w:szCs w:val="22"/>
                <w:lang w:val="en-US" w:eastAsia="en-US"/>
              </w:rPr>
            </w:pPr>
            <w:r w:rsidRPr="00E84748">
              <w:rPr>
                <w:rFonts w:ascii="Calibri" w:hAnsi="Calibri" w:cs="Calibri"/>
                <w:color w:val="000000"/>
                <w:sz w:val="22"/>
                <w:szCs w:val="22"/>
                <w:lang w:val="en-US" w:eastAsia="en-US"/>
              </w:rPr>
              <w:t> </w:t>
            </w:r>
          </w:p>
        </w:tc>
      </w:tr>
      <w:tr w:rsidR="00E84748" w:rsidRPr="00E84748" w14:paraId="7B346115"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03E208D7" w14:textId="77777777" w:rsidR="00E84748" w:rsidRPr="00E84748" w:rsidRDefault="00E84748" w:rsidP="006034B8">
            <w:pPr>
              <w:spacing w:line="256" w:lineRule="auto"/>
              <w:rPr>
                <w:rFonts w:ascii="Calibri" w:hAnsi="Calibri" w:cs="Calibri"/>
                <w:color w:val="000000"/>
                <w:sz w:val="22"/>
                <w:szCs w:val="22"/>
                <w:lang w:val="en-US" w:eastAsia="en-US"/>
              </w:rPr>
            </w:pPr>
            <w:r w:rsidRPr="00E84748">
              <w:rPr>
                <w:rFonts w:ascii="Calibri" w:hAnsi="Calibri" w:cs="Calibri"/>
                <w:color w:val="000000"/>
                <w:sz w:val="22"/>
                <w:szCs w:val="22"/>
                <w:lang w:val="en-US" w:eastAsia="en-US"/>
              </w:rPr>
              <w:t xml:space="preserve">ΕΞΟΔΑ </w:t>
            </w:r>
          </w:p>
        </w:tc>
        <w:tc>
          <w:tcPr>
            <w:tcW w:w="4000" w:type="dxa"/>
            <w:tcBorders>
              <w:top w:val="nil"/>
              <w:left w:val="nil"/>
              <w:bottom w:val="single" w:sz="4" w:space="0" w:color="auto"/>
              <w:right w:val="single" w:sz="4" w:space="0" w:color="auto"/>
            </w:tcBorders>
            <w:noWrap/>
            <w:vAlign w:val="bottom"/>
            <w:hideMark/>
          </w:tcPr>
          <w:p w14:paraId="1179DDC6" w14:textId="77777777" w:rsidR="00E84748" w:rsidRPr="00E84748" w:rsidRDefault="00E84748" w:rsidP="006034B8">
            <w:pPr>
              <w:spacing w:line="256" w:lineRule="auto"/>
              <w:jc w:val="right"/>
              <w:rPr>
                <w:rFonts w:ascii="Calibri" w:hAnsi="Calibri" w:cs="Calibri"/>
                <w:color w:val="000000"/>
                <w:sz w:val="22"/>
                <w:szCs w:val="22"/>
                <w:lang w:val="en-US" w:eastAsia="en-US"/>
              </w:rPr>
            </w:pPr>
            <w:r w:rsidRPr="00E84748">
              <w:rPr>
                <w:rFonts w:ascii="Calibri" w:hAnsi="Calibri" w:cs="Calibri"/>
                <w:color w:val="000000"/>
                <w:sz w:val="22"/>
                <w:szCs w:val="22"/>
                <w:lang w:val="en-US" w:eastAsia="en-US"/>
              </w:rPr>
              <w:t>5.129.577,89 €</w:t>
            </w:r>
          </w:p>
        </w:tc>
        <w:tc>
          <w:tcPr>
            <w:tcW w:w="2200" w:type="dxa"/>
            <w:tcBorders>
              <w:top w:val="nil"/>
              <w:left w:val="nil"/>
              <w:bottom w:val="single" w:sz="4" w:space="0" w:color="auto"/>
              <w:right w:val="single" w:sz="4" w:space="0" w:color="auto"/>
            </w:tcBorders>
            <w:noWrap/>
            <w:vAlign w:val="bottom"/>
            <w:hideMark/>
          </w:tcPr>
          <w:p w14:paraId="0B3DBB37" w14:textId="77777777" w:rsidR="00E84748" w:rsidRPr="00E84748" w:rsidRDefault="00E84748" w:rsidP="006034B8">
            <w:pPr>
              <w:spacing w:line="256" w:lineRule="auto"/>
              <w:rPr>
                <w:rFonts w:ascii="Calibri" w:hAnsi="Calibri" w:cs="Calibri"/>
                <w:color w:val="000000"/>
                <w:sz w:val="22"/>
                <w:szCs w:val="22"/>
                <w:lang w:val="en-US" w:eastAsia="en-US"/>
              </w:rPr>
            </w:pPr>
            <w:r w:rsidRPr="00E84748">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5A43EEFE" w14:textId="77777777" w:rsidR="00E84748" w:rsidRPr="00E84748" w:rsidRDefault="00E84748" w:rsidP="006034B8">
            <w:pPr>
              <w:spacing w:line="256" w:lineRule="auto"/>
              <w:rPr>
                <w:rFonts w:ascii="Calibri" w:hAnsi="Calibri" w:cs="Calibri"/>
                <w:color w:val="000000"/>
                <w:sz w:val="22"/>
                <w:szCs w:val="22"/>
                <w:lang w:val="en-US" w:eastAsia="en-US"/>
              </w:rPr>
            </w:pPr>
            <w:r w:rsidRPr="00E84748">
              <w:rPr>
                <w:rFonts w:ascii="Calibri" w:hAnsi="Calibri" w:cs="Calibri"/>
                <w:color w:val="000000"/>
                <w:sz w:val="22"/>
                <w:szCs w:val="22"/>
                <w:lang w:val="en-US" w:eastAsia="en-US"/>
              </w:rPr>
              <w:t> </w:t>
            </w:r>
          </w:p>
        </w:tc>
      </w:tr>
      <w:tr w:rsidR="00E84748" w:rsidRPr="00E84748" w14:paraId="44A1F1D7"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237D6887" w14:textId="77777777" w:rsidR="00E84748" w:rsidRPr="00E84748" w:rsidRDefault="00E84748" w:rsidP="006034B8">
            <w:pPr>
              <w:spacing w:line="256" w:lineRule="auto"/>
              <w:rPr>
                <w:rFonts w:ascii="Calibri" w:hAnsi="Calibri" w:cs="Calibri"/>
                <w:color w:val="C00000"/>
                <w:sz w:val="22"/>
                <w:szCs w:val="22"/>
                <w:lang w:val="en-US" w:eastAsia="en-US"/>
              </w:rPr>
            </w:pPr>
            <w:r w:rsidRPr="00E84748">
              <w:rPr>
                <w:rFonts w:ascii="Calibri" w:hAnsi="Calibri" w:cs="Calibri"/>
                <w:color w:val="C00000"/>
                <w:sz w:val="22"/>
                <w:szCs w:val="22"/>
                <w:lang w:val="en-US" w:eastAsia="en-US"/>
              </w:rPr>
              <w:t>ΚΑΤΑΣΤΑΣΗ ΤΑΜΕΙΑΚΟΥ ΥΠΟΛΟΙΠΟΥ 31/05/2021</w:t>
            </w:r>
          </w:p>
        </w:tc>
        <w:tc>
          <w:tcPr>
            <w:tcW w:w="4000" w:type="dxa"/>
            <w:tcBorders>
              <w:top w:val="nil"/>
              <w:left w:val="nil"/>
              <w:bottom w:val="single" w:sz="4" w:space="0" w:color="auto"/>
              <w:right w:val="single" w:sz="4" w:space="0" w:color="auto"/>
            </w:tcBorders>
            <w:noWrap/>
            <w:vAlign w:val="bottom"/>
            <w:hideMark/>
          </w:tcPr>
          <w:p w14:paraId="1D1FCD4D" w14:textId="77777777" w:rsidR="00E84748" w:rsidRPr="00E84748" w:rsidRDefault="00E84748" w:rsidP="006034B8">
            <w:pPr>
              <w:spacing w:line="256" w:lineRule="auto"/>
              <w:jc w:val="right"/>
              <w:rPr>
                <w:rFonts w:ascii="Calibri" w:hAnsi="Calibri" w:cs="Calibri"/>
                <w:color w:val="C00000"/>
                <w:sz w:val="22"/>
                <w:szCs w:val="22"/>
                <w:lang w:val="en-US" w:eastAsia="en-US"/>
              </w:rPr>
            </w:pPr>
            <w:r w:rsidRPr="00E84748">
              <w:rPr>
                <w:rFonts w:ascii="Calibri" w:hAnsi="Calibri" w:cs="Calibri"/>
                <w:color w:val="C00000"/>
                <w:sz w:val="22"/>
                <w:szCs w:val="22"/>
                <w:lang w:val="en-US" w:eastAsia="en-US"/>
              </w:rPr>
              <w:t>1.166.561,92 €</w:t>
            </w:r>
          </w:p>
        </w:tc>
        <w:tc>
          <w:tcPr>
            <w:tcW w:w="2200" w:type="dxa"/>
            <w:tcBorders>
              <w:top w:val="nil"/>
              <w:left w:val="nil"/>
              <w:bottom w:val="single" w:sz="4" w:space="0" w:color="auto"/>
              <w:right w:val="single" w:sz="4" w:space="0" w:color="auto"/>
            </w:tcBorders>
            <w:noWrap/>
            <w:vAlign w:val="bottom"/>
            <w:hideMark/>
          </w:tcPr>
          <w:p w14:paraId="6813B6AC" w14:textId="77777777" w:rsidR="00E84748" w:rsidRPr="00E84748" w:rsidRDefault="00E84748" w:rsidP="006034B8">
            <w:pPr>
              <w:spacing w:line="256" w:lineRule="auto"/>
              <w:rPr>
                <w:rFonts w:ascii="Calibri" w:hAnsi="Calibri" w:cs="Calibri"/>
                <w:color w:val="C00000"/>
                <w:sz w:val="22"/>
                <w:szCs w:val="22"/>
                <w:lang w:val="en-US" w:eastAsia="en-US"/>
              </w:rPr>
            </w:pPr>
            <w:r w:rsidRPr="00E84748">
              <w:rPr>
                <w:rFonts w:ascii="Calibri" w:hAnsi="Calibri" w:cs="Calibri"/>
                <w:color w:val="C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5753CB0F" w14:textId="77777777" w:rsidR="00E84748" w:rsidRPr="00E84748" w:rsidRDefault="00E84748" w:rsidP="006034B8">
            <w:pPr>
              <w:spacing w:line="256" w:lineRule="auto"/>
              <w:rPr>
                <w:rFonts w:ascii="Calibri" w:hAnsi="Calibri" w:cs="Calibri"/>
                <w:color w:val="C00000"/>
                <w:sz w:val="22"/>
                <w:szCs w:val="22"/>
                <w:lang w:val="en-US" w:eastAsia="en-US"/>
              </w:rPr>
            </w:pPr>
            <w:r w:rsidRPr="00E84748">
              <w:rPr>
                <w:rFonts w:ascii="Calibri" w:hAnsi="Calibri" w:cs="Calibri"/>
                <w:color w:val="C00000"/>
                <w:sz w:val="22"/>
                <w:szCs w:val="22"/>
                <w:lang w:val="en-US" w:eastAsia="en-US"/>
              </w:rPr>
              <w:t> </w:t>
            </w:r>
          </w:p>
        </w:tc>
      </w:tr>
      <w:tr w:rsidR="00E84748" w:rsidRPr="00E84748" w14:paraId="7E8AA89B"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13C79475" w14:textId="77777777" w:rsidR="00E84748" w:rsidRPr="00E84748" w:rsidRDefault="00E84748" w:rsidP="006034B8">
            <w:pPr>
              <w:spacing w:line="256" w:lineRule="auto"/>
              <w:rPr>
                <w:rFonts w:ascii="Calibri" w:hAnsi="Calibri" w:cs="Calibri"/>
                <w:color w:val="000000"/>
                <w:sz w:val="22"/>
                <w:szCs w:val="22"/>
                <w:lang w:val="en-US" w:eastAsia="en-US"/>
              </w:rPr>
            </w:pPr>
            <w:r w:rsidRPr="00E84748">
              <w:rPr>
                <w:rFonts w:ascii="Calibri" w:hAnsi="Calibri" w:cs="Calibri"/>
                <w:color w:val="000000"/>
                <w:sz w:val="22"/>
                <w:szCs w:val="22"/>
                <w:lang w:val="en-US" w:eastAsia="en-US"/>
              </w:rPr>
              <w:t> </w:t>
            </w:r>
          </w:p>
        </w:tc>
        <w:tc>
          <w:tcPr>
            <w:tcW w:w="4000" w:type="dxa"/>
            <w:tcBorders>
              <w:top w:val="nil"/>
              <w:left w:val="nil"/>
              <w:bottom w:val="single" w:sz="4" w:space="0" w:color="auto"/>
              <w:right w:val="single" w:sz="4" w:space="0" w:color="auto"/>
            </w:tcBorders>
            <w:noWrap/>
            <w:vAlign w:val="bottom"/>
            <w:hideMark/>
          </w:tcPr>
          <w:p w14:paraId="6A970DB0" w14:textId="77777777" w:rsidR="00E84748" w:rsidRPr="00E84748" w:rsidRDefault="00E84748" w:rsidP="006034B8">
            <w:pPr>
              <w:spacing w:line="256" w:lineRule="auto"/>
              <w:rPr>
                <w:rFonts w:ascii="Calibri" w:hAnsi="Calibri" w:cs="Calibri"/>
                <w:color w:val="000000"/>
                <w:sz w:val="22"/>
                <w:szCs w:val="22"/>
                <w:lang w:val="en-US" w:eastAsia="en-US"/>
              </w:rPr>
            </w:pPr>
            <w:r w:rsidRPr="00E84748">
              <w:rPr>
                <w:rFonts w:ascii="Calibri" w:hAnsi="Calibri" w:cs="Calibri"/>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3FF51A30" w14:textId="77777777" w:rsidR="00E84748" w:rsidRPr="00E84748" w:rsidRDefault="00E84748" w:rsidP="006034B8">
            <w:pPr>
              <w:spacing w:line="256" w:lineRule="auto"/>
              <w:rPr>
                <w:rFonts w:ascii="Calibri" w:hAnsi="Calibri" w:cs="Calibri"/>
                <w:color w:val="000000"/>
                <w:sz w:val="22"/>
                <w:szCs w:val="22"/>
                <w:lang w:val="en-US" w:eastAsia="en-US"/>
              </w:rPr>
            </w:pPr>
            <w:r w:rsidRPr="00E84748">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38FA89F1" w14:textId="77777777" w:rsidR="00E84748" w:rsidRPr="00E84748" w:rsidRDefault="00E84748" w:rsidP="006034B8">
            <w:pPr>
              <w:spacing w:line="256" w:lineRule="auto"/>
              <w:rPr>
                <w:rFonts w:ascii="Calibri" w:hAnsi="Calibri" w:cs="Calibri"/>
                <w:color w:val="000000"/>
                <w:sz w:val="22"/>
                <w:szCs w:val="22"/>
                <w:lang w:val="en-US" w:eastAsia="en-US"/>
              </w:rPr>
            </w:pPr>
            <w:r w:rsidRPr="00E84748">
              <w:rPr>
                <w:rFonts w:ascii="Calibri" w:hAnsi="Calibri" w:cs="Calibri"/>
                <w:color w:val="000000"/>
                <w:sz w:val="22"/>
                <w:szCs w:val="22"/>
                <w:lang w:val="en-US" w:eastAsia="en-US"/>
              </w:rPr>
              <w:t> </w:t>
            </w:r>
          </w:p>
        </w:tc>
      </w:tr>
      <w:tr w:rsidR="00E84748" w:rsidRPr="00E84748" w14:paraId="33416EB0"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28733C25" w14:textId="77777777" w:rsidR="00E84748" w:rsidRPr="00E84748" w:rsidRDefault="00E84748" w:rsidP="006034B8">
            <w:pPr>
              <w:spacing w:line="256" w:lineRule="auto"/>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ΜΕΤΡΗΤΑ ΣΤΟ ΤΑΜΕΙΟ</w:t>
            </w:r>
          </w:p>
        </w:tc>
        <w:tc>
          <w:tcPr>
            <w:tcW w:w="4000" w:type="dxa"/>
            <w:tcBorders>
              <w:top w:val="nil"/>
              <w:left w:val="nil"/>
              <w:bottom w:val="single" w:sz="4" w:space="0" w:color="auto"/>
              <w:right w:val="single" w:sz="4" w:space="0" w:color="auto"/>
            </w:tcBorders>
            <w:noWrap/>
            <w:vAlign w:val="bottom"/>
            <w:hideMark/>
          </w:tcPr>
          <w:p w14:paraId="67D71867" w14:textId="77777777" w:rsidR="00E84748" w:rsidRPr="00E84748" w:rsidRDefault="00E84748" w:rsidP="006034B8">
            <w:pPr>
              <w:spacing w:line="256" w:lineRule="auto"/>
              <w:jc w:val="right"/>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1.402,79 €</w:t>
            </w:r>
          </w:p>
        </w:tc>
        <w:tc>
          <w:tcPr>
            <w:tcW w:w="2200" w:type="dxa"/>
            <w:tcBorders>
              <w:top w:val="nil"/>
              <w:left w:val="nil"/>
              <w:bottom w:val="single" w:sz="4" w:space="0" w:color="auto"/>
              <w:right w:val="single" w:sz="4" w:space="0" w:color="auto"/>
            </w:tcBorders>
            <w:noWrap/>
            <w:vAlign w:val="bottom"/>
            <w:hideMark/>
          </w:tcPr>
          <w:p w14:paraId="41D013C4" w14:textId="77777777" w:rsidR="00E84748" w:rsidRPr="00E84748" w:rsidRDefault="00E84748" w:rsidP="006034B8">
            <w:pPr>
              <w:spacing w:line="256" w:lineRule="auto"/>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669312B4" w14:textId="77777777" w:rsidR="00E84748" w:rsidRPr="00E84748" w:rsidRDefault="00E84748" w:rsidP="006034B8">
            <w:pPr>
              <w:spacing w:line="256" w:lineRule="auto"/>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r>
      <w:tr w:rsidR="00E84748" w:rsidRPr="00E84748" w14:paraId="6C10519B"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704033F8" w14:textId="77777777" w:rsidR="00E84748" w:rsidRPr="00E84748" w:rsidRDefault="00E84748" w:rsidP="006034B8">
            <w:pPr>
              <w:spacing w:line="256" w:lineRule="auto"/>
              <w:rPr>
                <w:rFonts w:ascii="Calibri" w:hAnsi="Calibri" w:cs="Calibri"/>
                <w:color w:val="000000"/>
                <w:sz w:val="22"/>
                <w:szCs w:val="22"/>
                <w:lang w:val="en-US" w:eastAsia="en-US"/>
              </w:rPr>
            </w:pPr>
            <w:r w:rsidRPr="00E84748">
              <w:rPr>
                <w:rFonts w:ascii="Calibri" w:hAnsi="Calibri" w:cs="Calibri"/>
                <w:color w:val="000000"/>
                <w:sz w:val="22"/>
                <w:szCs w:val="22"/>
                <w:lang w:val="en-US" w:eastAsia="en-US"/>
              </w:rPr>
              <w:t> </w:t>
            </w:r>
          </w:p>
        </w:tc>
        <w:tc>
          <w:tcPr>
            <w:tcW w:w="4000" w:type="dxa"/>
            <w:tcBorders>
              <w:top w:val="nil"/>
              <w:left w:val="nil"/>
              <w:bottom w:val="single" w:sz="4" w:space="0" w:color="auto"/>
              <w:right w:val="single" w:sz="4" w:space="0" w:color="auto"/>
            </w:tcBorders>
            <w:noWrap/>
            <w:vAlign w:val="bottom"/>
            <w:hideMark/>
          </w:tcPr>
          <w:p w14:paraId="6A16AFB8" w14:textId="77777777" w:rsidR="00E84748" w:rsidRPr="00E84748" w:rsidRDefault="00E84748" w:rsidP="006034B8">
            <w:pPr>
              <w:spacing w:line="256" w:lineRule="auto"/>
              <w:rPr>
                <w:rFonts w:ascii="Calibri" w:hAnsi="Calibri" w:cs="Calibri"/>
                <w:color w:val="000000"/>
                <w:sz w:val="22"/>
                <w:szCs w:val="22"/>
                <w:lang w:val="en-US" w:eastAsia="en-US"/>
              </w:rPr>
            </w:pPr>
            <w:r w:rsidRPr="00E84748">
              <w:rPr>
                <w:rFonts w:ascii="Calibri" w:hAnsi="Calibri" w:cs="Calibri"/>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03602527" w14:textId="77777777" w:rsidR="00E84748" w:rsidRPr="00E84748" w:rsidRDefault="00E84748" w:rsidP="006034B8">
            <w:pPr>
              <w:spacing w:line="256" w:lineRule="auto"/>
              <w:rPr>
                <w:rFonts w:ascii="Calibri" w:hAnsi="Calibri" w:cs="Calibri"/>
                <w:color w:val="000000"/>
                <w:sz w:val="22"/>
                <w:szCs w:val="22"/>
                <w:lang w:val="en-US" w:eastAsia="en-US"/>
              </w:rPr>
            </w:pPr>
            <w:r w:rsidRPr="00E84748">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1A7DED96" w14:textId="77777777" w:rsidR="00E84748" w:rsidRPr="00E84748" w:rsidRDefault="00E84748" w:rsidP="006034B8">
            <w:pPr>
              <w:spacing w:line="256" w:lineRule="auto"/>
              <w:rPr>
                <w:rFonts w:ascii="Calibri" w:hAnsi="Calibri" w:cs="Calibri"/>
                <w:color w:val="000000"/>
                <w:sz w:val="22"/>
                <w:szCs w:val="22"/>
                <w:lang w:val="en-US" w:eastAsia="en-US"/>
              </w:rPr>
            </w:pPr>
            <w:r w:rsidRPr="00E84748">
              <w:rPr>
                <w:rFonts w:ascii="Calibri" w:hAnsi="Calibri" w:cs="Calibri"/>
                <w:color w:val="000000"/>
                <w:sz w:val="22"/>
                <w:szCs w:val="22"/>
                <w:lang w:val="en-US" w:eastAsia="en-US"/>
              </w:rPr>
              <w:t> </w:t>
            </w:r>
          </w:p>
        </w:tc>
      </w:tr>
      <w:tr w:rsidR="00E84748" w:rsidRPr="00E84748" w14:paraId="39D4E550"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49179767" w14:textId="77777777" w:rsidR="00E84748" w:rsidRPr="00E84748" w:rsidRDefault="00E84748" w:rsidP="006034B8">
            <w:pPr>
              <w:spacing w:line="256" w:lineRule="auto"/>
              <w:jc w:val="center"/>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c>
          <w:tcPr>
            <w:tcW w:w="4000" w:type="dxa"/>
            <w:tcBorders>
              <w:top w:val="nil"/>
              <w:left w:val="nil"/>
              <w:bottom w:val="single" w:sz="4" w:space="0" w:color="auto"/>
              <w:right w:val="single" w:sz="4" w:space="0" w:color="auto"/>
            </w:tcBorders>
            <w:noWrap/>
            <w:vAlign w:val="bottom"/>
            <w:hideMark/>
          </w:tcPr>
          <w:p w14:paraId="29181A12" w14:textId="77777777" w:rsidR="00E84748" w:rsidRPr="00E84748" w:rsidRDefault="00E84748" w:rsidP="006034B8">
            <w:pPr>
              <w:spacing w:line="256" w:lineRule="auto"/>
              <w:jc w:val="center"/>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xml:space="preserve">ΥΠΟΛΟΙΠΑ ΣΤΙΣ ΤΡΑΠΕΖΕΣ </w:t>
            </w:r>
          </w:p>
        </w:tc>
        <w:tc>
          <w:tcPr>
            <w:tcW w:w="2200" w:type="dxa"/>
            <w:tcBorders>
              <w:top w:val="nil"/>
              <w:left w:val="nil"/>
              <w:bottom w:val="single" w:sz="4" w:space="0" w:color="auto"/>
              <w:right w:val="single" w:sz="4" w:space="0" w:color="auto"/>
            </w:tcBorders>
            <w:noWrap/>
            <w:vAlign w:val="bottom"/>
            <w:hideMark/>
          </w:tcPr>
          <w:p w14:paraId="1CACDB3D" w14:textId="77777777" w:rsidR="00E84748" w:rsidRPr="00E84748" w:rsidRDefault="00E84748" w:rsidP="006034B8">
            <w:pPr>
              <w:spacing w:line="256" w:lineRule="auto"/>
              <w:jc w:val="center"/>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2E637D91" w14:textId="77777777" w:rsidR="00E84748" w:rsidRPr="00E84748" w:rsidRDefault="00E84748" w:rsidP="006034B8">
            <w:pPr>
              <w:spacing w:line="256" w:lineRule="auto"/>
              <w:jc w:val="center"/>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r>
      <w:tr w:rsidR="00E84748" w:rsidRPr="00E84748" w14:paraId="4C692D6D"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376E0C66" w14:textId="77777777" w:rsidR="00E84748" w:rsidRPr="00E84748" w:rsidRDefault="00E84748" w:rsidP="006034B8">
            <w:pPr>
              <w:spacing w:line="256" w:lineRule="auto"/>
              <w:jc w:val="center"/>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c>
          <w:tcPr>
            <w:tcW w:w="4000" w:type="dxa"/>
            <w:tcBorders>
              <w:top w:val="nil"/>
              <w:left w:val="nil"/>
              <w:bottom w:val="single" w:sz="4" w:space="0" w:color="auto"/>
              <w:right w:val="single" w:sz="4" w:space="0" w:color="auto"/>
            </w:tcBorders>
            <w:noWrap/>
            <w:vAlign w:val="bottom"/>
            <w:hideMark/>
          </w:tcPr>
          <w:p w14:paraId="13DE72D5" w14:textId="77777777" w:rsidR="00E84748" w:rsidRPr="00E84748" w:rsidRDefault="00E84748" w:rsidP="006034B8">
            <w:pPr>
              <w:spacing w:line="256" w:lineRule="auto"/>
              <w:jc w:val="center"/>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ΕΘΝΙΚΗ ΤΡΑΠΕΖΑ</w:t>
            </w:r>
          </w:p>
        </w:tc>
        <w:tc>
          <w:tcPr>
            <w:tcW w:w="2200" w:type="dxa"/>
            <w:tcBorders>
              <w:top w:val="nil"/>
              <w:left w:val="nil"/>
              <w:bottom w:val="single" w:sz="4" w:space="0" w:color="auto"/>
              <w:right w:val="single" w:sz="4" w:space="0" w:color="auto"/>
            </w:tcBorders>
            <w:noWrap/>
            <w:vAlign w:val="bottom"/>
            <w:hideMark/>
          </w:tcPr>
          <w:p w14:paraId="57E81DAF" w14:textId="77777777" w:rsidR="00E84748" w:rsidRPr="00E84748" w:rsidRDefault="00E84748" w:rsidP="006034B8">
            <w:pPr>
              <w:spacing w:line="256" w:lineRule="auto"/>
              <w:jc w:val="center"/>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7EC7A746" w14:textId="77777777" w:rsidR="00E84748" w:rsidRPr="00E84748" w:rsidRDefault="00E84748" w:rsidP="006034B8">
            <w:pPr>
              <w:spacing w:line="256" w:lineRule="auto"/>
              <w:jc w:val="center"/>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r>
      <w:tr w:rsidR="00E84748" w:rsidRPr="00E84748" w14:paraId="1167F026" w14:textId="77777777" w:rsidTr="006034B8">
        <w:trPr>
          <w:trHeight w:val="450"/>
        </w:trPr>
        <w:tc>
          <w:tcPr>
            <w:tcW w:w="5518" w:type="dxa"/>
            <w:tcBorders>
              <w:top w:val="nil"/>
              <w:left w:val="single" w:sz="4" w:space="0" w:color="auto"/>
              <w:bottom w:val="single" w:sz="4" w:space="0" w:color="auto"/>
              <w:right w:val="single" w:sz="4" w:space="0" w:color="auto"/>
            </w:tcBorders>
            <w:noWrap/>
            <w:vAlign w:val="bottom"/>
            <w:hideMark/>
          </w:tcPr>
          <w:p w14:paraId="7A009851" w14:textId="77777777" w:rsidR="00E84748" w:rsidRPr="00E84748" w:rsidRDefault="00E84748" w:rsidP="006034B8">
            <w:pPr>
              <w:spacing w:line="256" w:lineRule="auto"/>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xml:space="preserve">ΕΙΔΟΣ </w:t>
            </w:r>
          </w:p>
        </w:tc>
        <w:tc>
          <w:tcPr>
            <w:tcW w:w="4000" w:type="dxa"/>
            <w:tcBorders>
              <w:top w:val="nil"/>
              <w:left w:val="nil"/>
              <w:bottom w:val="single" w:sz="4" w:space="0" w:color="auto"/>
              <w:right w:val="single" w:sz="4" w:space="0" w:color="auto"/>
            </w:tcBorders>
            <w:noWrap/>
            <w:vAlign w:val="bottom"/>
            <w:hideMark/>
          </w:tcPr>
          <w:p w14:paraId="03E066F2" w14:textId="77777777" w:rsidR="00E84748" w:rsidRPr="00E84748" w:rsidRDefault="00E84748" w:rsidP="006034B8">
            <w:pPr>
              <w:spacing w:line="256" w:lineRule="auto"/>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ΑΡ. ΛΟΓΑΡΙΑΣΜΟΥ</w:t>
            </w:r>
          </w:p>
        </w:tc>
        <w:tc>
          <w:tcPr>
            <w:tcW w:w="2200" w:type="dxa"/>
            <w:tcBorders>
              <w:top w:val="nil"/>
              <w:left w:val="nil"/>
              <w:bottom w:val="single" w:sz="4" w:space="0" w:color="auto"/>
              <w:right w:val="single" w:sz="4" w:space="0" w:color="auto"/>
            </w:tcBorders>
            <w:noWrap/>
            <w:vAlign w:val="bottom"/>
            <w:hideMark/>
          </w:tcPr>
          <w:p w14:paraId="52DA0DC8" w14:textId="77777777" w:rsidR="00E84748" w:rsidRPr="00E84748" w:rsidRDefault="00E84748" w:rsidP="006034B8">
            <w:pPr>
              <w:spacing w:line="256" w:lineRule="auto"/>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ΑΡ. ΓΕΝΙΚΗΣ ΛΟΓΙΣΙΚΗΣ</w:t>
            </w:r>
          </w:p>
        </w:tc>
        <w:tc>
          <w:tcPr>
            <w:tcW w:w="1900" w:type="dxa"/>
            <w:tcBorders>
              <w:top w:val="nil"/>
              <w:left w:val="nil"/>
              <w:bottom w:val="single" w:sz="4" w:space="0" w:color="auto"/>
              <w:right w:val="single" w:sz="4" w:space="0" w:color="auto"/>
            </w:tcBorders>
            <w:vAlign w:val="bottom"/>
            <w:hideMark/>
          </w:tcPr>
          <w:p w14:paraId="124F9085" w14:textId="77777777" w:rsidR="00E84748" w:rsidRPr="00E84748" w:rsidRDefault="00E84748" w:rsidP="006034B8">
            <w:pPr>
              <w:spacing w:line="256" w:lineRule="auto"/>
              <w:jc w:val="center"/>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ΥΠΟΛΟΙΠΟ ΛΟΓΑΡΙΑΣΜΟΥ</w:t>
            </w:r>
          </w:p>
        </w:tc>
      </w:tr>
      <w:tr w:rsidR="00E84748" w:rsidRPr="00E84748" w14:paraId="7A5821FE"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5B748D43"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 xml:space="preserve">ΛΟΓΑΡΙΑΣΜΟΣ ΟΨΕΩΣ </w:t>
            </w:r>
          </w:p>
        </w:tc>
        <w:tc>
          <w:tcPr>
            <w:tcW w:w="4000" w:type="dxa"/>
            <w:tcBorders>
              <w:top w:val="nil"/>
              <w:left w:val="nil"/>
              <w:bottom w:val="single" w:sz="4" w:space="0" w:color="auto"/>
              <w:right w:val="single" w:sz="4" w:space="0" w:color="auto"/>
            </w:tcBorders>
            <w:noWrap/>
            <w:vAlign w:val="bottom"/>
            <w:hideMark/>
          </w:tcPr>
          <w:p w14:paraId="215C2AAB"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144/540046-57</w:t>
            </w:r>
          </w:p>
        </w:tc>
        <w:tc>
          <w:tcPr>
            <w:tcW w:w="2200" w:type="dxa"/>
            <w:tcBorders>
              <w:top w:val="nil"/>
              <w:left w:val="nil"/>
              <w:bottom w:val="single" w:sz="4" w:space="0" w:color="auto"/>
              <w:right w:val="single" w:sz="4" w:space="0" w:color="auto"/>
            </w:tcBorders>
            <w:noWrap/>
            <w:vAlign w:val="bottom"/>
            <w:hideMark/>
          </w:tcPr>
          <w:p w14:paraId="67DDA81A"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 38.03.00.0000</w:t>
            </w:r>
          </w:p>
        </w:tc>
        <w:tc>
          <w:tcPr>
            <w:tcW w:w="1900" w:type="dxa"/>
            <w:tcBorders>
              <w:top w:val="nil"/>
              <w:left w:val="nil"/>
              <w:bottom w:val="single" w:sz="4" w:space="0" w:color="auto"/>
              <w:right w:val="single" w:sz="4" w:space="0" w:color="auto"/>
            </w:tcBorders>
            <w:noWrap/>
            <w:vAlign w:val="bottom"/>
            <w:hideMark/>
          </w:tcPr>
          <w:p w14:paraId="3D86E050" w14:textId="77777777" w:rsidR="00E84748" w:rsidRPr="00E84748" w:rsidRDefault="00E84748" w:rsidP="006034B8">
            <w:pPr>
              <w:spacing w:line="256" w:lineRule="auto"/>
              <w:jc w:val="right"/>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288.359,80 €</w:t>
            </w:r>
          </w:p>
        </w:tc>
      </w:tr>
      <w:tr w:rsidR="00E84748" w:rsidRPr="00E84748" w14:paraId="7D33D22A"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221D11AD"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 xml:space="preserve">ΛΟΓΑΡΙΑΣΜΟΣ ΚΑΤΑΣΚΗΝΩΣΗΣ </w:t>
            </w:r>
          </w:p>
        </w:tc>
        <w:tc>
          <w:tcPr>
            <w:tcW w:w="4000" w:type="dxa"/>
            <w:tcBorders>
              <w:top w:val="nil"/>
              <w:left w:val="nil"/>
              <w:bottom w:val="single" w:sz="4" w:space="0" w:color="auto"/>
              <w:right w:val="single" w:sz="4" w:space="0" w:color="auto"/>
            </w:tcBorders>
            <w:noWrap/>
            <w:vAlign w:val="bottom"/>
            <w:hideMark/>
          </w:tcPr>
          <w:p w14:paraId="503BCBD3"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144/540073-20</w:t>
            </w:r>
          </w:p>
        </w:tc>
        <w:tc>
          <w:tcPr>
            <w:tcW w:w="2200" w:type="dxa"/>
            <w:tcBorders>
              <w:top w:val="nil"/>
              <w:left w:val="nil"/>
              <w:bottom w:val="single" w:sz="4" w:space="0" w:color="auto"/>
              <w:right w:val="single" w:sz="4" w:space="0" w:color="auto"/>
            </w:tcBorders>
            <w:noWrap/>
            <w:vAlign w:val="bottom"/>
            <w:hideMark/>
          </w:tcPr>
          <w:p w14:paraId="21073D6A"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 38.03.00.0003</w:t>
            </w:r>
          </w:p>
        </w:tc>
        <w:tc>
          <w:tcPr>
            <w:tcW w:w="1900" w:type="dxa"/>
            <w:tcBorders>
              <w:top w:val="nil"/>
              <w:left w:val="nil"/>
              <w:bottom w:val="single" w:sz="4" w:space="0" w:color="auto"/>
              <w:right w:val="single" w:sz="4" w:space="0" w:color="auto"/>
            </w:tcBorders>
            <w:noWrap/>
            <w:vAlign w:val="bottom"/>
            <w:hideMark/>
          </w:tcPr>
          <w:p w14:paraId="2DCBC43B" w14:textId="77777777" w:rsidR="00E84748" w:rsidRPr="00E84748" w:rsidRDefault="00E84748" w:rsidP="006034B8">
            <w:pPr>
              <w:spacing w:line="256" w:lineRule="auto"/>
              <w:jc w:val="right"/>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3.089,52 €</w:t>
            </w:r>
          </w:p>
        </w:tc>
      </w:tr>
      <w:tr w:rsidR="00E84748" w:rsidRPr="00E84748" w14:paraId="63CA49DE"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48128114"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ΛΟΓΑΡΙΑΣΜΟΣ ΔΕΣΜΕΥΜΕΝΟΣ (ΕΓΓΥΗΤΙΚΗ)</w:t>
            </w:r>
          </w:p>
        </w:tc>
        <w:tc>
          <w:tcPr>
            <w:tcW w:w="4000" w:type="dxa"/>
            <w:tcBorders>
              <w:top w:val="nil"/>
              <w:left w:val="nil"/>
              <w:bottom w:val="single" w:sz="4" w:space="0" w:color="auto"/>
              <w:right w:val="single" w:sz="4" w:space="0" w:color="auto"/>
            </w:tcBorders>
            <w:noWrap/>
            <w:vAlign w:val="bottom"/>
            <w:hideMark/>
          </w:tcPr>
          <w:p w14:paraId="08EEC4CB"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144/535309-26</w:t>
            </w:r>
          </w:p>
        </w:tc>
        <w:tc>
          <w:tcPr>
            <w:tcW w:w="2200" w:type="dxa"/>
            <w:tcBorders>
              <w:top w:val="nil"/>
              <w:left w:val="nil"/>
              <w:bottom w:val="single" w:sz="4" w:space="0" w:color="auto"/>
              <w:right w:val="single" w:sz="4" w:space="0" w:color="auto"/>
            </w:tcBorders>
            <w:noWrap/>
            <w:vAlign w:val="bottom"/>
            <w:hideMark/>
          </w:tcPr>
          <w:p w14:paraId="4B006222"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 38.07.00.0002</w:t>
            </w:r>
          </w:p>
        </w:tc>
        <w:tc>
          <w:tcPr>
            <w:tcW w:w="1900" w:type="dxa"/>
            <w:tcBorders>
              <w:top w:val="nil"/>
              <w:left w:val="nil"/>
              <w:bottom w:val="single" w:sz="4" w:space="0" w:color="auto"/>
              <w:right w:val="single" w:sz="4" w:space="0" w:color="auto"/>
            </w:tcBorders>
            <w:noWrap/>
            <w:vAlign w:val="bottom"/>
            <w:hideMark/>
          </w:tcPr>
          <w:p w14:paraId="68C189A4" w14:textId="77777777" w:rsidR="00E84748" w:rsidRPr="00E84748" w:rsidRDefault="00E84748" w:rsidP="006034B8">
            <w:pPr>
              <w:spacing w:line="256" w:lineRule="auto"/>
              <w:jc w:val="right"/>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36.044,46 €</w:t>
            </w:r>
          </w:p>
        </w:tc>
      </w:tr>
      <w:tr w:rsidR="00E84748" w:rsidRPr="00E84748" w14:paraId="3157E3A7"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6280BC10"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 xml:space="preserve">ΛΟΓΑΡΙΑΣΜΟΣ ΚΕΝΤΡΟΥ ΚΟΙΝΟΤΗΤΑΣ </w:t>
            </w:r>
          </w:p>
        </w:tc>
        <w:tc>
          <w:tcPr>
            <w:tcW w:w="4000" w:type="dxa"/>
            <w:tcBorders>
              <w:top w:val="nil"/>
              <w:left w:val="nil"/>
              <w:bottom w:val="single" w:sz="4" w:space="0" w:color="auto"/>
              <w:right w:val="single" w:sz="4" w:space="0" w:color="auto"/>
            </w:tcBorders>
            <w:noWrap/>
            <w:vAlign w:val="bottom"/>
            <w:hideMark/>
          </w:tcPr>
          <w:p w14:paraId="7FBB99A9"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144/003147-05</w:t>
            </w:r>
          </w:p>
        </w:tc>
        <w:tc>
          <w:tcPr>
            <w:tcW w:w="2200" w:type="dxa"/>
            <w:tcBorders>
              <w:top w:val="nil"/>
              <w:left w:val="nil"/>
              <w:bottom w:val="single" w:sz="4" w:space="0" w:color="auto"/>
              <w:right w:val="single" w:sz="4" w:space="0" w:color="auto"/>
            </w:tcBorders>
            <w:noWrap/>
            <w:vAlign w:val="bottom"/>
            <w:hideMark/>
          </w:tcPr>
          <w:p w14:paraId="5B02DF28"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 38.03.00.0004</w:t>
            </w:r>
          </w:p>
        </w:tc>
        <w:tc>
          <w:tcPr>
            <w:tcW w:w="1900" w:type="dxa"/>
            <w:tcBorders>
              <w:top w:val="nil"/>
              <w:left w:val="nil"/>
              <w:bottom w:val="single" w:sz="4" w:space="0" w:color="auto"/>
              <w:right w:val="single" w:sz="4" w:space="0" w:color="auto"/>
            </w:tcBorders>
            <w:noWrap/>
            <w:vAlign w:val="bottom"/>
            <w:hideMark/>
          </w:tcPr>
          <w:p w14:paraId="1837D7A0" w14:textId="77777777" w:rsidR="00E84748" w:rsidRPr="00E84748" w:rsidRDefault="00E84748" w:rsidP="006034B8">
            <w:pPr>
              <w:spacing w:line="256" w:lineRule="auto"/>
              <w:jc w:val="right"/>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0,00 €</w:t>
            </w:r>
          </w:p>
        </w:tc>
      </w:tr>
      <w:tr w:rsidR="00E84748" w:rsidRPr="00E84748" w14:paraId="0DD21CCE"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13C53EEF"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ΛΟΓΑΡΙΑΣΜΟΣ ΕΥΡ. ΠΡΟΓΡΑΜΜΑΤΟΣ</w:t>
            </w:r>
          </w:p>
        </w:tc>
        <w:tc>
          <w:tcPr>
            <w:tcW w:w="4000" w:type="dxa"/>
            <w:tcBorders>
              <w:top w:val="nil"/>
              <w:left w:val="nil"/>
              <w:bottom w:val="single" w:sz="4" w:space="0" w:color="auto"/>
              <w:right w:val="single" w:sz="4" w:space="0" w:color="auto"/>
            </w:tcBorders>
            <w:noWrap/>
            <w:vAlign w:val="bottom"/>
            <w:hideMark/>
          </w:tcPr>
          <w:p w14:paraId="110C1252"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144/004247-10</w:t>
            </w:r>
          </w:p>
        </w:tc>
        <w:tc>
          <w:tcPr>
            <w:tcW w:w="2200" w:type="dxa"/>
            <w:tcBorders>
              <w:top w:val="nil"/>
              <w:left w:val="nil"/>
              <w:bottom w:val="single" w:sz="4" w:space="0" w:color="auto"/>
              <w:right w:val="single" w:sz="4" w:space="0" w:color="auto"/>
            </w:tcBorders>
            <w:noWrap/>
            <w:vAlign w:val="bottom"/>
            <w:hideMark/>
          </w:tcPr>
          <w:p w14:paraId="17278FCF"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 38.03.00.0007</w:t>
            </w:r>
          </w:p>
        </w:tc>
        <w:tc>
          <w:tcPr>
            <w:tcW w:w="1900" w:type="dxa"/>
            <w:tcBorders>
              <w:top w:val="nil"/>
              <w:left w:val="nil"/>
              <w:bottom w:val="single" w:sz="4" w:space="0" w:color="auto"/>
              <w:right w:val="single" w:sz="4" w:space="0" w:color="auto"/>
            </w:tcBorders>
            <w:noWrap/>
            <w:vAlign w:val="bottom"/>
            <w:hideMark/>
          </w:tcPr>
          <w:p w14:paraId="63C4BEA1" w14:textId="77777777" w:rsidR="00E84748" w:rsidRPr="00E84748" w:rsidRDefault="00E84748" w:rsidP="006034B8">
            <w:pPr>
              <w:spacing w:line="256" w:lineRule="auto"/>
              <w:jc w:val="right"/>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32.980,33 €</w:t>
            </w:r>
          </w:p>
        </w:tc>
      </w:tr>
      <w:tr w:rsidR="00E84748" w:rsidRPr="00E84748" w14:paraId="65E74337"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50A7B70B"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 xml:space="preserve">ΛΟΓΑΡΙΑΣΜΟΣ ΣΥΝΑΛΛΑΓΩΝ ΔΙΑΣ </w:t>
            </w:r>
          </w:p>
        </w:tc>
        <w:tc>
          <w:tcPr>
            <w:tcW w:w="4000" w:type="dxa"/>
            <w:tcBorders>
              <w:top w:val="nil"/>
              <w:left w:val="nil"/>
              <w:bottom w:val="single" w:sz="4" w:space="0" w:color="auto"/>
              <w:right w:val="single" w:sz="4" w:space="0" w:color="auto"/>
            </w:tcBorders>
            <w:noWrap/>
            <w:vAlign w:val="bottom"/>
            <w:hideMark/>
          </w:tcPr>
          <w:p w14:paraId="4D260147"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144/003906-30</w:t>
            </w:r>
          </w:p>
        </w:tc>
        <w:tc>
          <w:tcPr>
            <w:tcW w:w="2200" w:type="dxa"/>
            <w:tcBorders>
              <w:top w:val="nil"/>
              <w:left w:val="nil"/>
              <w:bottom w:val="single" w:sz="4" w:space="0" w:color="auto"/>
              <w:right w:val="single" w:sz="4" w:space="0" w:color="auto"/>
            </w:tcBorders>
            <w:noWrap/>
            <w:vAlign w:val="bottom"/>
            <w:hideMark/>
          </w:tcPr>
          <w:p w14:paraId="460BEA4B"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 38.03.00.0006</w:t>
            </w:r>
          </w:p>
        </w:tc>
        <w:tc>
          <w:tcPr>
            <w:tcW w:w="1900" w:type="dxa"/>
            <w:tcBorders>
              <w:top w:val="nil"/>
              <w:left w:val="nil"/>
              <w:bottom w:val="single" w:sz="4" w:space="0" w:color="auto"/>
              <w:right w:val="single" w:sz="4" w:space="0" w:color="auto"/>
            </w:tcBorders>
            <w:noWrap/>
            <w:vAlign w:val="bottom"/>
            <w:hideMark/>
          </w:tcPr>
          <w:p w14:paraId="52280F7E" w14:textId="77777777" w:rsidR="00E84748" w:rsidRPr="00E84748" w:rsidRDefault="00E84748" w:rsidP="006034B8">
            <w:pPr>
              <w:spacing w:line="256" w:lineRule="auto"/>
              <w:jc w:val="right"/>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1.003,81 €</w:t>
            </w:r>
          </w:p>
        </w:tc>
      </w:tr>
      <w:tr w:rsidR="00E84748" w:rsidRPr="00E84748" w14:paraId="4C2D47A0"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740A8B24" w14:textId="77777777" w:rsidR="00E84748" w:rsidRPr="00E84748" w:rsidRDefault="00E84748" w:rsidP="006034B8">
            <w:pPr>
              <w:spacing w:line="256" w:lineRule="auto"/>
              <w:rPr>
                <w:rFonts w:ascii="Calibri" w:hAnsi="Calibri" w:cs="Calibri"/>
                <w:color w:val="FF0000"/>
                <w:sz w:val="22"/>
                <w:szCs w:val="22"/>
                <w:lang w:val="en-US" w:eastAsia="en-US"/>
              </w:rPr>
            </w:pPr>
            <w:r w:rsidRPr="00E84748">
              <w:rPr>
                <w:rFonts w:ascii="Calibri" w:hAnsi="Calibri" w:cs="Calibri"/>
                <w:color w:val="FF0000"/>
                <w:sz w:val="22"/>
                <w:szCs w:val="22"/>
                <w:lang w:val="en-US" w:eastAsia="en-US"/>
              </w:rPr>
              <w:t xml:space="preserve">ΛΟΓΑΡΙΑΣΜΟΣ ΠΑΓΙΑΣ ΠΡΟΚΑΤΑΒΟΛΗΣ </w:t>
            </w:r>
          </w:p>
        </w:tc>
        <w:tc>
          <w:tcPr>
            <w:tcW w:w="4000" w:type="dxa"/>
            <w:tcBorders>
              <w:top w:val="nil"/>
              <w:left w:val="nil"/>
              <w:bottom w:val="single" w:sz="4" w:space="0" w:color="auto"/>
              <w:right w:val="single" w:sz="4" w:space="0" w:color="auto"/>
            </w:tcBorders>
            <w:noWrap/>
            <w:vAlign w:val="bottom"/>
            <w:hideMark/>
          </w:tcPr>
          <w:p w14:paraId="5388CF13" w14:textId="77777777" w:rsidR="00E84748" w:rsidRPr="00E84748" w:rsidRDefault="00E84748" w:rsidP="006034B8">
            <w:pPr>
              <w:spacing w:line="256" w:lineRule="auto"/>
              <w:rPr>
                <w:rFonts w:ascii="Calibri" w:hAnsi="Calibri" w:cs="Calibri"/>
                <w:color w:val="FF0000"/>
                <w:sz w:val="22"/>
                <w:szCs w:val="22"/>
                <w:lang w:val="en-US" w:eastAsia="en-US"/>
              </w:rPr>
            </w:pPr>
            <w:r w:rsidRPr="00E84748">
              <w:rPr>
                <w:rFonts w:ascii="Calibri" w:hAnsi="Calibri" w:cs="Calibri"/>
                <w:color w:val="FF0000"/>
                <w:sz w:val="22"/>
                <w:szCs w:val="22"/>
                <w:lang w:val="en-US" w:eastAsia="en-US"/>
              </w:rPr>
              <w:t>144/003352-96</w:t>
            </w:r>
          </w:p>
        </w:tc>
        <w:tc>
          <w:tcPr>
            <w:tcW w:w="2200" w:type="dxa"/>
            <w:tcBorders>
              <w:top w:val="nil"/>
              <w:left w:val="nil"/>
              <w:bottom w:val="single" w:sz="4" w:space="0" w:color="auto"/>
              <w:right w:val="single" w:sz="4" w:space="0" w:color="auto"/>
            </w:tcBorders>
            <w:noWrap/>
            <w:vAlign w:val="bottom"/>
            <w:hideMark/>
          </w:tcPr>
          <w:p w14:paraId="427CF46D" w14:textId="77777777" w:rsidR="00E84748" w:rsidRPr="00E84748" w:rsidRDefault="00E84748" w:rsidP="006034B8">
            <w:pPr>
              <w:spacing w:line="256" w:lineRule="auto"/>
              <w:rPr>
                <w:rFonts w:ascii="Calibri" w:hAnsi="Calibri" w:cs="Calibri"/>
                <w:color w:val="FF0000"/>
                <w:sz w:val="22"/>
                <w:szCs w:val="22"/>
                <w:lang w:val="en-US" w:eastAsia="en-US"/>
              </w:rPr>
            </w:pPr>
            <w:r w:rsidRPr="00E84748">
              <w:rPr>
                <w:rFonts w:ascii="Calibri" w:hAnsi="Calibri" w:cs="Calibri"/>
                <w:color w:val="FF0000"/>
                <w:sz w:val="22"/>
                <w:szCs w:val="22"/>
                <w:lang w:val="en-US" w:eastAsia="en-US"/>
              </w:rPr>
              <w:t> 38.03.03.0000</w:t>
            </w:r>
          </w:p>
        </w:tc>
        <w:tc>
          <w:tcPr>
            <w:tcW w:w="1900" w:type="dxa"/>
            <w:tcBorders>
              <w:top w:val="nil"/>
              <w:left w:val="nil"/>
              <w:bottom w:val="single" w:sz="4" w:space="0" w:color="auto"/>
              <w:right w:val="single" w:sz="4" w:space="0" w:color="auto"/>
            </w:tcBorders>
            <w:noWrap/>
            <w:vAlign w:val="bottom"/>
            <w:hideMark/>
          </w:tcPr>
          <w:p w14:paraId="4EB9E259" w14:textId="77777777" w:rsidR="00E84748" w:rsidRPr="00E84748" w:rsidRDefault="00E84748" w:rsidP="006034B8">
            <w:pPr>
              <w:spacing w:line="256" w:lineRule="auto"/>
              <w:jc w:val="right"/>
              <w:rPr>
                <w:rFonts w:ascii="Calibri" w:hAnsi="Calibri" w:cs="Calibri"/>
                <w:color w:val="FF0000"/>
                <w:sz w:val="22"/>
                <w:szCs w:val="22"/>
                <w:lang w:val="en-US" w:eastAsia="en-US"/>
              </w:rPr>
            </w:pPr>
            <w:r w:rsidRPr="00E84748">
              <w:rPr>
                <w:rFonts w:ascii="Calibri" w:hAnsi="Calibri" w:cs="Calibri"/>
                <w:color w:val="FF0000"/>
                <w:sz w:val="22"/>
                <w:szCs w:val="22"/>
                <w:lang w:val="en-US" w:eastAsia="en-US"/>
              </w:rPr>
              <w:t>1,16 €</w:t>
            </w:r>
          </w:p>
        </w:tc>
      </w:tr>
      <w:tr w:rsidR="00E84748" w:rsidRPr="00E84748" w14:paraId="203CF42B"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0021900F" w14:textId="77777777" w:rsidR="00E84748" w:rsidRPr="00E84748" w:rsidRDefault="00E84748" w:rsidP="006034B8">
            <w:pPr>
              <w:spacing w:line="256" w:lineRule="auto"/>
              <w:rPr>
                <w:rFonts w:ascii="Calibri" w:hAnsi="Calibri" w:cs="Calibri"/>
                <w:color w:val="FF0000"/>
                <w:sz w:val="22"/>
                <w:szCs w:val="22"/>
                <w:lang w:val="en-US" w:eastAsia="en-US"/>
              </w:rPr>
            </w:pPr>
            <w:r w:rsidRPr="00E84748">
              <w:rPr>
                <w:rFonts w:ascii="Calibri" w:hAnsi="Calibri" w:cs="Calibri"/>
                <w:color w:val="FF0000"/>
                <w:sz w:val="22"/>
                <w:szCs w:val="22"/>
                <w:lang w:val="en-US" w:eastAsia="en-US"/>
              </w:rPr>
              <w:t xml:space="preserve">ΛΟΓΑΡΙΑΣΜΟΣ ΠΑΓΙΑΣ ΠΡΟΚΑΤΑΒΟΛΗΣ </w:t>
            </w:r>
          </w:p>
        </w:tc>
        <w:tc>
          <w:tcPr>
            <w:tcW w:w="4000" w:type="dxa"/>
            <w:tcBorders>
              <w:top w:val="nil"/>
              <w:left w:val="nil"/>
              <w:bottom w:val="single" w:sz="4" w:space="0" w:color="auto"/>
              <w:right w:val="single" w:sz="4" w:space="0" w:color="auto"/>
            </w:tcBorders>
            <w:noWrap/>
            <w:vAlign w:val="bottom"/>
            <w:hideMark/>
          </w:tcPr>
          <w:p w14:paraId="22A03524" w14:textId="77777777" w:rsidR="00E84748" w:rsidRPr="00E84748" w:rsidRDefault="00E84748" w:rsidP="006034B8">
            <w:pPr>
              <w:spacing w:line="256" w:lineRule="auto"/>
              <w:rPr>
                <w:rFonts w:ascii="Calibri" w:hAnsi="Calibri" w:cs="Calibri"/>
                <w:color w:val="FF0000"/>
                <w:sz w:val="22"/>
                <w:szCs w:val="22"/>
                <w:lang w:val="en-US" w:eastAsia="en-US"/>
              </w:rPr>
            </w:pPr>
            <w:r w:rsidRPr="00E84748">
              <w:rPr>
                <w:rFonts w:ascii="Calibri" w:hAnsi="Calibri" w:cs="Calibri"/>
                <w:color w:val="FF0000"/>
                <w:sz w:val="22"/>
                <w:szCs w:val="22"/>
                <w:lang w:val="en-US" w:eastAsia="en-US"/>
              </w:rPr>
              <w:t>144/003353-79</w:t>
            </w:r>
          </w:p>
        </w:tc>
        <w:tc>
          <w:tcPr>
            <w:tcW w:w="2200" w:type="dxa"/>
            <w:tcBorders>
              <w:top w:val="nil"/>
              <w:left w:val="nil"/>
              <w:bottom w:val="single" w:sz="4" w:space="0" w:color="auto"/>
              <w:right w:val="single" w:sz="4" w:space="0" w:color="auto"/>
            </w:tcBorders>
            <w:noWrap/>
            <w:vAlign w:val="bottom"/>
            <w:hideMark/>
          </w:tcPr>
          <w:p w14:paraId="77236790" w14:textId="77777777" w:rsidR="00E84748" w:rsidRPr="00E84748" w:rsidRDefault="00E84748" w:rsidP="006034B8">
            <w:pPr>
              <w:spacing w:line="256" w:lineRule="auto"/>
              <w:rPr>
                <w:rFonts w:ascii="Calibri" w:hAnsi="Calibri" w:cs="Calibri"/>
                <w:color w:val="FF0000"/>
                <w:sz w:val="22"/>
                <w:szCs w:val="22"/>
                <w:lang w:val="en-US" w:eastAsia="en-US"/>
              </w:rPr>
            </w:pPr>
            <w:r w:rsidRPr="00E84748">
              <w:rPr>
                <w:rFonts w:ascii="Calibri" w:hAnsi="Calibri" w:cs="Calibri"/>
                <w:color w:val="FF0000"/>
                <w:sz w:val="22"/>
                <w:szCs w:val="22"/>
                <w:lang w:val="en-US" w:eastAsia="en-US"/>
              </w:rPr>
              <w:t> 38.03.03.0001</w:t>
            </w:r>
          </w:p>
        </w:tc>
        <w:tc>
          <w:tcPr>
            <w:tcW w:w="1900" w:type="dxa"/>
            <w:tcBorders>
              <w:top w:val="nil"/>
              <w:left w:val="nil"/>
              <w:bottom w:val="single" w:sz="4" w:space="0" w:color="auto"/>
              <w:right w:val="single" w:sz="4" w:space="0" w:color="auto"/>
            </w:tcBorders>
            <w:noWrap/>
            <w:vAlign w:val="bottom"/>
            <w:hideMark/>
          </w:tcPr>
          <w:p w14:paraId="24490476" w14:textId="77777777" w:rsidR="00E84748" w:rsidRPr="00E84748" w:rsidRDefault="00E84748" w:rsidP="006034B8">
            <w:pPr>
              <w:spacing w:line="256" w:lineRule="auto"/>
              <w:jc w:val="right"/>
              <w:rPr>
                <w:rFonts w:ascii="Calibri" w:hAnsi="Calibri" w:cs="Calibri"/>
                <w:color w:val="FF0000"/>
                <w:sz w:val="22"/>
                <w:szCs w:val="22"/>
                <w:lang w:val="en-US" w:eastAsia="en-US"/>
              </w:rPr>
            </w:pPr>
            <w:r w:rsidRPr="00E84748">
              <w:rPr>
                <w:rFonts w:ascii="Calibri" w:hAnsi="Calibri" w:cs="Calibri"/>
                <w:color w:val="FF0000"/>
                <w:sz w:val="22"/>
                <w:szCs w:val="22"/>
                <w:lang w:val="en-US" w:eastAsia="en-US"/>
              </w:rPr>
              <w:t>86,44 €</w:t>
            </w:r>
          </w:p>
        </w:tc>
      </w:tr>
      <w:tr w:rsidR="00E84748" w:rsidRPr="00E84748" w14:paraId="79E3093C"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5D6FCC2B" w14:textId="77777777" w:rsidR="00E84748" w:rsidRPr="00E84748" w:rsidRDefault="00E84748" w:rsidP="006034B8">
            <w:pPr>
              <w:spacing w:line="256" w:lineRule="auto"/>
              <w:rPr>
                <w:rFonts w:ascii="Calibri" w:hAnsi="Calibri" w:cs="Calibri"/>
                <w:color w:val="FF0000"/>
                <w:sz w:val="22"/>
                <w:szCs w:val="22"/>
                <w:lang w:val="en-US" w:eastAsia="en-US"/>
              </w:rPr>
            </w:pPr>
            <w:r w:rsidRPr="00E84748">
              <w:rPr>
                <w:rFonts w:ascii="Calibri" w:hAnsi="Calibri" w:cs="Calibri"/>
                <w:color w:val="FF0000"/>
                <w:sz w:val="22"/>
                <w:szCs w:val="22"/>
                <w:lang w:val="en-US" w:eastAsia="en-US"/>
              </w:rPr>
              <w:t xml:space="preserve">ΛΟΓΑΡΙΑΣΜΟΣ ΠΑΓΙΑΣ ΠΡΟΚΑΤΑΒΟΛΗΣ </w:t>
            </w:r>
          </w:p>
        </w:tc>
        <w:tc>
          <w:tcPr>
            <w:tcW w:w="4000" w:type="dxa"/>
            <w:tcBorders>
              <w:top w:val="nil"/>
              <w:left w:val="nil"/>
              <w:bottom w:val="single" w:sz="4" w:space="0" w:color="auto"/>
              <w:right w:val="single" w:sz="4" w:space="0" w:color="auto"/>
            </w:tcBorders>
            <w:noWrap/>
            <w:vAlign w:val="bottom"/>
            <w:hideMark/>
          </w:tcPr>
          <w:p w14:paraId="24F87074" w14:textId="77777777" w:rsidR="00E84748" w:rsidRPr="00E84748" w:rsidRDefault="00E84748" w:rsidP="006034B8">
            <w:pPr>
              <w:spacing w:line="256" w:lineRule="auto"/>
              <w:rPr>
                <w:rFonts w:ascii="Calibri" w:hAnsi="Calibri" w:cs="Calibri"/>
                <w:color w:val="FF0000"/>
                <w:sz w:val="22"/>
                <w:szCs w:val="22"/>
                <w:lang w:val="en-US" w:eastAsia="en-US"/>
              </w:rPr>
            </w:pPr>
            <w:r w:rsidRPr="00E84748">
              <w:rPr>
                <w:rFonts w:ascii="Calibri" w:hAnsi="Calibri" w:cs="Calibri"/>
                <w:color w:val="FF0000"/>
                <w:sz w:val="22"/>
                <w:szCs w:val="22"/>
                <w:lang w:val="en-US" w:eastAsia="en-US"/>
              </w:rPr>
              <w:t>144/003354-52</w:t>
            </w:r>
          </w:p>
        </w:tc>
        <w:tc>
          <w:tcPr>
            <w:tcW w:w="2200" w:type="dxa"/>
            <w:tcBorders>
              <w:top w:val="nil"/>
              <w:left w:val="nil"/>
              <w:bottom w:val="single" w:sz="4" w:space="0" w:color="auto"/>
              <w:right w:val="single" w:sz="4" w:space="0" w:color="auto"/>
            </w:tcBorders>
            <w:noWrap/>
            <w:vAlign w:val="bottom"/>
            <w:hideMark/>
          </w:tcPr>
          <w:p w14:paraId="69FEDC05" w14:textId="77777777" w:rsidR="00E84748" w:rsidRPr="00E84748" w:rsidRDefault="00E84748" w:rsidP="006034B8">
            <w:pPr>
              <w:spacing w:line="256" w:lineRule="auto"/>
              <w:rPr>
                <w:rFonts w:ascii="Calibri" w:hAnsi="Calibri" w:cs="Calibri"/>
                <w:color w:val="FF0000"/>
                <w:sz w:val="22"/>
                <w:szCs w:val="22"/>
                <w:lang w:val="en-US" w:eastAsia="en-US"/>
              </w:rPr>
            </w:pPr>
            <w:r w:rsidRPr="00E84748">
              <w:rPr>
                <w:rFonts w:ascii="Calibri" w:hAnsi="Calibri" w:cs="Calibri"/>
                <w:color w:val="FF0000"/>
                <w:sz w:val="22"/>
                <w:szCs w:val="22"/>
                <w:lang w:val="en-US" w:eastAsia="en-US"/>
              </w:rPr>
              <w:t> 38.03.03.0003</w:t>
            </w:r>
          </w:p>
        </w:tc>
        <w:tc>
          <w:tcPr>
            <w:tcW w:w="1900" w:type="dxa"/>
            <w:tcBorders>
              <w:top w:val="nil"/>
              <w:left w:val="nil"/>
              <w:bottom w:val="single" w:sz="4" w:space="0" w:color="auto"/>
              <w:right w:val="single" w:sz="4" w:space="0" w:color="auto"/>
            </w:tcBorders>
            <w:noWrap/>
            <w:vAlign w:val="bottom"/>
            <w:hideMark/>
          </w:tcPr>
          <w:p w14:paraId="714B8966" w14:textId="77777777" w:rsidR="00E84748" w:rsidRPr="00E84748" w:rsidRDefault="00E84748" w:rsidP="006034B8">
            <w:pPr>
              <w:spacing w:line="256" w:lineRule="auto"/>
              <w:jc w:val="right"/>
              <w:rPr>
                <w:rFonts w:ascii="Calibri" w:hAnsi="Calibri" w:cs="Calibri"/>
                <w:color w:val="FF0000"/>
                <w:sz w:val="22"/>
                <w:szCs w:val="22"/>
                <w:lang w:val="en-US" w:eastAsia="en-US"/>
              </w:rPr>
            </w:pPr>
            <w:r w:rsidRPr="00E84748">
              <w:rPr>
                <w:rFonts w:ascii="Calibri" w:hAnsi="Calibri" w:cs="Calibri"/>
                <w:color w:val="FF0000"/>
                <w:sz w:val="22"/>
                <w:szCs w:val="22"/>
                <w:lang w:val="en-US" w:eastAsia="en-US"/>
              </w:rPr>
              <w:t>6.039,11 €</w:t>
            </w:r>
          </w:p>
        </w:tc>
      </w:tr>
      <w:tr w:rsidR="00E84748" w:rsidRPr="00E84748" w14:paraId="766D6D93"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15E63451"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ΛΟΓΑΡΙΑΣΜΟΣ ΣΥΝΑΛΛΑΓΩΝ POS</w:t>
            </w:r>
          </w:p>
        </w:tc>
        <w:tc>
          <w:tcPr>
            <w:tcW w:w="4000" w:type="dxa"/>
            <w:tcBorders>
              <w:top w:val="nil"/>
              <w:left w:val="nil"/>
              <w:bottom w:val="single" w:sz="4" w:space="0" w:color="auto"/>
              <w:right w:val="single" w:sz="4" w:space="0" w:color="auto"/>
            </w:tcBorders>
            <w:noWrap/>
            <w:vAlign w:val="bottom"/>
            <w:hideMark/>
          </w:tcPr>
          <w:p w14:paraId="3B71C218"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144/003965-95</w:t>
            </w:r>
          </w:p>
        </w:tc>
        <w:tc>
          <w:tcPr>
            <w:tcW w:w="2200" w:type="dxa"/>
            <w:tcBorders>
              <w:top w:val="nil"/>
              <w:left w:val="nil"/>
              <w:bottom w:val="single" w:sz="4" w:space="0" w:color="auto"/>
              <w:right w:val="single" w:sz="4" w:space="0" w:color="auto"/>
            </w:tcBorders>
            <w:noWrap/>
            <w:vAlign w:val="bottom"/>
            <w:hideMark/>
          </w:tcPr>
          <w:p w14:paraId="162FF52D"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 38.03.00.0005</w:t>
            </w:r>
          </w:p>
        </w:tc>
        <w:tc>
          <w:tcPr>
            <w:tcW w:w="1900" w:type="dxa"/>
            <w:tcBorders>
              <w:top w:val="nil"/>
              <w:left w:val="nil"/>
              <w:bottom w:val="single" w:sz="4" w:space="0" w:color="auto"/>
              <w:right w:val="single" w:sz="4" w:space="0" w:color="auto"/>
            </w:tcBorders>
            <w:noWrap/>
            <w:vAlign w:val="bottom"/>
            <w:hideMark/>
          </w:tcPr>
          <w:p w14:paraId="48DD8CC0" w14:textId="77777777" w:rsidR="00E84748" w:rsidRPr="00E84748" w:rsidRDefault="00E84748" w:rsidP="006034B8">
            <w:pPr>
              <w:spacing w:line="256" w:lineRule="auto"/>
              <w:jc w:val="right"/>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92.800,73 €</w:t>
            </w:r>
          </w:p>
        </w:tc>
      </w:tr>
      <w:tr w:rsidR="00E84748" w:rsidRPr="00E84748" w14:paraId="5FB5B47F"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5F1199B6" w14:textId="77777777" w:rsidR="00E84748" w:rsidRPr="00E84748" w:rsidRDefault="00E84748" w:rsidP="006034B8">
            <w:pPr>
              <w:spacing w:line="256" w:lineRule="auto"/>
              <w:rPr>
                <w:rFonts w:ascii="Calibri" w:hAnsi="Calibri" w:cs="Calibri"/>
                <w:color w:val="FF0000"/>
                <w:sz w:val="22"/>
                <w:szCs w:val="22"/>
                <w:lang w:val="en-US" w:eastAsia="en-US"/>
              </w:rPr>
            </w:pPr>
            <w:r w:rsidRPr="00E84748">
              <w:rPr>
                <w:rFonts w:ascii="Calibri" w:hAnsi="Calibri" w:cs="Calibri"/>
                <w:color w:val="FF0000"/>
                <w:sz w:val="22"/>
                <w:szCs w:val="22"/>
                <w:lang w:val="en-US" w:eastAsia="en-US"/>
              </w:rPr>
              <w:t xml:space="preserve">ΛΟΓΑΡΙΑΣΜΟΣ ΠΑΓΙΑΣ ΠΡΟΚΑΤΑΒΟΛΗΣ </w:t>
            </w:r>
          </w:p>
        </w:tc>
        <w:tc>
          <w:tcPr>
            <w:tcW w:w="4000" w:type="dxa"/>
            <w:tcBorders>
              <w:top w:val="nil"/>
              <w:left w:val="nil"/>
              <w:bottom w:val="single" w:sz="4" w:space="0" w:color="auto"/>
              <w:right w:val="single" w:sz="4" w:space="0" w:color="auto"/>
            </w:tcBorders>
            <w:noWrap/>
            <w:vAlign w:val="bottom"/>
            <w:hideMark/>
          </w:tcPr>
          <w:p w14:paraId="4142B7F4" w14:textId="77777777" w:rsidR="00E84748" w:rsidRPr="00E84748" w:rsidRDefault="00E84748" w:rsidP="006034B8">
            <w:pPr>
              <w:spacing w:line="256" w:lineRule="auto"/>
              <w:rPr>
                <w:rFonts w:ascii="Calibri" w:hAnsi="Calibri" w:cs="Calibri"/>
                <w:color w:val="FF0000"/>
                <w:sz w:val="22"/>
                <w:szCs w:val="22"/>
                <w:lang w:val="en-US" w:eastAsia="en-US"/>
              </w:rPr>
            </w:pPr>
            <w:r w:rsidRPr="00E84748">
              <w:rPr>
                <w:rFonts w:ascii="Calibri" w:hAnsi="Calibri" w:cs="Calibri"/>
                <w:color w:val="FF0000"/>
                <w:sz w:val="22"/>
                <w:szCs w:val="22"/>
                <w:lang w:val="en-US" w:eastAsia="en-US"/>
              </w:rPr>
              <w:t>144/003355-36</w:t>
            </w:r>
          </w:p>
        </w:tc>
        <w:tc>
          <w:tcPr>
            <w:tcW w:w="2200" w:type="dxa"/>
            <w:tcBorders>
              <w:top w:val="nil"/>
              <w:left w:val="nil"/>
              <w:bottom w:val="single" w:sz="4" w:space="0" w:color="auto"/>
              <w:right w:val="single" w:sz="4" w:space="0" w:color="auto"/>
            </w:tcBorders>
            <w:noWrap/>
            <w:vAlign w:val="bottom"/>
            <w:hideMark/>
          </w:tcPr>
          <w:p w14:paraId="3797E781" w14:textId="77777777" w:rsidR="00E84748" w:rsidRPr="00E84748" w:rsidRDefault="00E84748" w:rsidP="006034B8">
            <w:pPr>
              <w:spacing w:line="256" w:lineRule="auto"/>
              <w:rPr>
                <w:rFonts w:ascii="Calibri" w:hAnsi="Calibri" w:cs="Calibri"/>
                <w:color w:val="FF0000"/>
                <w:sz w:val="22"/>
                <w:szCs w:val="22"/>
                <w:lang w:val="en-US" w:eastAsia="en-US"/>
              </w:rPr>
            </w:pPr>
            <w:r w:rsidRPr="00E84748">
              <w:rPr>
                <w:rFonts w:ascii="Calibri" w:hAnsi="Calibri" w:cs="Calibri"/>
                <w:color w:val="FF0000"/>
                <w:sz w:val="22"/>
                <w:szCs w:val="22"/>
                <w:lang w:val="en-US" w:eastAsia="en-US"/>
              </w:rPr>
              <w:t> 38.03.03.0002</w:t>
            </w:r>
          </w:p>
        </w:tc>
        <w:tc>
          <w:tcPr>
            <w:tcW w:w="1900" w:type="dxa"/>
            <w:tcBorders>
              <w:top w:val="nil"/>
              <w:left w:val="nil"/>
              <w:bottom w:val="single" w:sz="4" w:space="0" w:color="auto"/>
              <w:right w:val="single" w:sz="4" w:space="0" w:color="auto"/>
            </w:tcBorders>
            <w:noWrap/>
            <w:vAlign w:val="bottom"/>
            <w:hideMark/>
          </w:tcPr>
          <w:p w14:paraId="59990DDD" w14:textId="77777777" w:rsidR="00E84748" w:rsidRPr="00E84748" w:rsidRDefault="00E84748" w:rsidP="006034B8">
            <w:pPr>
              <w:spacing w:line="256" w:lineRule="auto"/>
              <w:jc w:val="right"/>
              <w:rPr>
                <w:rFonts w:ascii="Calibri" w:hAnsi="Calibri" w:cs="Calibri"/>
                <w:color w:val="FF0000"/>
                <w:sz w:val="22"/>
                <w:szCs w:val="22"/>
                <w:lang w:val="en-US" w:eastAsia="en-US"/>
              </w:rPr>
            </w:pPr>
            <w:r w:rsidRPr="00E84748">
              <w:rPr>
                <w:rFonts w:ascii="Calibri" w:hAnsi="Calibri" w:cs="Calibri"/>
                <w:color w:val="FF0000"/>
                <w:sz w:val="22"/>
                <w:szCs w:val="22"/>
                <w:lang w:val="en-US" w:eastAsia="en-US"/>
              </w:rPr>
              <w:t>7,91 €</w:t>
            </w:r>
          </w:p>
        </w:tc>
      </w:tr>
      <w:tr w:rsidR="00E84748" w:rsidRPr="00E84748" w14:paraId="245E326C"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58DA447A"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ΛΟΓΑΡΙΑΣΜΟΣ ΓΙΑ ΔΑΠΑΝΕΣ ΕΛΤΑ</w:t>
            </w:r>
          </w:p>
        </w:tc>
        <w:tc>
          <w:tcPr>
            <w:tcW w:w="4000" w:type="dxa"/>
            <w:tcBorders>
              <w:top w:val="nil"/>
              <w:left w:val="nil"/>
              <w:bottom w:val="single" w:sz="4" w:space="0" w:color="auto"/>
              <w:right w:val="single" w:sz="4" w:space="0" w:color="auto"/>
            </w:tcBorders>
            <w:noWrap/>
            <w:vAlign w:val="bottom"/>
            <w:hideMark/>
          </w:tcPr>
          <w:p w14:paraId="4881DC14"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144/004490-30</w:t>
            </w:r>
          </w:p>
        </w:tc>
        <w:tc>
          <w:tcPr>
            <w:tcW w:w="2200" w:type="dxa"/>
            <w:tcBorders>
              <w:top w:val="nil"/>
              <w:left w:val="nil"/>
              <w:bottom w:val="single" w:sz="4" w:space="0" w:color="auto"/>
              <w:right w:val="single" w:sz="4" w:space="0" w:color="auto"/>
            </w:tcBorders>
            <w:noWrap/>
            <w:vAlign w:val="bottom"/>
            <w:hideMark/>
          </w:tcPr>
          <w:p w14:paraId="38E4CA5A" w14:textId="77777777" w:rsidR="00E84748" w:rsidRPr="00E84748" w:rsidRDefault="00E84748" w:rsidP="006034B8">
            <w:pPr>
              <w:spacing w:line="256" w:lineRule="auto"/>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 38.03.00.0008</w:t>
            </w:r>
          </w:p>
        </w:tc>
        <w:tc>
          <w:tcPr>
            <w:tcW w:w="1900" w:type="dxa"/>
            <w:tcBorders>
              <w:top w:val="nil"/>
              <w:left w:val="nil"/>
              <w:bottom w:val="single" w:sz="4" w:space="0" w:color="auto"/>
              <w:right w:val="single" w:sz="4" w:space="0" w:color="auto"/>
            </w:tcBorders>
            <w:noWrap/>
            <w:vAlign w:val="bottom"/>
            <w:hideMark/>
          </w:tcPr>
          <w:p w14:paraId="3C33A56E" w14:textId="77777777" w:rsidR="00E84748" w:rsidRPr="00E84748" w:rsidRDefault="00E84748" w:rsidP="006034B8">
            <w:pPr>
              <w:spacing w:line="256" w:lineRule="auto"/>
              <w:jc w:val="right"/>
              <w:rPr>
                <w:rFonts w:ascii="Calibri" w:hAnsi="Calibri" w:cs="Calibri"/>
                <w:color w:val="00B050"/>
                <w:sz w:val="22"/>
                <w:szCs w:val="22"/>
                <w:lang w:val="en-US" w:eastAsia="en-US"/>
              </w:rPr>
            </w:pPr>
            <w:r w:rsidRPr="00E84748">
              <w:rPr>
                <w:rFonts w:ascii="Calibri" w:hAnsi="Calibri" w:cs="Calibri"/>
                <w:color w:val="00B050"/>
                <w:sz w:val="22"/>
                <w:szCs w:val="22"/>
                <w:lang w:val="en-US" w:eastAsia="en-US"/>
              </w:rPr>
              <w:t>2.000,00 €</w:t>
            </w:r>
          </w:p>
        </w:tc>
      </w:tr>
      <w:tr w:rsidR="00E84748" w:rsidRPr="00E84748" w14:paraId="0450F63E"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4CC11B52" w14:textId="77777777" w:rsidR="00E84748" w:rsidRPr="00E84748" w:rsidRDefault="00E84748" w:rsidP="006034B8">
            <w:pPr>
              <w:spacing w:line="256" w:lineRule="auto"/>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c>
          <w:tcPr>
            <w:tcW w:w="4000" w:type="dxa"/>
            <w:tcBorders>
              <w:top w:val="nil"/>
              <w:left w:val="nil"/>
              <w:bottom w:val="single" w:sz="4" w:space="0" w:color="auto"/>
              <w:right w:val="single" w:sz="4" w:space="0" w:color="auto"/>
            </w:tcBorders>
            <w:noWrap/>
            <w:vAlign w:val="bottom"/>
            <w:hideMark/>
          </w:tcPr>
          <w:p w14:paraId="2741FA93" w14:textId="77777777" w:rsidR="00E84748" w:rsidRPr="00E84748" w:rsidRDefault="00E84748" w:rsidP="006034B8">
            <w:pPr>
              <w:spacing w:line="256" w:lineRule="auto"/>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29368E74" w14:textId="77777777" w:rsidR="00E84748" w:rsidRPr="00E84748" w:rsidRDefault="00E84748" w:rsidP="006034B8">
            <w:pPr>
              <w:spacing w:line="256" w:lineRule="auto"/>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14:paraId="2D03C2B2" w14:textId="77777777" w:rsidR="00E84748" w:rsidRPr="00E84748" w:rsidRDefault="00E84748" w:rsidP="006034B8">
            <w:pPr>
              <w:spacing w:line="256" w:lineRule="auto"/>
              <w:jc w:val="right"/>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462.413,27 €</w:t>
            </w:r>
          </w:p>
        </w:tc>
      </w:tr>
      <w:tr w:rsidR="00E84748" w:rsidRPr="00E84748" w14:paraId="32AC5A40"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31035841" w14:textId="77777777" w:rsidR="00E84748" w:rsidRPr="00E84748" w:rsidRDefault="00E84748" w:rsidP="006034B8">
            <w:pPr>
              <w:spacing w:line="256" w:lineRule="auto"/>
              <w:jc w:val="center"/>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lastRenderedPageBreak/>
              <w:t> </w:t>
            </w:r>
          </w:p>
        </w:tc>
        <w:tc>
          <w:tcPr>
            <w:tcW w:w="4000" w:type="dxa"/>
            <w:tcBorders>
              <w:top w:val="nil"/>
              <w:left w:val="nil"/>
              <w:bottom w:val="single" w:sz="4" w:space="0" w:color="auto"/>
              <w:right w:val="single" w:sz="4" w:space="0" w:color="auto"/>
            </w:tcBorders>
            <w:noWrap/>
            <w:vAlign w:val="bottom"/>
            <w:hideMark/>
          </w:tcPr>
          <w:p w14:paraId="685D8423" w14:textId="77777777" w:rsidR="00E84748" w:rsidRPr="00E84748" w:rsidRDefault="00E84748" w:rsidP="006034B8">
            <w:pPr>
              <w:spacing w:line="256" w:lineRule="auto"/>
              <w:jc w:val="center"/>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xml:space="preserve">ALPHA BANK </w:t>
            </w:r>
          </w:p>
        </w:tc>
        <w:tc>
          <w:tcPr>
            <w:tcW w:w="2200" w:type="dxa"/>
            <w:tcBorders>
              <w:top w:val="nil"/>
              <w:left w:val="nil"/>
              <w:bottom w:val="single" w:sz="4" w:space="0" w:color="auto"/>
              <w:right w:val="single" w:sz="4" w:space="0" w:color="auto"/>
            </w:tcBorders>
            <w:noWrap/>
            <w:vAlign w:val="bottom"/>
            <w:hideMark/>
          </w:tcPr>
          <w:p w14:paraId="66A31A57" w14:textId="77777777" w:rsidR="00E84748" w:rsidRPr="00E84748" w:rsidRDefault="00E84748" w:rsidP="006034B8">
            <w:pPr>
              <w:spacing w:line="256" w:lineRule="auto"/>
              <w:jc w:val="center"/>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1A365D77" w14:textId="77777777" w:rsidR="00E84748" w:rsidRPr="00E84748" w:rsidRDefault="00E84748" w:rsidP="006034B8">
            <w:pPr>
              <w:spacing w:line="256" w:lineRule="auto"/>
              <w:jc w:val="center"/>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r>
      <w:tr w:rsidR="00E84748" w:rsidRPr="00E84748" w14:paraId="0E7A10A6"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190F0FAF" w14:textId="77777777" w:rsidR="00E84748" w:rsidRPr="00E84748" w:rsidRDefault="00E84748" w:rsidP="006034B8">
            <w:pPr>
              <w:spacing w:line="256" w:lineRule="auto"/>
              <w:rPr>
                <w:rFonts w:ascii="Calibri" w:hAnsi="Calibri" w:cs="Calibri"/>
                <w:color w:val="C00000"/>
                <w:sz w:val="22"/>
                <w:szCs w:val="22"/>
                <w:lang w:val="en-US" w:eastAsia="en-US"/>
              </w:rPr>
            </w:pPr>
            <w:r w:rsidRPr="00E84748">
              <w:rPr>
                <w:rFonts w:ascii="Calibri" w:hAnsi="Calibri" w:cs="Calibri"/>
                <w:color w:val="C00000"/>
                <w:sz w:val="22"/>
                <w:szCs w:val="22"/>
                <w:lang w:val="en-US" w:eastAsia="en-US"/>
              </w:rPr>
              <w:t>ΛΟΓΑΡΙΑΣΜΟΣ ΟΨΕΩΣ</w:t>
            </w:r>
          </w:p>
        </w:tc>
        <w:tc>
          <w:tcPr>
            <w:tcW w:w="4000" w:type="dxa"/>
            <w:tcBorders>
              <w:top w:val="nil"/>
              <w:left w:val="nil"/>
              <w:bottom w:val="single" w:sz="4" w:space="0" w:color="auto"/>
              <w:right w:val="single" w:sz="4" w:space="0" w:color="auto"/>
            </w:tcBorders>
            <w:noWrap/>
            <w:vAlign w:val="bottom"/>
            <w:hideMark/>
          </w:tcPr>
          <w:p w14:paraId="71D97C85" w14:textId="77777777" w:rsidR="00E84748" w:rsidRPr="00E84748" w:rsidRDefault="00E84748" w:rsidP="006034B8">
            <w:pPr>
              <w:spacing w:line="256" w:lineRule="auto"/>
              <w:rPr>
                <w:rFonts w:ascii="Calibri" w:hAnsi="Calibri" w:cs="Calibri"/>
                <w:color w:val="C00000"/>
                <w:sz w:val="22"/>
                <w:szCs w:val="22"/>
                <w:lang w:val="en-US" w:eastAsia="en-US"/>
              </w:rPr>
            </w:pPr>
            <w:r w:rsidRPr="00E84748">
              <w:rPr>
                <w:rFonts w:ascii="Calibri" w:hAnsi="Calibri" w:cs="Calibri"/>
                <w:color w:val="C00000"/>
                <w:sz w:val="22"/>
                <w:szCs w:val="22"/>
                <w:lang w:val="en-US" w:eastAsia="en-US"/>
              </w:rPr>
              <w:t>433.00.2001.000035</w:t>
            </w:r>
          </w:p>
        </w:tc>
        <w:tc>
          <w:tcPr>
            <w:tcW w:w="2200" w:type="dxa"/>
            <w:tcBorders>
              <w:top w:val="nil"/>
              <w:left w:val="nil"/>
              <w:bottom w:val="single" w:sz="4" w:space="0" w:color="auto"/>
              <w:right w:val="single" w:sz="4" w:space="0" w:color="auto"/>
            </w:tcBorders>
            <w:noWrap/>
            <w:vAlign w:val="bottom"/>
            <w:hideMark/>
          </w:tcPr>
          <w:p w14:paraId="3F8AF340" w14:textId="77777777" w:rsidR="00E84748" w:rsidRPr="00E84748" w:rsidRDefault="00E84748" w:rsidP="006034B8">
            <w:pPr>
              <w:spacing w:line="256" w:lineRule="auto"/>
              <w:rPr>
                <w:rFonts w:ascii="Calibri" w:hAnsi="Calibri" w:cs="Calibri"/>
                <w:color w:val="C00000"/>
                <w:sz w:val="22"/>
                <w:szCs w:val="22"/>
                <w:lang w:val="en-US" w:eastAsia="en-US"/>
              </w:rPr>
            </w:pPr>
            <w:r w:rsidRPr="00E84748">
              <w:rPr>
                <w:rFonts w:ascii="Calibri" w:hAnsi="Calibri" w:cs="Calibri"/>
                <w:color w:val="C00000"/>
                <w:sz w:val="22"/>
                <w:szCs w:val="22"/>
                <w:lang w:val="en-US" w:eastAsia="en-US"/>
              </w:rPr>
              <w:t> 38.03.02.0000</w:t>
            </w:r>
          </w:p>
        </w:tc>
        <w:tc>
          <w:tcPr>
            <w:tcW w:w="1900" w:type="dxa"/>
            <w:tcBorders>
              <w:top w:val="nil"/>
              <w:left w:val="nil"/>
              <w:bottom w:val="single" w:sz="4" w:space="0" w:color="auto"/>
              <w:right w:val="single" w:sz="4" w:space="0" w:color="auto"/>
            </w:tcBorders>
            <w:noWrap/>
            <w:vAlign w:val="bottom"/>
            <w:hideMark/>
          </w:tcPr>
          <w:p w14:paraId="50A2BEAF" w14:textId="77777777" w:rsidR="00E84748" w:rsidRPr="00E84748" w:rsidRDefault="00E84748" w:rsidP="006034B8">
            <w:pPr>
              <w:spacing w:line="256" w:lineRule="auto"/>
              <w:jc w:val="right"/>
              <w:rPr>
                <w:rFonts w:ascii="Calibri" w:hAnsi="Calibri" w:cs="Calibri"/>
                <w:color w:val="C00000"/>
                <w:sz w:val="22"/>
                <w:szCs w:val="22"/>
                <w:lang w:val="en-US" w:eastAsia="en-US"/>
              </w:rPr>
            </w:pPr>
            <w:r w:rsidRPr="00E84748">
              <w:rPr>
                <w:rFonts w:ascii="Calibri" w:hAnsi="Calibri" w:cs="Calibri"/>
                <w:color w:val="C00000"/>
                <w:sz w:val="22"/>
                <w:szCs w:val="22"/>
                <w:lang w:val="en-US" w:eastAsia="en-US"/>
              </w:rPr>
              <w:t>8.618,37 €</w:t>
            </w:r>
          </w:p>
        </w:tc>
      </w:tr>
      <w:tr w:rsidR="00E84748" w:rsidRPr="00E84748" w14:paraId="0861A008"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7BDD784F" w14:textId="77777777" w:rsidR="00E84748" w:rsidRPr="00E84748" w:rsidRDefault="00E84748" w:rsidP="006034B8">
            <w:pPr>
              <w:spacing w:line="256" w:lineRule="auto"/>
              <w:rPr>
                <w:rFonts w:ascii="Calibri" w:hAnsi="Calibri" w:cs="Calibri"/>
                <w:color w:val="C00000"/>
                <w:sz w:val="22"/>
                <w:szCs w:val="22"/>
                <w:lang w:eastAsia="en-US"/>
              </w:rPr>
            </w:pPr>
            <w:r w:rsidRPr="00E84748">
              <w:rPr>
                <w:rFonts w:ascii="Calibri" w:hAnsi="Calibri" w:cs="Calibri"/>
                <w:color w:val="C00000"/>
                <w:sz w:val="22"/>
                <w:szCs w:val="22"/>
                <w:lang w:eastAsia="en-US"/>
              </w:rPr>
              <w:t>ΛΟΓΑΡΙΑΣΜΟΣ Ε.Α.Π. ΜΙΣΘΟΔΟΣΙΑΣ</w:t>
            </w:r>
          </w:p>
        </w:tc>
        <w:tc>
          <w:tcPr>
            <w:tcW w:w="4000" w:type="dxa"/>
            <w:tcBorders>
              <w:top w:val="nil"/>
              <w:left w:val="nil"/>
              <w:bottom w:val="single" w:sz="4" w:space="0" w:color="auto"/>
              <w:right w:val="single" w:sz="4" w:space="0" w:color="auto"/>
            </w:tcBorders>
            <w:noWrap/>
            <w:vAlign w:val="bottom"/>
            <w:hideMark/>
          </w:tcPr>
          <w:p w14:paraId="7A5D5DE4" w14:textId="77777777" w:rsidR="00E84748" w:rsidRPr="00E84748" w:rsidRDefault="00E84748" w:rsidP="006034B8">
            <w:pPr>
              <w:spacing w:line="256" w:lineRule="auto"/>
              <w:rPr>
                <w:rFonts w:ascii="Calibri" w:hAnsi="Calibri" w:cs="Calibri"/>
                <w:color w:val="C00000"/>
                <w:sz w:val="22"/>
                <w:szCs w:val="22"/>
                <w:lang w:val="en-US" w:eastAsia="en-US"/>
              </w:rPr>
            </w:pPr>
            <w:r w:rsidRPr="00E84748">
              <w:rPr>
                <w:rFonts w:ascii="Calibri" w:hAnsi="Calibri" w:cs="Calibri"/>
                <w:color w:val="C00000"/>
                <w:sz w:val="22"/>
                <w:szCs w:val="22"/>
                <w:lang w:val="en-US" w:eastAsia="en-US"/>
              </w:rPr>
              <w:t>433.00.2001.000086</w:t>
            </w:r>
          </w:p>
        </w:tc>
        <w:tc>
          <w:tcPr>
            <w:tcW w:w="2200" w:type="dxa"/>
            <w:tcBorders>
              <w:top w:val="nil"/>
              <w:left w:val="nil"/>
              <w:bottom w:val="single" w:sz="4" w:space="0" w:color="auto"/>
              <w:right w:val="single" w:sz="4" w:space="0" w:color="auto"/>
            </w:tcBorders>
            <w:noWrap/>
            <w:vAlign w:val="bottom"/>
            <w:hideMark/>
          </w:tcPr>
          <w:p w14:paraId="6AE7E2F2" w14:textId="77777777" w:rsidR="00E84748" w:rsidRPr="00E84748" w:rsidRDefault="00E84748" w:rsidP="006034B8">
            <w:pPr>
              <w:spacing w:line="256" w:lineRule="auto"/>
              <w:rPr>
                <w:rFonts w:ascii="Calibri" w:hAnsi="Calibri" w:cs="Calibri"/>
                <w:color w:val="C00000"/>
                <w:sz w:val="22"/>
                <w:szCs w:val="22"/>
                <w:lang w:val="en-US" w:eastAsia="en-US"/>
              </w:rPr>
            </w:pPr>
            <w:r w:rsidRPr="00E84748">
              <w:rPr>
                <w:rFonts w:ascii="Calibri" w:hAnsi="Calibri" w:cs="Calibri"/>
                <w:color w:val="C00000"/>
                <w:sz w:val="22"/>
                <w:szCs w:val="22"/>
                <w:lang w:val="en-US" w:eastAsia="en-US"/>
              </w:rPr>
              <w:t> 38.03.02.0001</w:t>
            </w:r>
          </w:p>
        </w:tc>
        <w:tc>
          <w:tcPr>
            <w:tcW w:w="1900" w:type="dxa"/>
            <w:tcBorders>
              <w:top w:val="nil"/>
              <w:left w:val="nil"/>
              <w:bottom w:val="single" w:sz="4" w:space="0" w:color="auto"/>
              <w:right w:val="single" w:sz="4" w:space="0" w:color="auto"/>
            </w:tcBorders>
            <w:noWrap/>
            <w:vAlign w:val="bottom"/>
            <w:hideMark/>
          </w:tcPr>
          <w:p w14:paraId="5CFA4623" w14:textId="77777777" w:rsidR="00E84748" w:rsidRPr="00E84748" w:rsidRDefault="00E84748" w:rsidP="006034B8">
            <w:pPr>
              <w:spacing w:line="256" w:lineRule="auto"/>
              <w:jc w:val="right"/>
              <w:rPr>
                <w:rFonts w:ascii="Calibri" w:hAnsi="Calibri" w:cs="Calibri"/>
                <w:color w:val="C00000"/>
                <w:sz w:val="22"/>
                <w:szCs w:val="22"/>
                <w:lang w:val="en-US" w:eastAsia="en-US"/>
              </w:rPr>
            </w:pPr>
            <w:r w:rsidRPr="00E84748">
              <w:rPr>
                <w:rFonts w:ascii="Calibri" w:hAnsi="Calibri" w:cs="Calibri"/>
                <w:color w:val="C00000"/>
                <w:sz w:val="22"/>
                <w:szCs w:val="22"/>
                <w:lang w:val="en-US" w:eastAsia="en-US"/>
              </w:rPr>
              <w:t>701.588,52 €</w:t>
            </w:r>
          </w:p>
        </w:tc>
      </w:tr>
      <w:tr w:rsidR="00E84748" w:rsidRPr="00E84748" w14:paraId="68CAAAA7"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24451B4A" w14:textId="77777777" w:rsidR="00E84748" w:rsidRPr="00E84748" w:rsidRDefault="00E84748" w:rsidP="006034B8">
            <w:pPr>
              <w:spacing w:line="256" w:lineRule="auto"/>
              <w:rPr>
                <w:rFonts w:ascii="Calibri" w:hAnsi="Calibri" w:cs="Calibri"/>
                <w:color w:val="C00000"/>
                <w:sz w:val="22"/>
                <w:szCs w:val="22"/>
                <w:lang w:val="en-US" w:eastAsia="en-US"/>
              </w:rPr>
            </w:pPr>
            <w:r w:rsidRPr="00E84748">
              <w:rPr>
                <w:rFonts w:ascii="Calibri" w:hAnsi="Calibri" w:cs="Calibri"/>
                <w:color w:val="C00000"/>
                <w:sz w:val="22"/>
                <w:szCs w:val="22"/>
                <w:lang w:val="en-US" w:eastAsia="en-US"/>
              </w:rPr>
              <w:t>ΔΕΣΜΕΥΜΕΝΟΣ</w:t>
            </w:r>
          </w:p>
        </w:tc>
        <w:tc>
          <w:tcPr>
            <w:tcW w:w="4000" w:type="dxa"/>
            <w:tcBorders>
              <w:top w:val="nil"/>
              <w:left w:val="nil"/>
              <w:bottom w:val="single" w:sz="4" w:space="0" w:color="auto"/>
              <w:right w:val="single" w:sz="4" w:space="0" w:color="auto"/>
            </w:tcBorders>
            <w:noWrap/>
            <w:vAlign w:val="bottom"/>
            <w:hideMark/>
          </w:tcPr>
          <w:p w14:paraId="0A34AB32" w14:textId="77777777" w:rsidR="00E84748" w:rsidRPr="00E84748" w:rsidRDefault="00E84748" w:rsidP="006034B8">
            <w:pPr>
              <w:spacing w:line="256" w:lineRule="auto"/>
              <w:rPr>
                <w:rFonts w:ascii="Calibri" w:hAnsi="Calibri" w:cs="Calibri"/>
                <w:color w:val="C00000"/>
                <w:sz w:val="22"/>
                <w:szCs w:val="22"/>
                <w:lang w:val="en-US" w:eastAsia="en-US"/>
              </w:rPr>
            </w:pPr>
            <w:r w:rsidRPr="00E84748">
              <w:rPr>
                <w:rFonts w:ascii="Calibri" w:hAnsi="Calibri" w:cs="Calibri"/>
                <w:color w:val="C00000"/>
                <w:sz w:val="22"/>
                <w:szCs w:val="22"/>
                <w:lang w:val="en-US" w:eastAsia="en-US"/>
              </w:rPr>
              <w:t>802.002.203.000.330</w:t>
            </w:r>
          </w:p>
        </w:tc>
        <w:tc>
          <w:tcPr>
            <w:tcW w:w="2200" w:type="dxa"/>
            <w:tcBorders>
              <w:top w:val="nil"/>
              <w:left w:val="nil"/>
              <w:bottom w:val="single" w:sz="4" w:space="0" w:color="auto"/>
              <w:right w:val="single" w:sz="4" w:space="0" w:color="auto"/>
            </w:tcBorders>
            <w:noWrap/>
            <w:vAlign w:val="bottom"/>
            <w:hideMark/>
          </w:tcPr>
          <w:p w14:paraId="21985151" w14:textId="77777777" w:rsidR="00E84748" w:rsidRPr="00E84748" w:rsidRDefault="00E84748" w:rsidP="006034B8">
            <w:pPr>
              <w:spacing w:line="256" w:lineRule="auto"/>
              <w:rPr>
                <w:rFonts w:ascii="Calibri" w:hAnsi="Calibri" w:cs="Calibri"/>
                <w:color w:val="C00000"/>
                <w:sz w:val="22"/>
                <w:szCs w:val="22"/>
                <w:lang w:val="en-US" w:eastAsia="en-US"/>
              </w:rPr>
            </w:pPr>
            <w:r w:rsidRPr="00E84748">
              <w:rPr>
                <w:rFonts w:ascii="Calibri" w:hAnsi="Calibri" w:cs="Calibri"/>
                <w:color w:val="C00000"/>
                <w:sz w:val="22"/>
                <w:szCs w:val="22"/>
                <w:lang w:val="en-US" w:eastAsia="en-US"/>
              </w:rPr>
              <w:t> 38.03.02.0002</w:t>
            </w:r>
          </w:p>
        </w:tc>
        <w:tc>
          <w:tcPr>
            <w:tcW w:w="1900" w:type="dxa"/>
            <w:tcBorders>
              <w:top w:val="nil"/>
              <w:left w:val="nil"/>
              <w:bottom w:val="single" w:sz="4" w:space="0" w:color="auto"/>
              <w:right w:val="single" w:sz="4" w:space="0" w:color="auto"/>
            </w:tcBorders>
            <w:noWrap/>
            <w:vAlign w:val="bottom"/>
            <w:hideMark/>
          </w:tcPr>
          <w:p w14:paraId="6B745415" w14:textId="77777777" w:rsidR="00E84748" w:rsidRPr="00E84748" w:rsidRDefault="00E84748" w:rsidP="006034B8">
            <w:pPr>
              <w:spacing w:line="256" w:lineRule="auto"/>
              <w:jc w:val="right"/>
              <w:rPr>
                <w:rFonts w:ascii="Calibri" w:hAnsi="Calibri" w:cs="Calibri"/>
                <w:color w:val="C00000"/>
                <w:sz w:val="22"/>
                <w:szCs w:val="22"/>
                <w:lang w:val="en-US" w:eastAsia="en-US"/>
              </w:rPr>
            </w:pPr>
            <w:r w:rsidRPr="00E84748">
              <w:rPr>
                <w:rFonts w:ascii="Calibri" w:hAnsi="Calibri" w:cs="Calibri"/>
                <w:color w:val="C00000"/>
                <w:sz w:val="22"/>
                <w:szCs w:val="22"/>
                <w:lang w:val="en-US" w:eastAsia="en-US"/>
              </w:rPr>
              <w:t>0,00 €</w:t>
            </w:r>
          </w:p>
        </w:tc>
      </w:tr>
      <w:tr w:rsidR="00E84748" w:rsidRPr="00E84748" w14:paraId="632029E7"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4201C0C7" w14:textId="77777777" w:rsidR="00E84748" w:rsidRPr="00E84748" w:rsidRDefault="00E84748" w:rsidP="006034B8">
            <w:pPr>
              <w:spacing w:line="256" w:lineRule="auto"/>
              <w:jc w:val="right"/>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c>
          <w:tcPr>
            <w:tcW w:w="4000" w:type="dxa"/>
            <w:tcBorders>
              <w:top w:val="nil"/>
              <w:left w:val="nil"/>
              <w:bottom w:val="single" w:sz="4" w:space="0" w:color="auto"/>
              <w:right w:val="single" w:sz="4" w:space="0" w:color="auto"/>
            </w:tcBorders>
            <w:noWrap/>
            <w:vAlign w:val="bottom"/>
            <w:hideMark/>
          </w:tcPr>
          <w:p w14:paraId="584D72A6" w14:textId="77777777" w:rsidR="00E84748" w:rsidRPr="00E84748" w:rsidRDefault="00E84748" w:rsidP="006034B8">
            <w:pPr>
              <w:spacing w:line="256" w:lineRule="auto"/>
              <w:jc w:val="right"/>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2E343AC6" w14:textId="77777777" w:rsidR="00E84748" w:rsidRPr="00E84748" w:rsidRDefault="00E84748" w:rsidP="006034B8">
            <w:pPr>
              <w:spacing w:line="256" w:lineRule="auto"/>
              <w:jc w:val="right"/>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14:paraId="24BF8A0F" w14:textId="77777777" w:rsidR="00E84748" w:rsidRPr="00E84748" w:rsidRDefault="00E84748" w:rsidP="006034B8">
            <w:pPr>
              <w:spacing w:line="256" w:lineRule="auto"/>
              <w:jc w:val="right"/>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710.209,10 €</w:t>
            </w:r>
          </w:p>
        </w:tc>
      </w:tr>
      <w:tr w:rsidR="00E84748" w:rsidRPr="00E84748" w14:paraId="475C8E38"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63F4758E" w14:textId="77777777" w:rsidR="00E84748" w:rsidRPr="00E84748" w:rsidRDefault="00E84748" w:rsidP="006034B8">
            <w:pPr>
              <w:spacing w:line="256" w:lineRule="auto"/>
              <w:jc w:val="center"/>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c>
          <w:tcPr>
            <w:tcW w:w="4000" w:type="dxa"/>
            <w:tcBorders>
              <w:top w:val="nil"/>
              <w:left w:val="nil"/>
              <w:bottom w:val="single" w:sz="4" w:space="0" w:color="auto"/>
              <w:right w:val="single" w:sz="4" w:space="0" w:color="auto"/>
            </w:tcBorders>
            <w:noWrap/>
            <w:vAlign w:val="bottom"/>
            <w:hideMark/>
          </w:tcPr>
          <w:p w14:paraId="344EC558" w14:textId="77777777" w:rsidR="00E84748" w:rsidRPr="00E84748" w:rsidRDefault="00E84748" w:rsidP="006034B8">
            <w:pPr>
              <w:spacing w:line="256" w:lineRule="auto"/>
              <w:jc w:val="center"/>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Τράπεζα Eurobank</w:t>
            </w:r>
          </w:p>
        </w:tc>
        <w:tc>
          <w:tcPr>
            <w:tcW w:w="2200" w:type="dxa"/>
            <w:tcBorders>
              <w:top w:val="nil"/>
              <w:left w:val="nil"/>
              <w:bottom w:val="single" w:sz="4" w:space="0" w:color="auto"/>
              <w:right w:val="single" w:sz="4" w:space="0" w:color="auto"/>
            </w:tcBorders>
            <w:noWrap/>
            <w:vAlign w:val="bottom"/>
            <w:hideMark/>
          </w:tcPr>
          <w:p w14:paraId="4CF58501" w14:textId="77777777" w:rsidR="00E84748" w:rsidRPr="00E84748" w:rsidRDefault="00E84748" w:rsidP="006034B8">
            <w:pPr>
              <w:spacing w:line="256" w:lineRule="auto"/>
              <w:jc w:val="center"/>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01FC4E82" w14:textId="77777777" w:rsidR="00E84748" w:rsidRPr="00E84748" w:rsidRDefault="00E84748" w:rsidP="006034B8">
            <w:pPr>
              <w:spacing w:line="256" w:lineRule="auto"/>
              <w:jc w:val="center"/>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r>
      <w:tr w:rsidR="00E84748" w:rsidRPr="00E84748" w14:paraId="250E5F17"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44C8CEA4" w14:textId="77777777" w:rsidR="00E84748" w:rsidRPr="00E84748" w:rsidRDefault="00E84748" w:rsidP="006034B8">
            <w:pPr>
              <w:spacing w:line="256" w:lineRule="auto"/>
              <w:rPr>
                <w:rFonts w:ascii="Calibri" w:hAnsi="Calibri" w:cs="Calibri"/>
                <w:color w:val="0070C0"/>
                <w:sz w:val="22"/>
                <w:szCs w:val="22"/>
                <w:lang w:val="en-US" w:eastAsia="en-US"/>
              </w:rPr>
            </w:pPr>
            <w:r w:rsidRPr="00E84748">
              <w:rPr>
                <w:rFonts w:ascii="Calibri" w:hAnsi="Calibri" w:cs="Calibri"/>
                <w:color w:val="0070C0"/>
                <w:sz w:val="22"/>
                <w:szCs w:val="22"/>
                <w:lang w:val="en-US" w:eastAsia="en-US"/>
              </w:rPr>
              <w:t>ΛΟΓΑΡΙΑΣΜΟΣ ΟΨΕΩΣ</w:t>
            </w:r>
          </w:p>
        </w:tc>
        <w:tc>
          <w:tcPr>
            <w:tcW w:w="4000" w:type="dxa"/>
            <w:tcBorders>
              <w:top w:val="nil"/>
              <w:left w:val="nil"/>
              <w:bottom w:val="single" w:sz="4" w:space="0" w:color="auto"/>
              <w:right w:val="single" w:sz="4" w:space="0" w:color="auto"/>
            </w:tcBorders>
            <w:noWrap/>
            <w:vAlign w:val="bottom"/>
            <w:hideMark/>
          </w:tcPr>
          <w:p w14:paraId="66AC4151" w14:textId="77777777" w:rsidR="00E84748" w:rsidRPr="00E84748" w:rsidRDefault="00E84748" w:rsidP="006034B8">
            <w:pPr>
              <w:spacing w:line="256" w:lineRule="auto"/>
              <w:rPr>
                <w:rFonts w:ascii="Calibri" w:hAnsi="Calibri" w:cs="Calibri"/>
                <w:color w:val="0070C0"/>
                <w:sz w:val="22"/>
                <w:szCs w:val="22"/>
                <w:lang w:val="en-US" w:eastAsia="en-US"/>
              </w:rPr>
            </w:pPr>
            <w:r w:rsidRPr="00E84748">
              <w:rPr>
                <w:rFonts w:ascii="Calibri" w:hAnsi="Calibri" w:cs="Calibri"/>
                <w:color w:val="0070C0"/>
                <w:sz w:val="22"/>
                <w:szCs w:val="22"/>
                <w:lang w:val="en-US" w:eastAsia="en-US"/>
              </w:rPr>
              <w:t>0026.0424.40.0200036773</w:t>
            </w:r>
          </w:p>
        </w:tc>
        <w:tc>
          <w:tcPr>
            <w:tcW w:w="2200" w:type="dxa"/>
            <w:tcBorders>
              <w:top w:val="nil"/>
              <w:left w:val="nil"/>
              <w:bottom w:val="single" w:sz="4" w:space="0" w:color="auto"/>
              <w:right w:val="single" w:sz="4" w:space="0" w:color="auto"/>
            </w:tcBorders>
            <w:noWrap/>
            <w:vAlign w:val="bottom"/>
            <w:hideMark/>
          </w:tcPr>
          <w:p w14:paraId="7952B529" w14:textId="77777777" w:rsidR="00E84748" w:rsidRPr="00E84748" w:rsidRDefault="00E84748" w:rsidP="006034B8">
            <w:pPr>
              <w:spacing w:line="256" w:lineRule="auto"/>
              <w:rPr>
                <w:rFonts w:ascii="Calibri" w:hAnsi="Calibri" w:cs="Calibri"/>
                <w:color w:val="0070C0"/>
                <w:sz w:val="22"/>
                <w:szCs w:val="22"/>
                <w:lang w:val="en-US" w:eastAsia="en-US"/>
              </w:rPr>
            </w:pPr>
            <w:r w:rsidRPr="00E84748">
              <w:rPr>
                <w:rFonts w:ascii="Calibri" w:hAnsi="Calibri" w:cs="Calibri"/>
                <w:color w:val="0070C0"/>
                <w:sz w:val="22"/>
                <w:szCs w:val="22"/>
                <w:lang w:val="en-US" w:eastAsia="en-US"/>
              </w:rPr>
              <w:t> 38.03.01.0000</w:t>
            </w:r>
          </w:p>
        </w:tc>
        <w:tc>
          <w:tcPr>
            <w:tcW w:w="1900" w:type="dxa"/>
            <w:tcBorders>
              <w:top w:val="nil"/>
              <w:left w:val="nil"/>
              <w:bottom w:val="single" w:sz="4" w:space="0" w:color="auto"/>
              <w:right w:val="single" w:sz="4" w:space="0" w:color="auto"/>
            </w:tcBorders>
            <w:noWrap/>
            <w:vAlign w:val="bottom"/>
            <w:hideMark/>
          </w:tcPr>
          <w:p w14:paraId="74FCE5F2" w14:textId="77777777" w:rsidR="00E84748" w:rsidRPr="00E84748" w:rsidRDefault="00E84748" w:rsidP="006034B8">
            <w:pPr>
              <w:spacing w:line="256" w:lineRule="auto"/>
              <w:jc w:val="right"/>
              <w:rPr>
                <w:rFonts w:ascii="Calibri" w:hAnsi="Calibri" w:cs="Calibri"/>
                <w:color w:val="0070C0"/>
                <w:sz w:val="22"/>
                <w:szCs w:val="22"/>
                <w:lang w:val="en-US" w:eastAsia="en-US"/>
              </w:rPr>
            </w:pPr>
            <w:r w:rsidRPr="00E84748">
              <w:rPr>
                <w:rFonts w:ascii="Calibri" w:hAnsi="Calibri" w:cs="Calibri"/>
                <w:color w:val="0070C0"/>
                <w:sz w:val="22"/>
                <w:szCs w:val="22"/>
                <w:lang w:val="en-US" w:eastAsia="en-US"/>
              </w:rPr>
              <w:t>3.294,67 €</w:t>
            </w:r>
          </w:p>
        </w:tc>
      </w:tr>
      <w:tr w:rsidR="00E84748" w:rsidRPr="00E84748" w14:paraId="63574A99"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3362B7AB" w14:textId="77777777" w:rsidR="00E84748" w:rsidRPr="00E84748" w:rsidRDefault="00E84748" w:rsidP="006034B8">
            <w:pPr>
              <w:spacing w:line="256" w:lineRule="auto"/>
              <w:rPr>
                <w:rFonts w:ascii="Calibri" w:hAnsi="Calibri" w:cs="Calibri"/>
                <w:color w:val="0070C0"/>
                <w:sz w:val="22"/>
                <w:szCs w:val="22"/>
                <w:lang w:val="en-US" w:eastAsia="en-US"/>
              </w:rPr>
            </w:pPr>
            <w:r w:rsidRPr="00E84748">
              <w:rPr>
                <w:rFonts w:ascii="Calibri" w:hAnsi="Calibri" w:cs="Calibri"/>
                <w:color w:val="0070C0"/>
                <w:sz w:val="22"/>
                <w:szCs w:val="22"/>
                <w:lang w:val="en-US" w:eastAsia="en-US"/>
              </w:rPr>
              <w:t>ΔΕΣΜΕΥΜΕΝΟΣ</w:t>
            </w:r>
          </w:p>
        </w:tc>
        <w:tc>
          <w:tcPr>
            <w:tcW w:w="4000" w:type="dxa"/>
            <w:tcBorders>
              <w:top w:val="nil"/>
              <w:left w:val="nil"/>
              <w:bottom w:val="single" w:sz="4" w:space="0" w:color="auto"/>
              <w:right w:val="single" w:sz="4" w:space="0" w:color="auto"/>
            </w:tcBorders>
            <w:noWrap/>
            <w:vAlign w:val="bottom"/>
            <w:hideMark/>
          </w:tcPr>
          <w:p w14:paraId="6D2CEB71" w14:textId="77777777" w:rsidR="00E84748" w:rsidRPr="00E84748" w:rsidRDefault="00E84748" w:rsidP="006034B8">
            <w:pPr>
              <w:spacing w:line="256" w:lineRule="auto"/>
              <w:rPr>
                <w:rFonts w:ascii="Calibri" w:hAnsi="Calibri" w:cs="Calibri"/>
                <w:color w:val="0070C0"/>
                <w:sz w:val="22"/>
                <w:szCs w:val="22"/>
                <w:lang w:val="en-US" w:eastAsia="en-US"/>
              </w:rPr>
            </w:pPr>
            <w:r w:rsidRPr="00E84748">
              <w:rPr>
                <w:rFonts w:ascii="Calibri" w:hAnsi="Calibri" w:cs="Calibri"/>
                <w:color w:val="0070C0"/>
                <w:sz w:val="22"/>
                <w:szCs w:val="22"/>
                <w:lang w:val="en-US" w:eastAsia="en-US"/>
              </w:rPr>
              <w:t>0026.0040.60.0200661421</w:t>
            </w:r>
          </w:p>
        </w:tc>
        <w:tc>
          <w:tcPr>
            <w:tcW w:w="2200" w:type="dxa"/>
            <w:tcBorders>
              <w:top w:val="nil"/>
              <w:left w:val="nil"/>
              <w:bottom w:val="single" w:sz="4" w:space="0" w:color="auto"/>
              <w:right w:val="single" w:sz="4" w:space="0" w:color="auto"/>
            </w:tcBorders>
            <w:noWrap/>
            <w:vAlign w:val="bottom"/>
            <w:hideMark/>
          </w:tcPr>
          <w:p w14:paraId="6F514376" w14:textId="77777777" w:rsidR="00E84748" w:rsidRPr="00E84748" w:rsidRDefault="00E84748" w:rsidP="006034B8">
            <w:pPr>
              <w:spacing w:line="256" w:lineRule="auto"/>
              <w:rPr>
                <w:rFonts w:ascii="Calibri" w:hAnsi="Calibri" w:cs="Calibri"/>
                <w:color w:val="0070C0"/>
                <w:sz w:val="22"/>
                <w:szCs w:val="22"/>
                <w:lang w:val="en-US" w:eastAsia="en-US"/>
              </w:rPr>
            </w:pPr>
            <w:r w:rsidRPr="00E84748">
              <w:rPr>
                <w:rFonts w:ascii="Calibri" w:hAnsi="Calibri" w:cs="Calibri"/>
                <w:color w:val="0070C0"/>
                <w:sz w:val="22"/>
                <w:szCs w:val="22"/>
                <w:lang w:val="en-US" w:eastAsia="en-US"/>
              </w:rPr>
              <w:t> 38.07.00.0000</w:t>
            </w:r>
          </w:p>
        </w:tc>
        <w:tc>
          <w:tcPr>
            <w:tcW w:w="1900" w:type="dxa"/>
            <w:tcBorders>
              <w:top w:val="nil"/>
              <w:left w:val="nil"/>
              <w:bottom w:val="single" w:sz="4" w:space="0" w:color="auto"/>
              <w:right w:val="single" w:sz="4" w:space="0" w:color="auto"/>
            </w:tcBorders>
            <w:noWrap/>
            <w:vAlign w:val="bottom"/>
            <w:hideMark/>
          </w:tcPr>
          <w:p w14:paraId="1B95F7FC" w14:textId="77777777" w:rsidR="00E84748" w:rsidRPr="00E84748" w:rsidRDefault="00E84748" w:rsidP="006034B8">
            <w:pPr>
              <w:spacing w:line="256" w:lineRule="auto"/>
              <w:jc w:val="right"/>
              <w:rPr>
                <w:rFonts w:ascii="Calibri" w:hAnsi="Calibri" w:cs="Calibri"/>
                <w:color w:val="0070C0"/>
                <w:sz w:val="22"/>
                <w:szCs w:val="22"/>
                <w:lang w:val="en-US" w:eastAsia="en-US"/>
              </w:rPr>
            </w:pPr>
            <w:r w:rsidRPr="00E84748">
              <w:rPr>
                <w:rFonts w:ascii="Calibri" w:hAnsi="Calibri" w:cs="Calibri"/>
                <w:color w:val="0070C0"/>
                <w:sz w:val="22"/>
                <w:szCs w:val="22"/>
                <w:lang w:val="en-US" w:eastAsia="en-US"/>
              </w:rPr>
              <w:t>0,00 €</w:t>
            </w:r>
          </w:p>
        </w:tc>
      </w:tr>
      <w:tr w:rsidR="00E84748" w:rsidRPr="00E84748" w14:paraId="26EB65E0"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26D5B76F" w14:textId="77777777" w:rsidR="00E84748" w:rsidRPr="00E84748" w:rsidRDefault="00E84748" w:rsidP="006034B8">
            <w:pPr>
              <w:spacing w:line="256" w:lineRule="auto"/>
              <w:rPr>
                <w:rFonts w:ascii="Calibri" w:hAnsi="Calibri" w:cs="Calibri"/>
                <w:color w:val="0070C0"/>
                <w:sz w:val="22"/>
                <w:szCs w:val="22"/>
                <w:lang w:val="en-US" w:eastAsia="en-US"/>
              </w:rPr>
            </w:pPr>
            <w:r w:rsidRPr="00E84748">
              <w:rPr>
                <w:rFonts w:ascii="Calibri" w:hAnsi="Calibri" w:cs="Calibri"/>
                <w:color w:val="0070C0"/>
                <w:sz w:val="22"/>
                <w:szCs w:val="22"/>
                <w:lang w:val="en-US" w:eastAsia="en-US"/>
              </w:rPr>
              <w:t>ΛΟΓΑΡΙΑΣΜΟΣ ΟΨΕΩΣ</w:t>
            </w:r>
          </w:p>
        </w:tc>
        <w:tc>
          <w:tcPr>
            <w:tcW w:w="4000" w:type="dxa"/>
            <w:tcBorders>
              <w:top w:val="nil"/>
              <w:left w:val="nil"/>
              <w:bottom w:val="single" w:sz="4" w:space="0" w:color="auto"/>
              <w:right w:val="single" w:sz="4" w:space="0" w:color="auto"/>
            </w:tcBorders>
            <w:noWrap/>
            <w:vAlign w:val="bottom"/>
            <w:hideMark/>
          </w:tcPr>
          <w:p w14:paraId="6FEAEDB8" w14:textId="77777777" w:rsidR="00E84748" w:rsidRPr="00E84748" w:rsidRDefault="00E84748" w:rsidP="006034B8">
            <w:pPr>
              <w:spacing w:line="256" w:lineRule="auto"/>
              <w:rPr>
                <w:rFonts w:ascii="Calibri" w:hAnsi="Calibri" w:cs="Calibri"/>
                <w:color w:val="0070C0"/>
                <w:sz w:val="22"/>
                <w:szCs w:val="22"/>
                <w:lang w:val="en-US" w:eastAsia="en-US"/>
              </w:rPr>
            </w:pPr>
            <w:r w:rsidRPr="00E84748">
              <w:rPr>
                <w:rFonts w:ascii="Calibri" w:hAnsi="Calibri" w:cs="Calibri"/>
                <w:color w:val="0070C0"/>
                <w:sz w:val="22"/>
                <w:szCs w:val="22"/>
                <w:lang w:val="en-US" w:eastAsia="en-US"/>
              </w:rPr>
              <w:t>0026.0424.47.0200048045</w:t>
            </w:r>
          </w:p>
        </w:tc>
        <w:tc>
          <w:tcPr>
            <w:tcW w:w="2200" w:type="dxa"/>
            <w:tcBorders>
              <w:top w:val="nil"/>
              <w:left w:val="nil"/>
              <w:bottom w:val="single" w:sz="4" w:space="0" w:color="auto"/>
              <w:right w:val="single" w:sz="4" w:space="0" w:color="auto"/>
            </w:tcBorders>
            <w:noWrap/>
            <w:vAlign w:val="bottom"/>
            <w:hideMark/>
          </w:tcPr>
          <w:p w14:paraId="22AEA83A" w14:textId="77777777" w:rsidR="00E84748" w:rsidRPr="00E84748" w:rsidRDefault="00E84748" w:rsidP="006034B8">
            <w:pPr>
              <w:spacing w:line="256" w:lineRule="auto"/>
              <w:rPr>
                <w:rFonts w:ascii="Calibri" w:hAnsi="Calibri" w:cs="Calibri"/>
                <w:color w:val="0070C0"/>
                <w:sz w:val="22"/>
                <w:szCs w:val="22"/>
                <w:lang w:val="en-US" w:eastAsia="en-US"/>
              </w:rPr>
            </w:pPr>
            <w:r w:rsidRPr="00E84748">
              <w:rPr>
                <w:rFonts w:ascii="Calibri" w:hAnsi="Calibri" w:cs="Calibri"/>
                <w:color w:val="0070C0"/>
                <w:sz w:val="22"/>
                <w:szCs w:val="22"/>
                <w:lang w:val="en-US" w:eastAsia="en-US"/>
              </w:rPr>
              <w:t> 38.03.01.0001</w:t>
            </w:r>
          </w:p>
        </w:tc>
        <w:tc>
          <w:tcPr>
            <w:tcW w:w="1900" w:type="dxa"/>
            <w:tcBorders>
              <w:top w:val="nil"/>
              <w:left w:val="nil"/>
              <w:bottom w:val="single" w:sz="4" w:space="0" w:color="auto"/>
              <w:right w:val="single" w:sz="4" w:space="0" w:color="auto"/>
            </w:tcBorders>
            <w:noWrap/>
            <w:vAlign w:val="bottom"/>
            <w:hideMark/>
          </w:tcPr>
          <w:p w14:paraId="217880A1" w14:textId="77777777" w:rsidR="00E84748" w:rsidRPr="00E84748" w:rsidRDefault="00E84748" w:rsidP="006034B8">
            <w:pPr>
              <w:spacing w:line="256" w:lineRule="auto"/>
              <w:jc w:val="right"/>
              <w:rPr>
                <w:rFonts w:ascii="Calibri" w:hAnsi="Calibri" w:cs="Calibri"/>
                <w:color w:val="0070C0"/>
                <w:sz w:val="22"/>
                <w:szCs w:val="22"/>
                <w:lang w:val="en-US" w:eastAsia="en-US"/>
              </w:rPr>
            </w:pPr>
            <w:r w:rsidRPr="00E84748">
              <w:rPr>
                <w:rFonts w:ascii="Calibri" w:hAnsi="Calibri" w:cs="Calibri"/>
                <w:color w:val="0070C0"/>
                <w:sz w:val="22"/>
                <w:szCs w:val="22"/>
                <w:lang w:val="en-US" w:eastAsia="en-US"/>
              </w:rPr>
              <w:t>0,00 €</w:t>
            </w:r>
          </w:p>
        </w:tc>
      </w:tr>
      <w:tr w:rsidR="00E84748" w:rsidRPr="00E84748" w14:paraId="173C8B51"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2FAFFD7F" w14:textId="77777777" w:rsidR="00E84748" w:rsidRPr="00E84748" w:rsidRDefault="00E84748" w:rsidP="006034B8">
            <w:pPr>
              <w:spacing w:line="256" w:lineRule="auto"/>
              <w:rPr>
                <w:rFonts w:ascii="Calibri" w:hAnsi="Calibri" w:cs="Calibri"/>
                <w:b/>
                <w:bCs/>
                <w:sz w:val="22"/>
                <w:szCs w:val="22"/>
                <w:lang w:val="en-US" w:eastAsia="en-US"/>
              </w:rPr>
            </w:pPr>
            <w:r w:rsidRPr="00E84748">
              <w:rPr>
                <w:rFonts w:ascii="Calibri" w:hAnsi="Calibri" w:cs="Calibri"/>
                <w:b/>
                <w:bCs/>
                <w:sz w:val="22"/>
                <w:szCs w:val="22"/>
                <w:lang w:val="en-US" w:eastAsia="en-US"/>
              </w:rPr>
              <w:t> </w:t>
            </w:r>
          </w:p>
        </w:tc>
        <w:tc>
          <w:tcPr>
            <w:tcW w:w="4000" w:type="dxa"/>
            <w:tcBorders>
              <w:top w:val="nil"/>
              <w:left w:val="nil"/>
              <w:bottom w:val="single" w:sz="4" w:space="0" w:color="auto"/>
              <w:right w:val="single" w:sz="4" w:space="0" w:color="auto"/>
            </w:tcBorders>
            <w:noWrap/>
            <w:vAlign w:val="bottom"/>
            <w:hideMark/>
          </w:tcPr>
          <w:p w14:paraId="0D9CB0AE" w14:textId="77777777" w:rsidR="00E84748" w:rsidRPr="00E84748" w:rsidRDefault="00E84748" w:rsidP="006034B8">
            <w:pPr>
              <w:spacing w:line="256" w:lineRule="auto"/>
              <w:rPr>
                <w:rFonts w:ascii="Calibri" w:hAnsi="Calibri" w:cs="Calibri"/>
                <w:b/>
                <w:bCs/>
                <w:sz w:val="22"/>
                <w:szCs w:val="22"/>
                <w:lang w:val="en-US" w:eastAsia="en-US"/>
              </w:rPr>
            </w:pPr>
            <w:r w:rsidRPr="00E84748">
              <w:rPr>
                <w:rFonts w:ascii="Calibri" w:hAnsi="Calibri" w:cs="Calibri"/>
                <w:b/>
                <w:bCs/>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4F32B7E3" w14:textId="77777777" w:rsidR="00E84748" w:rsidRPr="00E84748" w:rsidRDefault="00E84748" w:rsidP="006034B8">
            <w:pPr>
              <w:spacing w:line="256" w:lineRule="auto"/>
              <w:rPr>
                <w:rFonts w:ascii="Calibri" w:hAnsi="Calibri" w:cs="Calibri"/>
                <w:b/>
                <w:bCs/>
                <w:sz w:val="22"/>
                <w:szCs w:val="22"/>
                <w:lang w:val="en-US" w:eastAsia="en-US"/>
              </w:rPr>
            </w:pPr>
            <w:r w:rsidRPr="00E84748">
              <w:rPr>
                <w:rFonts w:ascii="Calibri" w:hAnsi="Calibri" w:cs="Calibri"/>
                <w:b/>
                <w:bCs/>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14:paraId="67C54D8A" w14:textId="77777777" w:rsidR="00E84748" w:rsidRPr="00E84748" w:rsidRDefault="00E84748" w:rsidP="006034B8">
            <w:pPr>
              <w:spacing w:line="256" w:lineRule="auto"/>
              <w:jc w:val="right"/>
              <w:rPr>
                <w:rFonts w:ascii="Calibri" w:hAnsi="Calibri" w:cs="Calibri"/>
                <w:b/>
                <w:bCs/>
                <w:sz w:val="22"/>
                <w:szCs w:val="22"/>
                <w:lang w:val="en-US" w:eastAsia="en-US"/>
              </w:rPr>
            </w:pPr>
            <w:r w:rsidRPr="00E84748">
              <w:rPr>
                <w:rFonts w:ascii="Calibri" w:hAnsi="Calibri" w:cs="Calibri"/>
                <w:b/>
                <w:bCs/>
                <w:sz w:val="22"/>
                <w:szCs w:val="22"/>
                <w:lang w:val="en-US" w:eastAsia="en-US"/>
              </w:rPr>
              <w:t>3.294,67 €</w:t>
            </w:r>
          </w:p>
        </w:tc>
      </w:tr>
      <w:tr w:rsidR="00E84748" w:rsidRPr="00E84748" w14:paraId="3874489D"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08B95049" w14:textId="77777777" w:rsidR="00E84748" w:rsidRPr="00E84748" w:rsidRDefault="00E84748" w:rsidP="006034B8">
            <w:pPr>
              <w:spacing w:line="256" w:lineRule="auto"/>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c>
          <w:tcPr>
            <w:tcW w:w="4000" w:type="dxa"/>
            <w:tcBorders>
              <w:top w:val="nil"/>
              <w:left w:val="nil"/>
              <w:bottom w:val="single" w:sz="4" w:space="0" w:color="auto"/>
              <w:right w:val="single" w:sz="4" w:space="0" w:color="auto"/>
            </w:tcBorders>
            <w:noWrap/>
            <w:vAlign w:val="bottom"/>
            <w:hideMark/>
          </w:tcPr>
          <w:p w14:paraId="4849BA4A" w14:textId="77777777" w:rsidR="00E84748" w:rsidRPr="00E84748" w:rsidRDefault="00E84748" w:rsidP="006034B8">
            <w:pPr>
              <w:spacing w:line="256" w:lineRule="auto"/>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xml:space="preserve">ΤΑΜΕΙΟ ΠΑΡΑΚΑΤΑΘΗΚΩΝ &amp; ΔΑΝΕΙΩΝ </w:t>
            </w:r>
          </w:p>
        </w:tc>
        <w:tc>
          <w:tcPr>
            <w:tcW w:w="2200" w:type="dxa"/>
            <w:tcBorders>
              <w:top w:val="nil"/>
              <w:left w:val="nil"/>
              <w:bottom w:val="single" w:sz="4" w:space="0" w:color="auto"/>
              <w:right w:val="single" w:sz="4" w:space="0" w:color="auto"/>
            </w:tcBorders>
            <w:noWrap/>
            <w:vAlign w:val="bottom"/>
            <w:hideMark/>
          </w:tcPr>
          <w:p w14:paraId="4F7C8472" w14:textId="77777777" w:rsidR="00E84748" w:rsidRPr="00E84748" w:rsidRDefault="00E84748" w:rsidP="006034B8">
            <w:pPr>
              <w:spacing w:line="256" w:lineRule="auto"/>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76F1E1E7" w14:textId="77777777" w:rsidR="00E84748" w:rsidRPr="00E84748" w:rsidRDefault="00E84748" w:rsidP="006034B8">
            <w:pPr>
              <w:spacing w:line="256" w:lineRule="auto"/>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r>
      <w:tr w:rsidR="00E84748" w:rsidRPr="00E84748" w14:paraId="076686D1"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601285E0" w14:textId="77777777" w:rsidR="00E84748" w:rsidRPr="00E84748" w:rsidRDefault="00E84748" w:rsidP="006034B8">
            <w:pPr>
              <w:spacing w:line="256" w:lineRule="auto"/>
              <w:rPr>
                <w:rFonts w:ascii="Calibri" w:hAnsi="Calibri" w:cs="Calibri"/>
                <w:color w:val="CC3399"/>
                <w:sz w:val="22"/>
                <w:szCs w:val="22"/>
                <w:lang w:val="en-US" w:eastAsia="en-US"/>
              </w:rPr>
            </w:pPr>
            <w:r w:rsidRPr="00E84748">
              <w:rPr>
                <w:rFonts w:ascii="Calibri" w:hAnsi="Calibri" w:cs="Calibri"/>
                <w:color w:val="CC3399"/>
                <w:sz w:val="22"/>
                <w:szCs w:val="22"/>
                <w:lang w:val="en-US" w:eastAsia="en-US"/>
              </w:rPr>
              <w:t xml:space="preserve">ΛΟΓΑΡΙΑΣΜΟΣ ΛΗΞΙΠΡΟΘΕΣΜΩΝ </w:t>
            </w:r>
          </w:p>
        </w:tc>
        <w:tc>
          <w:tcPr>
            <w:tcW w:w="4000" w:type="dxa"/>
            <w:tcBorders>
              <w:top w:val="nil"/>
              <w:left w:val="nil"/>
              <w:bottom w:val="single" w:sz="4" w:space="0" w:color="auto"/>
              <w:right w:val="single" w:sz="4" w:space="0" w:color="auto"/>
            </w:tcBorders>
            <w:noWrap/>
            <w:vAlign w:val="bottom"/>
            <w:hideMark/>
          </w:tcPr>
          <w:p w14:paraId="41A6D038" w14:textId="77777777" w:rsidR="00E84748" w:rsidRPr="00E84748" w:rsidRDefault="00E84748" w:rsidP="006034B8">
            <w:pPr>
              <w:spacing w:line="256" w:lineRule="auto"/>
              <w:rPr>
                <w:rFonts w:ascii="Calibri" w:hAnsi="Calibri" w:cs="Calibri"/>
                <w:color w:val="CC3399"/>
                <w:sz w:val="22"/>
                <w:szCs w:val="22"/>
                <w:lang w:val="en-US" w:eastAsia="en-US"/>
              </w:rPr>
            </w:pPr>
            <w:r w:rsidRPr="00E84748">
              <w:rPr>
                <w:rFonts w:ascii="Calibri" w:hAnsi="Calibri" w:cs="Calibri"/>
                <w:color w:val="CC3399"/>
                <w:sz w:val="22"/>
                <w:szCs w:val="22"/>
                <w:lang w:val="en-US" w:eastAsia="en-US"/>
              </w:rPr>
              <w:t>GR 5209700011335300010048700</w:t>
            </w:r>
          </w:p>
        </w:tc>
        <w:tc>
          <w:tcPr>
            <w:tcW w:w="2200" w:type="dxa"/>
            <w:tcBorders>
              <w:top w:val="nil"/>
              <w:left w:val="nil"/>
              <w:bottom w:val="single" w:sz="4" w:space="0" w:color="auto"/>
              <w:right w:val="single" w:sz="4" w:space="0" w:color="auto"/>
            </w:tcBorders>
            <w:noWrap/>
            <w:vAlign w:val="bottom"/>
            <w:hideMark/>
          </w:tcPr>
          <w:p w14:paraId="378ED920" w14:textId="77777777" w:rsidR="00E84748" w:rsidRPr="00E84748" w:rsidRDefault="00E84748" w:rsidP="006034B8">
            <w:pPr>
              <w:spacing w:line="256" w:lineRule="auto"/>
              <w:rPr>
                <w:rFonts w:ascii="Calibri" w:hAnsi="Calibri" w:cs="Calibri"/>
                <w:color w:val="CC3399"/>
                <w:sz w:val="22"/>
                <w:szCs w:val="22"/>
                <w:lang w:val="en-US" w:eastAsia="en-US"/>
              </w:rPr>
            </w:pPr>
            <w:r w:rsidRPr="00E84748">
              <w:rPr>
                <w:rFonts w:ascii="Calibri" w:hAnsi="Calibri" w:cs="Calibri"/>
                <w:color w:val="CC3399"/>
                <w:sz w:val="22"/>
                <w:szCs w:val="22"/>
                <w:lang w:val="en-US" w:eastAsia="en-US"/>
              </w:rPr>
              <w:t> 38.03.04.0003</w:t>
            </w:r>
          </w:p>
        </w:tc>
        <w:tc>
          <w:tcPr>
            <w:tcW w:w="1900" w:type="dxa"/>
            <w:tcBorders>
              <w:top w:val="nil"/>
              <w:left w:val="nil"/>
              <w:bottom w:val="single" w:sz="4" w:space="0" w:color="auto"/>
              <w:right w:val="single" w:sz="4" w:space="0" w:color="auto"/>
            </w:tcBorders>
            <w:noWrap/>
            <w:vAlign w:val="bottom"/>
            <w:hideMark/>
          </w:tcPr>
          <w:p w14:paraId="7E2C5FDC" w14:textId="77777777" w:rsidR="00E84748" w:rsidRPr="00E84748" w:rsidRDefault="00E84748" w:rsidP="006034B8">
            <w:pPr>
              <w:spacing w:line="256" w:lineRule="auto"/>
              <w:jc w:val="right"/>
              <w:rPr>
                <w:rFonts w:ascii="Calibri" w:hAnsi="Calibri" w:cs="Calibri"/>
                <w:color w:val="CC3399"/>
                <w:sz w:val="22"/>
                <w:szCs w:val="22"/>
                <w:lang w:val="en-US" w:eastAsia="en-US"/>
              </w:rPr>
            </w:pPr>
            <w:r w:rsidRPr="00E84748">
              <w:rPr>
                <w:rFonts w:ascii="Calibri" w:hAnsi="Calibri" w:cs="Calibri"/>
                <w:color w:val="CC3399"/>
                <w:sz w:val="22"/>
                <w:szCs w:val="22"/>
                <w:lang w:val="en-US" w:eastAsia="en-US"/>
              </w:rPr>
              <w:t>932,07 €</w:t>
            </w:r>
          </w:p>
        </w:tc>
      </w:tr>
      <w:tr w:rsidR="00E84748" w:rsidRPr="00E84748" w14:paraId="71CB86C6"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034EB833" w14:textId="77777777" w:rsidR="00E84748" w:rsidRPr="00E84748" w:rsidRDefault="00E84748" w:rsidP="006034B8">
            <w:pPr>
              <w:spacing w:line="256" w:lineRule="auto"/>
              <w:rPr>
                <w:rFonts w:ascii="Calibri" w:hAnsi="Calibri" w:cs="Calibri"/>
                <w:color w:val="CC3399"/>
                <w:sz w:val="22"/>
                <w:szCs w:val="22"/>
                <w:lang w:val="en-US" w:eastAsia="en-US"/>
              </w:rPr>
            </w:pPr>
            <w:r w:rsidRPr="00E84748">
              <w:rPr>
                <w:rFonts w:ascii="Calibri" w:hAnsi="Calibri" w:cs="Calibri"/>
                <w:color w:val="CC3399"/>
                <w:sz w:val="22"/>
                <w:szCs w:val="22"/>
                <w:lang w:val="en-US" w:eastAsia="en-US"/>
              </w:rPr>
              <w:t>ΛΟΓΑΡΙΑΣΜΟΣ ΟΨΕΩΣ</w:t>
            </w:r>
          </w:p>
        </w:tc>
        <w:tc>
          <w:tcPr>
            <w:tcW w:w="4000" w:type="dxa"/>
            <w:tcBorders>
              <w:top w:val="nil"/>
              <w:left w:val="nil"/>
              <w:bottom w:val="single" w:sz="4" w:space="0" w:color="auto"/>
              <w:right w:val="single" w:sz="4" w:space="0" w:color="auto"/>
            </w:tcBorders>
            <w:noWrap/>
            <w:vAlign w:val="bottom"/>
            <w:hideMark/>
          </w:tcPr>
          <w:p w14:paraId="7DFD3FCF" w14:textId="77777777" w:rsidR="00E84748" w:rsidRPr="00E84748" w:rsidRDefault="00E84748" w:rsidP="006034B8">
            <w:pPr>
              <w:spacing w:line="256" w:lineRule="auto"/>
              <w:rPr>
                <w:rFonts w:ascii="Calibri" w:hAnsi="Calibri" w:cs="Calibri"/>
                <w:color w:val="CC3399"/>
                <w:sz w:val="22"/>
                <w:szCs w:val="22"/>
                <w:lang w:val="en-US" w:eastAsia="en-US"/>
              </w:rPr>
            </w:pPr>
            <w:r w:rsidRPr="00E84748">
              <w:rPr>
                <w:rFonts w:ascii="Calibri" w:hAnsi="Calibri" w:cs="Calibri"/>
                <w:color w:val="CC3399"/>
                <w:sz w:val="22"/>
                <w:szCs w:val="22"/>
                <w:lang w:val="en-US" w:eastAsia="en-US"/>
              </w:rPr>
              <w:t>GR 5509700011330801740000900</w:t>
            </w:r>
          </w:p>
        </w:tc>
        <w:tc>
          <w:tcPr>
            <w:tcW w:w="2200" w:type="dxa"/>
            <w:tcBorders>
              <w:top w:val="nil"/>
              <w:left w:val="nil"/>
              <w:bottom w:val="single" w:sz="4" w:space="0" w:color="auto"/>
              <w:right w:val="single" w:sz="4" w:space="0" w:color="auto"/>
            </w:tcBorders>
            <w:noWrap/>
            <w:vAlign w:val="bottom"/>
            <w:hideMark/>
          </w:tcPr>
          <w:p w14:paraId="7785ECBF" w14:textId="77777777" w:rsidR="00E84748" w:rsidRPr="00E84748" w:rsidRDefault="00E84748" w:rsidP="006034B8">
            <w:pPr>
              <w:spacing w:line="256" w:lineRule="auto"/>
              <w:rPr>
                <w:rFonts w:ascii="Calibri" w:hAnsi="Calibri" w:cs="Calibri"/>
                <w:color w:val="CC3399"/>
                <w:sz w:val="22"/>
                <w:szCs w:val="22"/>
                <w:lang w:val="en-US" w:eastAsia="en-US"/>
              </w:rPr>
            </w:pPr>
            <w:r w:rsidRPr="00E84748">
              <w:rPr>
                <w:rFonts w:ascii="Calibri" w:hAnsi="Calibri" w:cs="Calibri"/>
                <w:color w:val="CC3399"/>
                <w:sz w:val="22"/>
                <w:szCs w:val="22"/>
                <w:lang w:val="en-US" w:eastAsia="en-US"/>
              </w:rPr>
              <w:t> 38.03.04.0001</w:t>
            </w:r>
          </w:p>
        </w:tc>
        <w:tc>
          <w:tcPr>
            <w:tcW w:w="1900" w:type="dxa"/>
            <w:tcBorders>
              <w:top w:val="nil"/>
              <w:left w:val="nil"/>
              <w:bottom w:val="single" w:sz="4" w:space="0" w:color="auto"/>
              <w:right w:val="single" w:sz="4" w:space="0" w:color="auto"/>
            </w:tcBorders>
            <w:noWrap/>
            <w:vAlign w:val="bottom"/>
            <w:hideMark/>
          </w:tcPr>
          <w:p w14:paraId="67D85897" w14:textId="77777777" w:rsidR="00E84748" w:rsidRPr="00E84748" w:rsidRDefault="00E84748" w:rsidP="006034B8">
            <w:pPr>
              <w:spacing w:line="256" w:lineRule="auto"/>
              <w:jc w:val="right"/>
              <w:rPr>
                <w:rFonts w:ascii="Calibri" w:hAnsi="Calibri" w:cs="Calibri"/>
                <w:color w:val="CC3399"/>
                <w:sz w:val="22"/>
                <w:szCs w:val="22"/>
                <w:lang w:val="en-US" w:eastAsia="en-US"/>
              </w:rPr>
            </w:pPr>
            <w:r w:rsidRPr="00E84748">
              <w:rPr>
                <w:rFonts w:ascii="Calibri" w:hAnsi="Calibri" w:cs="Calibri"/>
                <w:color w:val="CC3399"/>
                <w:sz w:val="22"/>
                <w:szCs w:val="22"/>
                <w:lang w:val="en-US" w:eastAsia="en-US"/>
              </w:rPr>
              <w:t>341,74 €</w:t>
            </w:r>
          </w:p>
        </w:tc>
      </w:tr>
      <w:tr w:rsidR="00E84748" w:rsidRPr="00E84748" w14:paraId="17928721"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27FE45AE" w14:textId="77777777" w:rsidR="00E84748" w:rsidRPr="00E84748" w:rsidRDefault="00E84748" w:rsidP="006034B8">
            <w:pPr>
              <w:spacing w:line="256" w:lineRule="auto"/>
              <w:rPr>
                <w:rFonts w:ascii="Calibri" w:hAnsi="Calibri" w:cs="Calibri"/>
                <w:color w:val="CC3399"/>
                <w:sz w:val="22"/>
                <w:szCs w:val="22"/>
                <w:lang w:val="en-US" w:eastAsia="en-US"/>
              </w:rPr>
            </w:pPr>
            <w:r w:rsidRPr="00E84748">
              <w:rPr>
                <w:rFonts w:ascii="Calibri" w:hAnsi="Calibri" w:cs="Calibri"/>
                <w:color w:val="CC3399"/>
                <w:sz w:val="22"/>
                <w:szCs w:val="22"/>
                <w:lang w:val="en-US" w:eastAsia="en-US"/>
              </w:rPr>
              <w:t xml:space="preserve">ΛΟΓΑΡΙΑΣΜΟΣ ΓΙΑ ΔΙΚΑΣΤΙΚΕΣ ΑΠΟΦΑΣΕΙΣ </w:t>
            </w:r>
          </w:p>
        </w:tc>
        <w:tc>
          <w:tcPr>
            <w:tcW w:w="4000" w:type="dxa"/>
            <w:tcBorders>
              <w:top w:val="nil"/>
              <w:left w:val="nil"/>
              <w:bottom w:val="single" w:sz="4" w:space="0" w:color="auto"/>
              <w:right w:val="single" w:sz="4" w:space="0" w:color="auto"/>
            </w:tcBorders>
            <w:noWrap/>
            <w:vAlign w:val="bottom"/>
            <w:hideMark/>
          </w:tcPr>
          <w:p w14:paraId="60C3DF7A" w14:textId="77777777" w:rsidR="00E84748" w:rsidRPr="00E84748" w:rsidRDefault="00E84748" w:rsidP="006034B8">
            <w:pPr>
              <w:spacing w:line="256" w:lineRule="auto"/>
              <w:rPr>
                <w:rFonts w:ascii="Calibri" w:hAnsi="Calibri" w:cs="Calibri"/>
                <w:color w:val="CC3399"/>
                <w:sz w:val="22"/>
                <w:szCs w:val="22"/>
                <w:lang w:val="en-US" w:eastAsia="en-US"/>
              </w:rPr>
            </w:pPr>
            <w:r w:rsidRPr="00E84748">
              <w:rPr>
                <w:rFonts w:ascii="Calibri" w:hAnsi="Calibri" w:cs="Calibri"/>
                <w:color w:val="CC3399"/>
                <w:sz w:val="22"/>
                <w:szCs w:val="22"/>
                <w:lang w:val="en-US" w:eastAsia="en-US"/>
              </w:rPr>
              <w:t>GR 2609700011330501590059613</w:t>
            </w:r>
          </w:p>
        </w:tc>
        <w:tc>
          <w:tcPr>
            <w:tcW w:w="2200" w:type="dxa"/>
            <w:tcBorders>
              <w:top w:val="nil"/>
              <w:left w:val="nil"/>
              <w:bottom w:val="single" w:sz="4" w:space="0" w:color="auto"/>
              <w:right w:val="single" w:sz="4" w:space="0" w:color="auto"/>
            </w:tcBorders>
            <w:noWrap/>
            <w:vAlign w:val="bottom"/>
            <w:hideMark/>
          </w:tcPr>
          <w:p w14:paraId="55613F29" w14:textId="77777777" w:rsidR="00E84748" w:rsidRPr="00E84748" w:rsidRDefault="00E84748" w:rsidP="006034B8">
            <w:pPr>
              <w:spacing w:line="256" w:lineRule="auto"/>
              <w:rPr>
                <w:rFonts w:ascii="Calibri" w:hAnsi="Calibri" w:cs="Calibri"/>
                <w:color w:val="CC3399"/>
                <w:sz w:val="22"/>
                <w:szCs w:val="22"/>
                <w:lang w:val="en-US" w:eastAsia="en-US"/>
              </w:rPr>
            </w:pPr>
            <w:r w:rsidRPr="00E84748">
              <w:rPr>
                <w:rFonts w:ascii="Calibri" w:hAnsi="Calibri" w:cs="Calibri"/>
                <w:color w:val="CC3399"/>
                <w:sz w:val="22"/>
                <w:szCs w:val="22"/>
                <w:lang w:val="en-US" w:eastAsia="en-US"/>
              </w:rPr>
              <w:t> 38.03.04.0002</w:t>
            </w:r>
          </w:p>
        </w:tc>
        <w:tc>
          <w:tcPr>
            <w:tcW w:w="1900" w:type="dxa"/>
            <w:tcBorders>
              <w:top w:val="nil"/>
              <w:left w:val="nil"/>
              <w:bottom w:val="single" w:sz="4" w:space="0" w:color="auto"/>
              <w:right w:val="single" w:sz="4" w:space="0" w:color="auto"/>
            </w:tcBorders>
            <w:noWrap/>
            <w:vAlign w:val="bottom"/>
            <w:hideMark/>
          </w:tcPr>
          <w:p w14:paraId="0EC0DAB2" w14:textId="77777777" w:rsidR="00E84748" w:rsidRPr="00E84748" w:rsidRDefault="00E84748" w:rsidP="006034B8">
            <w:pPr>
              <w:spacing w:line="256" w:lineRule="auto"/>
              <w:jc w:val="right"/>
              <w:rPr>
                <w:rFonts w:ascii="Calibri" w:hAnsi="Calibri" w:cs="Calibri"/>
                <w:color w:val="CC3399"/>
                <w:sz w:val="22"/>
                <w:szCs w:val="22"/>
                <w:lang w:val="en-US" w:eastAsia="en-US"/>
              </w:rPr>
            </w:pPr>
            <w:r w:rsidRPr="00E84748">
              <w:rPr>
                <w:rFonts w:ascii="Calibri" w:hAnsi="Calibri" w:cs="Calibri"/>
                <w:color w:val="CC3399"/>
                <w:sz w:val="22"/>
                <w:szCs w:val="22"/>
                <w:lang w:val="en-US" w:eastAsia="en-US"/>
              </w:rPr>
              <w:t>0,00 €</w:t>
            </w:r>
          </w:p>
        </w:tc>
      </w:tr>
      <w:tr w:rsidR="00E84748" w:rsidRPr="00E84748" w14:paraId="15AEF8BE"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6B56B3C2" w14:textId="77777777" w:rsidR="00E84748" w:rsidRPr="00E84748" w:rsidRDefault="00E84748" w:rsidP="006034B8">
            <w:pPr>
              <w:spacing w:line="256" w:lineRule="auto"/>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c>
          <w:tcPr>
            <w:tcW w:w="4000" w:type="dxa"/>
            <w:tcBorders>
              <w:top w:val="nil"/>
              <w:left w:val="nil"/>
              <w:bottom w:val="single" w:sz="4" w:space="0" w:color="auto"/>
              <w:right w:val="single" w:sz="4" w:space="0" w:color="auto"/>
            </w:tcBorders>
            <w:noWrap/>
            <w:vAlign w:val="bottom"/>
            <w:hideMark/>
          </w:tcPr>
          <w:p w14:paraId="783B1135" w14:textId="77777777" w:rsidR="00E84748" w:rsidRPr="00E84748" w:rsidRDefault="00E84748" w:rsidP="006034B8">
            <w:pPr>
              <w:spacing w:line="256" w:lineRule="auto"/>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0D1028A6" w14:textId="77777777" w:rsidR="00E84748" w:rsidRPr="00E84748" w:rsidRDefault="00E84748" w:rsidP="006034B8">
            <w:pPr>
              <w:spacing w:line="256" w:lineRule="auto"/>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14:paraId="3FF42EAA" w14:textId="77777777" w:rsidR="00E84748" w:rsidRPr="00E84748" w:rsidRDefault="00E84748" w:rsidP="006034B8">
            <w:pPr>
              <w:spacing w:line="256" w:lineRule="auto"/>
              <w:jc w:val="right"/>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1.273,81 €</w:t>
            </w:r>
          </w:p>
        </w:tc>
      </w:tr>
      <w:tr w:rsidR="00E84748" w:rsidRPr="00E84748" w14:paraId="389165B3" w14:textId="77777777" w:rsidTr="006034B8">
        <w:trPr>
          <w:trHeight w:val="225"/>
        </w:trPr>
        <w:tc>
          <w:tcPr>
            <w:tcW w:w="5518" w:type="dxa"/>
            <w:tcBorders>
              <w:top w:val="nil"/>
              <w:left w:val="single" w:sz="4" w:space="0" w:color="auto"/>
              <w:bottom w:val="single" w:sz="4" w:space="0" w:color="auto"/>
              <w:right w:val="single" w:sz="4" w:space="0" w:color="auto"/>
            </w:tcBorders>
            <w:noWrap/>
            <w:vAlign w:val="bottom"/>
            <w:hideMark/>
          </w:tcPr>
          <w:p w14:paraId="74894159" w14:textId="77777777" w:rsidR="00E84748" w:rsidRPr="00E84748" w:rsidRDefault="00E84748" w:rsidP="006034B8">
            <w:pPr>
              <w:spacing w:line="256" w:lineRule="auto"/>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c>
          <w:tcPr>
            <w:tcW w:w="4000" w:type="dxa"/>
            <w:tcBorders>
              <w:top w:val="nil"/>
              <w:left w:val="nil"/>
              <w:bottom w:val="single" w:sz="4" w:space="0" w:color="auto"/>
              <w:right w:val="single" w:sz="4" w:space="0" w:color="auto"/>
            </w:tcBorders>
            <w:noWrap/>
            <w:vAlign w:val="bottom"/>
            <w:hideMark/>
          </w:tcPr>
          <w:p w14:paraId="509CF99A" w14:textId="77777777" w:rsidR="00E84748" w:rsidRPr="00E84748" w:rsidRDefault="00E84748" w:rsidP="006034B8">
            <w:pPr>
              <w:spacing w:line="256" w:lineRule="auto"/>
              <w:jc w:val="center"/>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ΣΥΝΟΛΟ ΣΤΟΥΣ ΤΡΑΠΕΖΙΚΟΥΣ    ΛΟΓΑΡΙΑΣΜΟΥΣ</w:t>
            </w:r>
          </w:p>
        </w:tc>
        <w:tc>
          <w:tcPr>
            <w:tcW w:w="2200" w:type="dxa"/>
            <w:tcBorders>
              <w:top w:val="nil"/>
              <w:left w:val="nil"/>
              <w:bottom w:val="single" w:sz="4" w:space="0" w:color="auto"/>
              <w:right w:val="single" w:sz="4" w:space="0" w:color="auto"/>
            </w:tcBorders>
            <w:noWrap/>
            <w:vAlign w:val="bottom"/>
            <w:hideMark/>
          </w:tcPr>
          <w:p w14:paraId="312075F8" w14:textId="77777777" w:rsidR="00E84748" w:rsidRPr="00E84748" w:rsidRDefault="00E84748" w:rsidP="006034B8">
            <w:pPr>
              <w:spacing w:line="256" w:lineRule="auto"/>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455A6995" w14:textId="77777777" w:rsidR="00E84748" w:rsidRPr="00E84748" w:rsidRDefault="00E84748" w:rsidP="006034B8">
            <w:pPr>
              <w:spacing w:line="256" w:lineRule="auto"/>
              <w:jc w:val="right"/>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1.177.190,85 €</w:t>
            </w:r>
          </w:p>
        </w:tc>
      </w:tr>
    </w:tbl>
    <w:p w14:paraId="3CF7656F" w14:textId="77777777" w:rsidR="00E84748" w:rsidRPr="00E84748" w:rsidRDefault="00E84748" w:rsidP="00E84748">
      <w:pPr>
        <w:tabs>
          <w:tab w:val="left" w:pos="3206"/>
        </w:tabs>
        <w:jc w:val="both"/>
        <w:rPr>
          <w:rFonts w:ascii="Calibri" w:hAnsi="Calibri" w:cs="Calibri"/>
          <w:sz w:val="22"/>
          <w:szCs w:val="22"/>
        </w:rPr>
      </w:pPr>
    </w:p>
    <w:p w14:paraId="79FB3241" w14:textId="77777777" w:rsidR="00E84748" w:rsidRPr="00E84748" w:rsidRDefault="00E84748" w:rsidP="00E84748">
      <w:pPr>
        <w:jc w:val="both"/>
        <w:rPr>
          <w:rFonts w:ascii="Calibri" w:hAnsi="Calibri" w:cs="Calibri"/>
          <w:b/>
          <w:sz w:val="22"/>
          <w:szCs w:val="22"/>
        </w:rPr>
      </w:pPr>
      <w:r w:rsidRPr="00E84748">
        <w:rPr>
          <w:rFonts w:ascii="Calibri" w:hAnsi="Calibri" w:cs="Calibri"/>
          <w:sz w:val="22"/>
          <w:szCs w:val="22"/>
        </w:rPr>
        <w:t xml:space="preserve">Πλέον στην ταμιακή υπηρεσία του δήμου υπήρχε σε μετρητά το ποσό </w:t>
      </w:r>
      <w:bookmarkStart w:id="7" w:name="OLE_LINK211"/>
      <w:bookmarkStart w:id="8" w:name="OLE_LINK210"/>
      <w:r w:rsidRPr="00E84748">
        <w:rPr>
          <w:rFonts w:ascii="Calibri" w:hAnsi="Calibri" w:cs="Calibri"/>
          <w:sz w:val="22"/>
          <w:szCs w:val="22"/>
        </w:rPr>
        <w:t xml:space="preserve">των </w:t>
      </w:r>
      <w:bookmarkEnd w:id="7"/>
      <w:bookmarkEnd w:id="8"/>
      <w:r w:rsidRPr="00E84748">
        <w:rPr>
          <w:rFonts w:ascii="Calibri" w:hAnsi="Calibri" w:cs="Calibri"/>
          <w:b/>
          <w:sz w:val="22"/>
          <w:szCs w:val="22"/>
        </w:rPr>
        <w:t>1.402,79 €.</w:t>
      </w:r>
    </w:p>
    <w:p w14:paraId="34C3ED23" w14:textId="77777777" w:rsidR="00E84748" w:rsidRPr="00E84748" w:rsidRDefault="00E84748" w:rsidP="00C06513">
      <w:pPr>
        <w:pStyle w:val="a8"/>
        <w:numPr>
          <w:ilvl w:val="0"/>
          <w:numId w:val="15"/>
        </w:numPr>
        <w:jc w:val="both"/>
        <w:rPr>
          <w:rFonts w:ascii="Calibri" w:hAnsi="Calibri" w:cs="Calibri"/>
          <w:b/>
          <w:sz w:val="22"/>
          <w:szCs w:val="22"/>
        </w:rPr>
      </w:pPr>
      <w:r w:rsidRPr="00E84748">
        <w:rPr>
          <w:rFonts w:ascii="Calibri" w:hAnsi="Calibri" w:cs="Calibri"/>
          <w:sz w:val="22"/>
          <w:szCs w:val="22"/>
        </w:rPr>
        <w:t>στα χέρια των υπόλογων των παγίων προκαταβολών υπάρχει σε λογαριασμούς ειδικού σκοπού, το ποσό των</w:t>
      </w:r>
      <w:r w:rsidRPr="00E84748">
        <w:rPr>
          <w:rFonts w:ascii="Calibri" w:hAnsi="Calibri" w:cs="Calibri"/>
          <w:b/>
          <w:sz w:val="22"/>
          <w:szCs w:val="22"/>
        </w:rPr>
        <w:t xml:space="preserve"> 9.924,93 €.</w:t>
      </w:r>
    </w:p>
    <w:p w14:paraId="5B6D2590" w14:textId="77777777" w:rsidR="00E84748" w:rsidRPr="00E84748" w:rsidRDefault="00E84748" w:rsidP="00E84748">
      <w:pPr>
        <w:jc w:val="both"/>
        <w:rPr>
          <w:rFonts w:ascii="Calibri" w:hAnsi="Calibri" w:cs="Calibri"/>
          <w:sz w:val="22"/>
          <w:szCs w:val="22"/>
        </w:rPr>
      </w:pPr>
    </w:p>
    <w:p w14:paraId="0546FAF4" w14:textId="77777777" w:rsidR="00E84748" w:rsidRPr="00E84748" w:rsidRDefault="00E84748" w:rsidP="00E84748">
      <w:pPr>
        <w:jc w:val="both"/>
        <w:rPr>
          <w:rFonts w:ascii="Calibri" w:hAnsi="Calibri" w:cs="Calibri"/>
          <w:b/>
          <w:bCs/>
          <w:sz w:val="22"/>
          <w:szCs w:val="22"/>
        </w:rPr>
      </w:pPr>
      <w:r w:rsidRPr="00E84748">
        <w:rPr>
          <w:rFonts w:ascii="Calibri" w:hAnsi="Calibri" w:cs="Calibri"/>
          <w:sz w:val="22"/>
          <w:szCs w:val="22"/>
        </w:rPr>
        <w:t>Αθροιστικά, τα χρήματα που υπήρχαν στο</w:t>
      </w:r>
      <w:r w:rsidRPr="00E84748">
        <w:rPr>
          <w:rFonts w:ascii="Calibri" w:hAnsi="Calibri" w:cs="Calibri"/>
          <w:b/>
          <w:sz w:val="22"/>
          <w:szCs w:val="22"/>
        </w:rPr>
        <w:t xml:space="preserve"> ταμείο του Δήμου και στην τράπεζα </w:t>
      </w:r>
      <w:r w:rsidRPr="00E84748">
        <w:rPr>
          <w:rFonts w:ascii="Calibri" w:hAnsi="Calibri" w:cs="Calibri"/>
          <w:sz w:val="22"/>
          <w:szCs w:val="22"/>
        </w:rPr>
        <w:t>ανέρχονταν σε</w:t>
      </w:r>
      <w:bookmarkStart w:id="9" w:name="OLE_LINK213"/>
      <w:bookmarkStart w:id="10" w:name="OLE_LINK212"/>
      <w:bookmarkStart w:id="11" w:name="OLE_LINK186"/>
      <w:r w:rsidRPr="00E84748">
        <w:rPr>
          <w:rFonts w:ascii="Calibri" w:hAnsi="Calibri" w:cs="Calibri"/>
          <w:sz w:val="22"/>
          <w:szCs w:val="22"/>
        </w:rPr>
        <w:t xml:space="preserve"> </w:t>
      </w:r>
      <w:bookmarkEnd w:id="9"/>
      <w:bookmarkEnd w:id="10"/>
      <w:bookmarkEnd w:id="11"/>
      <w:r w:rsidRPr="00E84748">
        <w:rPr>
          <w:rFonts w:ascii="Calibri" w:hAnsi="Calibri" w:cs="Calibri"/>
          <w:b/>
          <w:bCs/>
          <w:sz w:val="22"/>
          <w:szCs w:val="22"/>
        </w:rPr>
        <w:t>1.189.730,98 €.</w:t>
      </w:r>
    </w:p>
    <w:p w14:paraId="0F161CDD" w14:textId="77777777" w:rsidR="00E84748" w:rsidRPr="00E84748" w:rsidRDefault="00E84748" w:rsidP="00E84748">
      <w:pPr>
        <w:tabs>
          <w:tab w:val="left" w:pos="3206"/>
        </w:tabs>
        <w:jc w:val="both"/>
        <w:rPr>
          <w:rFonts w:ascii="Calibri" w:hAnsi="Calibri" w:cs="Calibri"/>
          <w:sz w:val="22"/>
          <w:szCs w:val="22"/>
        </w:rPr>
      </w:pPr>
    </w:p>
    <w:p w14:paraId="5E5E02EE" w14:textId="77777777" w:rsidR="00E84748" w:rsidRPr="00E84748" w:rsidRDefault="00E84748" w:rsidP="00E84748">
      <w:pPr>
        <w:jc w:val="both"/>
        <w:rPr>
          <w:rFonts w:ascii="Calibri" w:hAnsi="Calibri" w:cs="Calibri"/>
          <w:sz w:val="22"/>
          <w:szCs w:val="22"/>
        </w:rPr>
      </w:pPr>
      <w:r w:rsidRPr="00E84748">
        <w:rPr>
          <w:rFonts w:ascii="Calibri" w:hAnsi="Calibri" w:cs="Calibri"/>
          <w:sz w:val="22"/>
          <w:szCs w:val="22"/>
        </w:rPr>
        <w:t>Στο</w:t>
      </w:r>
      <w:r w:rsidRPr="00E84748">
        <w:rPr>
          <w:rFonts w:ascii="Calibri" w:hAnsi="Calibri" w:cs="Calibri"/>
          <w:b/>
          <w:sz w:val="22"/>
          <w:szCs w:val="22"/>
        </w:rPr>
        <w:t xml:space="preserve"> δημόσιο λογιστικό </w:t>
      </w:r>
      <w:r w:rsidRPr="00E84748">
        <w:rPr>
          <w:rFonts w:ascii="Calibri" w:hAnsi="Calibri" w:cs="Calibri"/>
          <w:sz w:val="22"/>
          <w:szCs w:val="22"/>
        </w:rPr>
        <w:t>το χρηματικό υπόλοιπο του Δήμου ανέρχεται στο ποσό των</w:t>
      </w:r>
      <w:bookmarkStart w:id="12" w:name="OLE_LINK332"/>
      <w:bookmarkStart w:id="13" w:name="OLE_LINK331"/>
      <w:r w:rsidRPr="00E84748">
        <w:rPr>
          <w:rFonts w:ascii="Calibri" w:hAnsi="Calibri" w:cs="Calibri"/>
          <w:sz w:val="22"/>
          <w:szCs w:val="22"/>
        </w:rPr>
        <w:t xml:space="preserve"> </w:t>
      </w:r>
      <w:bookmarkEnd w:id="12"/>
      <w:bookmarkEnd w:id="13"/>
      <w:r w:rsidRPr="00E84748">
        <w:rPr>
          <w:rFonts w:ascii="Calibri" w:hAnsi="Calibri" w:cs="Calibri"/>
          <w:b/>
          <w:bCs/>
          <w:color w:val="000000"/>
          <w:sz w:val="22"/>
          <w:szCs w:val="22"/>
        </w:rPr>
        <w:t xml:space="preserve"> </w:t>
      </w:r>
      <w:r w:rsidRPr="00E84748">
        <w:rPr>
          <w:rFonts w:ascii="Calibri" w:hAnsi="Calibri" w:cs="Calibri"/>
          <w:b/>
          <w:bCs/>
          <w:sz w:val="22"/>
          <w:szCs w:val="22"/>
        </w:rPr>
        <w:t>1.166.561,92</w:t>
      </w:r>
      <w:r w:rsidRPr="00E84748">
        <w:rPr>
          <w:rFonts w:ascii="Calibri" w:hAnsi="Calibri" w:cs="Calibri"/>
          <w:sz w:val="22"/>
          <w:szCs w:val="22"/>
        </w:rPr>
        <w:t xml:space="preserve"> </w:t>
      </w:r>
      <w:r w:rsidRPr="00E84748">
        <w:rPr>
          <w:rFonts w:ascii="Calibri" w:hAnsi="Calibri" w:cs="Calibri"/>
          <w:b/>
          <w:sz w:val="22"/>
          <w:szCs w:val="22"/>
        </w:rPr>
        <w:t xml:space="preserve">€ </w:t>
      </w:r>
      <w:r w:rsidRPr="00E84748">
        <w:rPr>
          <w:rFonts w:ascii="Calibri" w:hAnsi="Calibri" w:cs="Calibri"/>
          <w:sz w:val="22"/>
          <w:szCs w:val="22"/>
        </w:rPr>
        <w:t>και διαμορφώνεται ως ακολούθως:</w:t>
      </w:r>
    </w:p>
    <w:p w14:paraId="57A34A96" w14:textId="77777777" w:rsidR="00E84748" w:rsidRPr="00E84748" w:rsidRDefault="00E84748" w:rsidP="00E84748">
      <w:pPr>
        <w:jc w:val="both"/>
        <w:rPr>
          <w:rFonts w:ascii="Calibri" w:hAnsi="Calibri" w:cs="Calibri"/>
          <w:sz w:val="22"/>
          <w:szCs w:val="22"/>
          <w:highlight w:val="yellow"/>
        </w:rPr>
      </w:pPr>
    </w:p>
    <w:tbl>
      <w:tblPr>
        <w:tblW w:w="0" w:type="auto"/>
        <w:jc w:val="center"/>
        <w:tblLook w:val="04A0" w:firstRow="1" w:lastRow="0" w:firstColumn="1" w:lastColumn="0" w:noHBand="0" w:noVBand="1"/>
      </w:tblPr>
      <w:tblGrid>
        <w:gridCol w:w="2307"/>
        <w:gridCol w:w="1556"/>
      </w:tblGrid>
      <w:tr w:rsidR="00E84748" w:rsidRPr="00E84748" w14:paraId="2763FC5C" w14:textId="77777777" w:rsidTr="006034B8">
        <w:trPr>
          <w:trHeight w:val="20"/>
          <w:jc w:val="center"/>
        </w:trPr>
        <w:tc>
          <w:tcPr>
            <w:tcW w:w="0" w:type="auto"/>
            <w:noWrap/>
            <w:vAlign w:val="center"/>
            <w:hideMark/>
          </w:tcPr>
          <w:p w14:paraId="2E714C70" w14:textId="77777777" w:rsidR="00E84748" w:rsidRPr="00E84748" w:rsidRDefault="00E84748" w:rsidP="006034B8">
            <w:pPr>
              <w:spacing w:line="256" w:lineRule="auto"/>
              <w:jc w:val="center"/>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ΚΑΤΗΓΟΡΙΑ</w:t>
            </w:r>
          </w:p>
        </w:tc>
        <w:tc>
          <w:tcPr>
            <w:tcW w:w="0" w:type="auto"/>
            <w:noWrap/>
            <w:vAlign w:val="center"/>
            <w:hideMark/>
          </w:tcPr>
          <w:p w14:paraId="4B8E2666" w14:textId="77777777" w:rsidR="00E84748" w:rsidRPr="00E84748" w:rsidRDefault="00E84748" w:rsidP="006034B8">
            <w:pPr>
              <w:spacing w:line="256" w:lineRule="auto"/>
              <w:jc w:val="center"/>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ΠΟΣΑ</w:t>
            </w:r>
          </w:p>
        </w:tc>
      </w:tr>
      <w:tr w:rsidR="00E84748" w:rsidRPr="00E84748" w14:paraId="70AEC718" w14:textId="77777777" w:rsidTr="006034B8">
        <w:trPr>
          <w:trHeight w:val="20"/>
          <w:jc w:val="center"/>
        </w:trPr>
        <w:tc>
          <w:tcPr>
            <w:tcW w:w="0" w:type="auto"/>
            <w:noWrap/>
            <w:vAlign w:val="center"/>
            <w:hideMark/>
          </w:tcPr>
          <w:p w14:paraId="41D51F14" w14:textId="77777777" w:rsidR="00E84748" w:rsidRPr="00E84748" w:rsidRDefault="00E84748" w:rsidP="006034B8">
            <w:pPr>
              <w:spacing w:line="256" w:lineRule="auto"/>
              <w:jc w:val="center"/>
              <w:rPr>
                <w:rFonts w:ascii="Calibri" w:hAnsi="Calibri" w:cs="Calibri"/>
                <w:color w:val="000000"/>
                <w:sz w:val="22"/>
                <w:szCs w:val="22"/>
                <w:lang w:val="en-US" w:eastAsia="en-US"/>
              </w:rPr>
            </w:pPr>
            <w:r w:rsidRPr="00E84748">
              <w:rPr>
                <w:rFonts w:ascii="Calibri" w:hAnsi="Calibri" w:cs="Calibri"/>
                <w:color w:val="000000"/>
                <w:sz w:val="22"/>
                <w:szCs w:val="22"/>
                <w:lang w:val="en-US" w:eastAsia="en-US"/>
              </w:rPr>
              <w:t>ΤΑΚΤΙΚΑ</w:t>
            </w:r>
          </w:p>
        </w:tc>
        <w:tc>
          <w:tcPr>
            <w:tcW w:w="0" w:type="auto"/>
            <w:noWrap/>
            <w:vAlign w:val="center"/>
            <w:hideMark/>
          </w:tcPr>
          <w:p w14:paraId="28160AF3" w14:textId="77777777" w:rsidR="00E84748" w:rsidRPr="00E84748" w:rsidRDefault="00E84748" w:rsidP="006034B8">
            <w:pPr>
              <w:spacing w:line="256" w:lineRule="auto"/>
              <w:jc w:val="center"/>
              <w:rPr>
                <w:rFonts w:ascii="Calibri" w:hAnsi="Calibri" w:cs="Calibri"/>
                <w:color w:val="000000"/>
                <w:sz w:val="22"/>
                <w:szCs w:val="22"/>
                <w:lang w:val="en-US" w:eastAsia="en-US"/>
              </w:rPr>
            </w:pPr>
            <w:r w:rsidRPr="00E84748">
              <w:rPr>
                <w:rFonts w:ascii="Calibri" w:hAnsi="Calibri" w:cs="Calibri"/>
                <w:color w:val="000000"/>
                <w:sz w:val="22"/>
                <w:szCs w:val="22"/>
                <w:lang w:val="en-US" w:eastAsia="en-US"/>
              </w:rPr>
              <w:t>402.786,50 €</w:t>
            </w:r>
          </w:p>
        </w:tc>
      </w:tr>
      <w:tr w:rsidR="00E84748" w:rsidRPr="00E84748" w14:paraId="6AAF7650" w14:textId="77777777" w:rsidTr="006034B8">
        <w:trPr>
          <w:trHeight w:val="20"/>
          <w:jc w:val="center"/>
        </w:trPr>
        <w:tc>
          <w:tcPr>
            <w:tcW w:w="0" w:type="auto"/>
            <w:noWrap/>
            <w:vAlign w:val="center"/>
            <w:hideMark/>
          </w:tcPr>
          <w:p w14:paraId="7C18D41C" w14:textId="77777777" w:rsidR="00E84748" w:rsidRPr="00E84748" w:rsidRDefault="00E84748" w:rsidP="006034B8">
            <w:pPr>
              <w:spacing w:line="256" w:lineRule="auto"/>
              <w:jc w:val="center"/>
              <w:rPr>
                <w:rFonts w:ascii="Calibri" w:hAnsi="Calibri" w:cs="Calibri"/>
                <w:color w:val="000000"/>
                <w:sz w:val="22"/>
                <w:szCs w:val="22"/>
                <w:lang w:val="en-US" w:eastAsia="en-US"/>
              </w:rPr>
            </w:pPr>
            <w:r w:rsidRPr="00E84748">
              <w:rPr>
                <w:rFonts w:ascii="Calibri" w:hAnsi="Calibri" w:cs="Calibri"/>
                <w:color w:val="000000"/>
                <w:sz w:val="22"/>
                <w:szCs w:val="22"/>
                <w:lang w:val="en-US" w:eastAsia="en-US"/>
              </w:rPr>
              <w:t>ΕΚΤΑΚΤΑ ΑΝΕΙΔΙΚΕΥΤΑ</w:t>
            </w:r>
          </w:p>
        </w:tc>
        <w:tc>
          <w:tcPr>
            <w:tcW w:w="0" w:type="auto"/>
            <w:noWrap/>
            <w:vAlign w:val="center"/>
            <w:hideMark/>
          </w:tcPr>
          <w:p w14:paraId="5F8E21B1" w14:textId="77777777" w:rsidR="00E84748" w:rsidRPr="00E84748" w:rsidRDefault="00E84748" w:rsidP="006034B8">
            <w:pPr>
              <w:spacing w:line="256" w:lineRule="auto"/>
              <w:jc w:val="center"/>
              <w:rPr>
                <w:rFonts w:ascii="Calibri" w:hAnsi="Calibri" w:cs="Calibri"/>
                <w:sz w:val="22"/>
                <w:szCs w:val="22"/>
                <w:lang w:val="en-US" w:eastAsia="en-US"/>
              </w:rPr>
            </w:pPr>
            <w:r w:rsidRPr="00E84748">
              <w:rPr>
                <w:rFonts w:ascii="Calibri" w:hAnsi="Calibri" w:cs="Calibri"/>
                <w:sz w:val="22"/>
                <w:szCs w:val="22"/>
                <w:lang w:val="en-US" w:eastAsia="en-US"/>
              </w:rPr>
              <w:t>90.140,88 €</w:t>
            </w:r>
          </w:p>
        </w:tc>
      </w:tr>
      <w:tr w:rsidR="00E84748" w:rsidRPr="00E84748" w14:paraId="3533716F" w14:textId="77777777" w:rsidTr="006034B8">
        <w:trPr>
          <w:trHeight w:val="20"/>
          <w:jc w:val="center"/>
        </w:trPr>
        <w:tc>
          <w:tcPr>
            <w:tcW w:w="0" w:type="auto"/>
            <w:tcBorders>
              <w:top w:val="nil"/>
              <w:left w:val="nil"/>
              <w:bottom w:val="single" w:sz="8" w:space="0" w:color="auto"/>
              <w:right w:val="nil"/>
            </w:tcBorders>
            <w:noWrap/>
            <w:vAlign w:val="center"/>
            <w:hideMark/>
          </w:tcPr>
          <w:p w14:paraId="685AD44B" w14:textId="77777777" w:rsidR="00E84748" w:rsidRPr="00E84748" w:rsidRDefault="00E84748" w:rsidP="006034B8">
            <w:pPr>
              <w:spacing w:line="256" w:lineRule="auto"/>
              <w:jc w:val="center"/>
              <w:rPr>
                <w:rFonts w:ascii="Calibri" w:hAnsi="Calibri" w:cs="Calibri"/>
                <w:color w:val="000000"/>
                <w:sz w:val="22"/>
                <w:szCs w:val="22"/>
                <w:lang w:val="en-US" w:eastAsia="en-US"/>
              </w:rPr>
            </w:pPr>
            <w:r w:rsidRPr="00E84748">
              <w:rPr>
                <w:rFonts w:ascii="Calibri" w:hAnsi="Calibri" w:cs="Calibri"/>
                <w:color w:val="000000"/>
                <w:sz w:val="22"/>
                <w:szCs w:val="22"/>
                <w:lang w:val="en-US" w:eastAsia="en-US"/>
              </w:rPr>
              <w:t>ΕΚΤΑΚΤΑ ΕΙΔΙΚΕΥΜΕΝΑ</w:t>
            </w:r>
          </w:p>
        </w:tc>
        <w:tc>
          <w:tcPr>
            <w:tcW w:w="0" w:type="auto"/>
            <w:tcBorders>
              <w:top w:val="nil"/>
              <w:left w:val="nil"/>
              <w:bottom w:val="single" w:sz="8" w:space="0" w:color="auto"/>
              <w:right w:val="nil"/>
            </w:tcBorders>
            <w:noWrap/>
            <w:vAlign w:val="center"/>
            <w:hideMark/>
          </w:tcPr>
          <w:p w14:paraId="7F8F3D66" w14:textId="77777777" w:rsidR="00E84748" w:rsidRPr="00E84748" w:rsidRDefault="00E84748" w:rsidP="006034B8">
            <w:pPr>
              <w:spacing w:line="256" w:lineRule="auto"/>
              <w:jc w:val="center"/>
              <w:rPr>
                <w:rFonts w:ascii="Calibri" w:hAnsi="Calibri" w:cs="Calibri"/>
                <w:color w:val="000000"/>
                <w:sz w:val="22"/>
                <w:szCs w:val="22"/>
                <w:lang w:val="en-US" w:eastAsia="en-US"/>
              </w:rPr>
            </w:pPr>
            <w:r w:rsidRPr="00E84748">
              <w:rPr>
                <w:rFonts w:ascii="Calibri" w:hAnsi="Calibri" w:cs="Calibri"/>
                <w:color w:val="000000"/>
                <w:sz w:val="22"/>
                <w:szCs w:val="22"/>
                <w:lang w:val="en-US" w:eastAsia="en-US"/>
              </w:rPr>
              <w:t>673.634,54 €</w:t>
            </w:r>
          </w:p>
        </w:tc>
      </w:tr>
      <w:tr w:rsidR="00E84748" w:rsidRPr="00E84748" w14:paraId="319094A9" w14:textId="77777777" w:rsidTr="006034B8">
        <w:trPr>
          <w:trHeight w:val="20"/>
          <w:jc w:val="center"/>
        </w:trPr>
        <w:tc>
          <w:tcPr>
            <w:tcW w:w="0" w:type="auto"/>
            <w:noWrap/>
            <w:vAlign w:val="center"/>
            <w:hideMark/>
          </w:tcPr>
          <w:p w14:paraId="11938113" w14:textId="77777777" w:rsidR="00E84748" w:rsidRPr="00E84748" w:rsidRDefault="00E84748" w:rsidP="006034B8">
            <w:pPr>
              <w:spacing w:line="256" w:lineRule="auto"/>
              <w:jc w:val="center"/>
              <w:rPr>
                <w:rFonts w:ascii="Calibri" w:hAnsi="Calibri" w:cs="Calibri"/>
                <w:b/>
                <w:bCs/>
                <w:color w:val="000000"/>
                <w:sz w:val="22"/>
                <w:szCs w:val="22"/>
                <w:lang w:val="en-US" w:eastAsia="en-US"/>
              </w:rPr>
            </w:pPr>
            <w:r w:rsidRPr="00E84748">
              <w:rPr>
                <w:rFonts w:ascii="Calibri" w:hAnsi="Calibri" w:cs="Calibri"/>
                <w:b/>
                <w:bCs/>
                <w:color w:val="000000"/>
                <w:sz w:val="22"/>
                <w:szCs w:val="22"/>
                <w:lang w:val="en-US" w:eastAsia="en-US"/>
              </w:rPr>
              <w:t>ΣΥΝΟΛΑ</w:t>
            </w:r>
          </w:p>
        </w:tc>
        <w:tc>
          <w:tcPr>
            <w:tcW w:w="0" w:type="auto"/>
            <w:noWrap/>
            <w:vAlign w:val="center"/>
            <w:hideMark/>
          </w:tcPr>
          <w:p w14:paraId="62CB6FE5" w14:textId="77777777" w:rsidR="00E84748" w:rsidRPr="00E84748" w:rsidRDefault="00E84748" w:rsidP="006034B8">
            <w:pPr>
              <w:spacing w:line="256" w:lineRule="auto"/>
              <w:jc w:val="center"/>
              <w:rPr>
                <w:rFonts w:ascii="Calibri" w:hAnsi="Calibri" w:cs="Calibri"/>
                <w:b/>
                <w:bCs/>
                <w:color w:val="000000"/>
                <w:sz w:val="22"/>
                <w:szCs w:val="22"/>
                <w:lang w:val="en-US" w:eastAsia="en-US"/>
              </w:rPr>
            </w:pPr>
            <w:r w:rsidRPr="00E84748">
              <w:rPr>
                <w:rFonts w:ascii="Calibri" w:hAnsi="Calibri" w:cs="Calibri"/>
                <w:b/>
                <w:bCs/>
                <w:sz w:val="22"/>
                <w:szCs w:val="22"/>
                <w:lang w:val="en-US" w:eastAsia="en-US"/>
              </w:rPr>
              <w:t>1.166.561,92</w:t>
            </w:r>
            <w:r w:rsidRPr="00E84748">
              <w:rPr>
                <w:rFonts w:ascii="Calibri" w:hAnsi="Calibri" w:cs="Calibri"/>
                <w:sz w:val="22"/>
                <w:szCs w:val="22"/>
                <w:lang w:val="en-US" w:eastAsia="en-US"/>
              </w:rPr>
              <w:t xml:space="preserve"> </w:t>
            </w:r>
            <w:r w:rsidRPr="00E84748">
              <w:rPr>
                <w:rFonts w:ascii="Calibri" w:hAnsi="Calibri" w:cs="Calibri"/>
                <w:b/>
                <w:sz w:val="22"/>
                <w:szCs w:val="22"/>
                <w:lang w:val="en-US" w:eastAsia="en-US"/>
              </w:rPr>
              <w:t>€</w:t>
            </w:r>
          </w:p>
        </w:tc>
      </w:tr>
    </w:tbl>
    <w:p w14:paraId="12A3E386" w14:textId="77777777" w:rsidR="00E84748" w:rsidRPr="00E84748" w:rsidRDefault="00E84748" w:rsidP="00E84748">
      <w:pPr>
        <w:jc w:val="both"/>
        <w:rPr>
          <w:rFonts w:ascii="Calibri" w:hAnsi="Calibri" w:cs="Calibri"/>
          <w:sz w:val="22"/>
          <w:szCs w:val="22"/>
        </w:rPr>
        <w:sectPr w:rsidR="00E84748" w:rsidRPr="00E84748" w:rsidSect="006034B8">
          <w:pgSz w:w="16834" w:h="11909" w:orient="landscape"/>
          <w:pgMar w:top="1418" w:right="851" w:bottom="1418" w:left="851" w:header="720" w:footer="720" w:gutter="0"/>
          <w:cols w:space="60"/>
          <w:noEndnote/>
        </w:sectPr>
      </w:pPr>
    </w:p>
    <w:p w14:paraId="345C5423" w14:textId="77777777" w:rsidR="00E84748" w:rsidRPr="00E84748" w:rsidRDefault="00E84748" w:rsidP="00E84748">
      <w:pPr>
        <w:spacing w:line="360" w:lineRule="auto"/>
        <w:jc w:val="both"/>
        <w:rPr>
          <w:rFonts w:ascii="Calibri" w:hAnsi="Calibri" w:cs="Calibri"/>
          <w:sz w:val="22"/>
          <w:szCs w:val="22"/>
        </w:rPr>
      </w:pPr>
      <w:r w:rsidRPr="00E84748">
        <w:rPr>
          <w:rFonts w:ascii="Calibri" w:hAnsi="Calibri" w:cs="Calibri"/>
          <w:sz w:val="22"/>
          <w:szCs w:val="22"/>
        </w:rPr>
        <w:lastRenderedPageBreak/>
        <w:t>Η διαφορά ανάμεσα στο</w:t>
      </w:r>
      <w:r w:rsidRPr="00E84748">
        <w:rPr>
          <w:rFonts w:ascii="Calibri" w:hAnsi="Calibri" w:cs="Calibri"/>
          <w:b/>
          <w:sz w:val="22"/>
          <w:szCs w:val="22"/>
        </w:rPr>
        <w:t xml:space="preserve"> δημόσιο λογιστικό </w:t>
      </w:r>
      <w:r w:rsidRPr="00E84748">
        <w:rPr>
          <w:rFonts w:ascii="Calibri" w:hAnsi="Calibri" w:cs="Calibri"/>
          <w:sz w:val="22"/>
          <w:szCs w:val="22"/>
        </w:rPr>
        <w:t>και στα</w:t>
      </w:r>
      <w:r w:rsidRPr="00E84748">
        <w:rPr>
          <w:rFonts w:ascii="Calibri" w:hAnsi="Calibri" w:cs="Calibri"/>
          <w:b/>
          <w:sz w:val="22"/>
          <w:szCs w:val="22"/>
        </w:rPr>
        <w:t xml:space="preserve"> πραγματικά διαθέσιμα </w:t>
      </w:r>
      <w:r w:rsidRPr="00E84748">
        <w:rPr>
          <w:rFonts w:ascii="Calibri" w:hAnsi="Calibri" w:cs="Calibri"/>
          <w:sz w:val="22"/>
          <w:szCs w:val="22"/>
        </w:rPr>
        <w:t xml:space="preserve">ύψους </w:t>
      </w:r>
      <w:r w:rsidRPr="00E84748">
        <w:rPr>
          <w:rFonts w:ascii="Calibri" w:hAnsi="Calibri" w:cs="Calibri"/>
          <w:b/>
          <w:bCs/>
          <w:sz w:val="22"/>
          <w:szCs w:val="22"/>
        </w:rPr>
        <w:t xml:space="preserve">23.169.06€ </w:t>
      </w:r>
      <w:r w:rsidRPr="00E84748">
        <w:rPr>
          <w:rFonts w:ascii="Calibri" w:hAnsi="Calibri" w:cs="Calibri"/>
          <w:sz w:val="22"/>
          <w:szCs w:val="22"/>
        </w:rPr>
        <w:t>αναλύεται ως ακολούθως:</w:t>
      </w:r>
    </w:p>
    <w:p w14:paraId="55148EFE" w14:textId="77777777" w:rsidR="00E84748" w:rsidRPr="00E84748" w:rsidRDefault="00E84748" w:rsidP="00E84748">
      <w:pPr>
        <w:tabs>
          <w:tab w:val="left" w:pos="851"/>
        </w:tabs>
        <w:spacing w:line="360" w:lineRule="auto"/>
        <w:jc w:val="both"/>
        <w:rPr>
          <w:rFonts w:ascii="Calibri" w:hAnsi="Calibri" w:cs="Calibri"/>
          <w:b/>
          <w:bCs/>
          <w:color w:val="FF0000"/>
          <w:sz w:val="22"/>
          <w:szCs w:val="22"/>
        </w:rPr>
      </w:pPr>
      <w:r w:rsidRPr="00E84748">
        <w:rPr>
          <w:rFonts w:ascii="Calibri" w:hAnsi="Calibri" w:cs="Calibri"/>
          <w:b/>
          <w:color w:val="FF0000"/>
          <w:sz w:val="22"/>
          <w:szCs w:val="22"/>
        </w:rPr>
        <w:tab/>
        <w:t>Μείον (-) 0,01 €</w:t>
      </w:r>
      <w:r w:rsidRPr="00E84748">
        <w:rPr>
          <w:rFonts w:ascii="Calibri" w:hAnsi="Calibri" w:cs="Calibri"/>
          <w:color w:val="FF0000"/>
          <w:sz w:val="22"/>
          <w:szCs w:val="22"/>
        </w:rPr>
        <w:t xml:space="preserve"> : </w:t>
      </w:r>
      <w:r w:rsidRPr="00E84748">
        <w:rPr>
          <w:rFonts w:ascii="Calibri" w:hAnsi="Calibri" w:cs="Calibri"/>
          <w:sz w:val="22"/>
          <w:szCs w:val="22"/>
        </w:rPr>
        <w:t>που αφορά διαφορά που έρχεται από το μήνα Οκτώβριο 2017 και η οποία βρίσκεται υπό διερεύνηση.</w:t>
      </w:r>
    </w:p>
    <w:p w14:paraId="10BE7CAB" w14:textId="77777777" w:rsidR="00E84748" w:rsidRPr="00E84748" w:rsidRDefault="00E84748" w:rsidP="00E84748">
      <w:pPr>
        <w:spacing w:line="360" w:lineRule="auto"/>
        <w:jc w:val="both"/>
        <w:rPr>
          <w:rFonts w:ascii="Calibri" w:hAnsi="Calibri" w:cs="Calibri"/>
          <w:sz w:val="22"/>
          <w:szCs w:val="22"/>
        </w:rPr>
      </w:pPr>
      <w:r w:rsidRPr="00E84748">
        <w:rPr>
          <w:rFonts w:ascii="Calibri" w:hAnsi="Calibri" w:cs="Calibri"/>
          <w:b/>
          <w:bCs/>
          <w:color w:val="FF0000"/>
          <w:sz w:val="22"/>
          <w:szCs w:val="22"/>
        </w:rPr>
        <w:tab/>
        <w:t>Μείον (-) 30,00 € :</w:t>
      </w:r>
      <w:r w:rsidRPr="00E84748">
        <w:rPr>
          <w:rFonts w:ascii="Calibri" w:hAnsi="Calibri" w:cs="Calibri"/>
          <w:color w:val="FF0000"/>
          <w:sz w:val="22"/>
          <w:szCs w:val="22"/>
        </w:rPr>
        <w:t xml:space="preserve"> </w:t>
      </w:r>
      <w:r w:rsidRPr="00E84748">
        <w:rPr>
          <w:rFonts w:ascii="Calibri" w:hAnsi="Calibri" w:cs="Calibri"/>
          <w:sz w:val="22"/>
          <w:szCs w:val="22"/>
        </w:rPr>
        <w:t>που αφορούν το γραμμάτιο είσπραξης υπ’ αριθμ. Α 46/27-01-2021. Η εν λόγω διαφορά τακτοποιείτε μέσα στον Φεβρουάριο του 2021.</w:t>
      </w:r>
    </w:p>
    <w:p w14:paraId="76C17027" w14:textId="77777777" w:rsidR="00E84748" w:rsidRPr="00094718" w:rsidRDefault="00E84748" w:rsidP="00E84748">
      <w:pPr>
        <w:spacing w:line="360" w:lineRule="auto"/>
        <w:jc w:val="both"/>
        <w:rPr>
          <w:rFonts w:ascii="Calibri" w:hAnsi="Calibri" w:cs="Calibri"/>
          <w:color w:val="000000"/>
          <w:sz w:val="22"/>
          <w:szCs w:val="22"/>
          <w:lang w:eastAsia="en-US"/>
        </w:rPr>
      </w:pPr>
      <w:r>
        <w:rPr>
          <w:rFonts w:ascii="Calibri" w:hAnsi="Calibri" w:cs="Calibri"/>
          <w:b/>
          <w:color w:val="FF0000"/>
          <w:sz w:val="22"/>
          <w:szCs w:val="22"/>
          <w:lang w:eastAsia="en-US"/>
        </w:rPr>
        <w:tab/>
      </w:r>
      <w:r w:rsidRPr="00094718">
        <w:rPr>
          <w:rFonts w:ascii="Calibri" w:hAnsi="Calibri" w:cs="Calibri"/>
          <w:b/>
          <w:color w:val="FF0000"/>
          <w:sz w:val="22"/>
          <w:szCs w:val="22"/>
          <w:lang w:eastAsia="en-US"/>
        </w:rPr>
        <w:t xml:space="preserve">Μείον (-) </w:t>
      </w:r>
      <w:r w:rsidRPr="00094718">
        <w:rPr>
          <w:rFonts w:ascii="Calibri" w:hAnsi="Calibri" w:cs="Calibri"/>
          <w:b/>
          <w:bCs/>
          <w:color w:val="FF0000"/>
          <w:sz w:val="22"/>
          <w:szCs w:val="22"/>
          <w:lang w:eastAsia="en-US"/>
        </w:rPr>
        <w:t>397,00 €</w:t>
      </w:r>
      <w:r w:rsidRPr="00094718">
        <w:rPr>
          <w:rFonts w:ascii="Calibri" w:hAnsi="Calibri" w:cs="Calibri"/>
          <w:color w:val="FF0000"/>
          <w:sz w:val="22"/>
          <w:szCs w:val="22"/>
          <w:lang w:eastAsia="en-US"/>
        </w:rPr>
        <w:t xml:space="preserve"> </w:t>
      </w:r>
      <w:r w:rsidRPr="00094718">
        <w:rPr>
          <w:rFonts w:ascii="Calibri" w:hAnsi="Calibri" w:cs="Calibri"/>
          <w:color w:val="000000"/>
          <w:sz w:val="22"/>
          <w:szCs w:val="22"/>
          <w:lang w:eastAsia="en-US"/>
        </w:rPr>
        <w:t>: που αφορούν το υπ’ αριθμ. Α 302/31-05-2021 ισόποσο γραμμάτιο είσπραξης και συγκεκριμένα</w:t>
      </w:r>
    </w:p>
    <w:p w14:paraId="75F885AB" w14:textId="77777777" w:rsidR="00E84748" w:rsidRDefault="00E84748" w:rsidP="00E84748">
      <w:pPr>
        <w:tabs>
          <w:tab w:val="left" w:pos="3206"/>
        </w:tabs>
        <w:spacing w:line="360" w:lineRule="auto"/>
        <w:jc w:val="both"/>
        <w:rPr>
          <w:rFonts w:ascii="Calibri" w:hAnsi="Calibri" w:cs="Calibri"/>
          <w:color w:val="000000"/>
          <w:sz w:val="22"/>
          <w:szCs w:val="22"/>
          <w:lang w:eastAsia="en-US"/>
        </w:rPr>
      </w:pPr>
      <w:r w:rsidRPr="00094718">
        <w:rPr>
          <w:rFonts w:ascii="Calibri" w:hAnsi="Calibri" w:cs="Calibri"/>
          <w:color w:val="000000"/>
          <w:sz w:val="22"/>
          <w:szCs w:val="22"/>
          <w:lang w:eastAsia="en-US"/>
        </w:rPr>
        <w:t>αφορούν εισπράξεις από χρεωστικές κάρτες,οι οποίες όμως δεν έχουν αποδοθεί από την τράπεζα κατά το μήνα Μάιο.</w:t>
      </w:r>
    </w:p>
    <w:p w14:paraId="5A2CFAEA" w14:textId="77777777" w:rsidR="00E84748" w:rsidRPr="00094718" w:rsidRDefault="00E84748" w:rsidP="00E84748">
      <w:pPr>
        <w:spacing w:line="360" w:lineRule="auto"/>
        <w:jc w:val="both"/>
        <w:rPr>
          <w:rFonts w:ascii="Calibri" w:hAnsi="Calibri" w:cs="Calibri"/>
          <w:color w:val="000000"/>
          <w:sz w:val="22"/>
          <w:szCs w:val="22"/>
          <w:lang w:eastAsia="en-US"/>
        </w:rPr>
      </w:pPr>
      <w:r>
        <w:rPr>
          <w:rFonts w:ascii="Calibri" w:hAnsi="Calibri" w:cs="Calibri"/>
          <w:b/>
          <w:color w:val="FF0000"/>
          <w:sz w:val="22"/>
          <w:szCs w:val="22"/>
          <w:lang w:eastAsia="en-US"/>
        </w:rPr>
        <w:tab/>
      </w:r>
      <w:r w:rsidRPr="00094718">
        <w:rPr>
          <w:rFonts w:ascii="Calibri" w:hAnsi="Calibri" w:cs="Calibri"/>
          <w:b/>
          <w:color w:val="FF0000"/>
          <w:sz w:val="22"/>
          <w:szCs w:val="22"/>
          <w:lang w:eastAsia="en-US"/>
        </w:rPr>
        <w:t xml:space="preserve">Μείον (-) </w:t>
      </w:r>
      <w:r w:rsidRPr="00094718">
        <w:rPr>
          <w:rFonts w:ascii="Calibri" w:hAnsi="Calibri" w:cs="Calibri"/>
          <w:b/>
          <w:bCs/>
          <w:color w:val="FF0000"/>
          <w:sz w:val="22"/>
          <w:szCs w:val="22"/>
          <w:lang w:eastAsia="en-US"/>
        </w:rPr>
        <w:t>817,62 €</w:t>
      </w:r>
      <w:r w:rsidRPr="00094718">
        <w:rPr>
          <w:rFonts w:ascii="Calibri" w:hAnsi="Calibri" w:cs="Calibri"/>
          <w:color w:val="000000"/>
          <w:sz w:val="22"/>
          <w:szCs w:val="22"/>
          <w:lang w:eastAsia="en-US"/>
        </w:rPr>
        <w:t xml:space="preserve"> : που αφορούν το υπ’ αριθμ. Α 304/31-05-2021 ισόποσο γραμμάτιο είσπραξης και συγκεκριμένα</w:t>
      </w:r>
    </w:p>
    <w:p w14:paraId="0AA2BE59" w14:textId="77777777" w:rsidR="00E84748" w:rsidRPr="00E84748" w:rsidRDefault="00E84748" w:rsidP="00E84748">
      <w:pPr>
        <w:tabs>
          <w:tab w:val="left" w:pos="3206"/>
        </w:tabs>
        <w:spacing w:line="360" w:lineRule="auto"/>
        <w:jc w:val="both"/>
        <w:rPr>
          <w:rFonts w:ascii="Calibri" w:hAnsi="Calibri" w:cs="Calibri"/>
          <w:b/>
          <w:bCs/>
          <w:color w:val="FF0000"/>
          <w:sz w:val="22"/>
          <w:szCs w:val="22"/>
        </w:rPr>
      </w:pPr>
      <w:r w:rsidRPr="00094718">
        <w:rPr>
          <w:rFonts w:ascii="Calibri" w:hAnsi="Calibri" w:cs="Calibri"/>
          <w:color w:val="000000"/>
          <w:sz w:val="22"/>
          <w:szCs w:val="22"/>
          <w:lang w:eastAsia="en-US"/>
        </w:rPr>
        <w:t>αφορούν εισπράξεις από χρεωστικές κάρτες, οι οποίες όμως δεν έχουν αποδοθεί από την τράπεζα κατά το μήνα Μάιο</w:t>
      </w:r>
      <w:r>
        <w:rPr>
          <w:rFonts w:ascii="Calibri" w:hAnsi="Calibri" w:cs="Calibri"/>
          <w:color w:val="000000"/>
          <w:sz w:val="22"/>
          <w:szCs w:val="22"/>
          <w:lang w:eastAsia="en-US"/>
        </w:rPr>
        <w:t>.</w:t>
      </w:r>
    </w:p>
    <w:p w14:paraId="206D1FEB" w14:textId="77777777" w:rsidR="00E84748" w:rsidRPr="00E84748" w:rsidRDefault="00E84748" w:rsidP="00E84748">
      <w:pPr>
        <w:spacing w:line="360" w:lineRule="auto"/>
        <w:jc w:val="both"/>
        <w:rPr>
          <w:rFonts w:ascii="Calibri" w:hAnsi="Calibri" w:cs="Calibri"/>
          <w:sz w:val="22"/>
          <w:szCs w:val="22"/>
        </w:rPr>
      </w:pPr>
      <w:r w:rsidRPr="00E84748">
        <w:rPr>
          <w:rFonts w:ascii="Calibri" w:hAnsi="Calibri" w:cs="Calibri"/>
          <w:b/>
          <w:bCs/>
          <w:sz w:val="22"/>
          <w:szCs w:val="22"/>
        </w:rPr>
        <w:tab/>
        <w:t>Πλέον (+) 22,00 € :</w:t>
      </w:r>
      <w:r w:rsidRPr="00E84748">
        <w:rPr>
          <w:rFonts w:ascii="Calibri" w:hAnsi="Calibri" w:cs="Calibri"/>
          <w:sz w:val="22"/>
          <w:szCs w:val="22"/>
        </w:rPr>
        <w:t xml:space="preserve"> που αφορούν είσπραξη που πραγματοποιήθηκε στις 22/01/2021 στον υπ’ αριθμ. 0026.0424.40.0200036773 τραπεζικό λογαριασμό με την αιτιολογία «ΔΟΣΗ ΔΙΑΚΑΝΟΝΙΣΜΟΥ», για την οποία δεν έχει εκδοθεί αντίστοιχο γραμμάτιο είσπραξης καθώς υπάρχει ελλιπής πληροφόρηση για τον καταθέτη της.</w:t>
      </w:r>
    </w:p>
    <w:p w14:paraId="156E4E12" w14:textId="77777777" w:rsidR="00E84748" w:rsidRPr="00E84748" w:rsidRDefault="00E84748" w:rsidP="00E84748">
      <w:pPr>
        <w:spacing w:line="360" w:lineRule="auto"/>
        <w:jc w:val="both"/>
        <w:rPr>
          <w:rFonts w:ascii="Calibri" w:hAnsi="Calibri" w:cs="Calibri"/>
          <w:b/>
          <w:bCs/>
          <w:sz w:val="22"/>
          <w:szCs w:val="22"/>
        </w:rPr>
      </w:pPr>
      <w:r w:rsidRPr="00E84748">
        <w:rPr>
          <w:rFonts w:ascii="Calibri" w:hAnsi="Calibri" w:cs="Calibri"/>
          <w:b/>
          <w:sz w:val="22"/>
          <w:szCs w:val="22"/>
        </w:rPr>
        <w:tab/>
        <w:t xml:space="preserve">Πλέον (+) 20,20 € </w:t>
      </w:r>
      <w:r w:rsidRPr="00E84748">
        <w:rPr>
          <w:rFonts w:ascii="Calibri" w:hAnsi="Calibri" w:cs="Calibri"/>
          <w:b/>
          <w:bCs/>
          <w:sz w:val="22"/>
          <w:szCs w:val="22"/>
        </w:rPr>
        <w:t xml:space="preserve">: </w:t>
      </w:r>
      <w:r w:rsidRPr="00E84748">
        <w:rPr>
          <w:rFonts w:ascii="Calibri" w:hAnsi="Calibri" w:cs="Calibri"/>
          <w:bCs/>
          <w:sz w:val="22"/>
          <w:szCs w:val="22"/>
        </w:rPr>
        <w:t xml:space="preserve">που αφορούν είσπραξη που πραγματοποιήθηκε στις 23/02/2021 στον υπ’ αριθμ. </w:t>
      </w:r>
      <w:r w:rsidRPr="00E84748">
        <w:rPr>
          <w:rFonts w:ascii="Calibri" w:hAnsi="Calibri" w:cs="Calibri"/>
          <w:sz w:val="22"/>
          <w:szCs w:val="22"/>
        </w:rPr>
        <w:t xml:space="preserve">54004657 </w:t>
      </w:r>
      <w:r w:rsidRPr="00E84748">
        <w:rPr>
          <w:rFonts w:ascii="Calibri" w:hAnsi="Calibri" w:cs="Calibri"/>
          <w:color w:val="000000"/>
          <w:sz w:val="22"/>
          <w:szCs w:val="22"/>
        </w:rPr>
        <w:t>τραπεζικό λογαριασμό με την αιτιολογία «035885957», για την οποία δεν έχει εκδοθεί αντίστοιχο γραμμάτιο είσπραξης καθώς υπάρχει ελλιπής πληροφόρηση για τον καταθέτη της.</w:t>
      </w:r>
    </w:p>
    <w:p w14:paraId="43B5B7E5" w14:textId="77777777" w:rsidR="00E84748" w:rsidRPr="00E84748" w:rsidRDefault="00E84748" w:rsidP="00E84748">
      <w:pPr>
        <w:spacing w:line="360" w:lineRule="auto"/>
        <w:jc w:val="both"/>
        <w:rPr>
          <w:rFonts w:ascii="Calibri" w:hAnsi="Calibri" w:cs="Calibri"/>
          <w:b/>
          <w:bCs/>
          <w:sz w:val="22"/>
          <w:szCs w:val="22"/>
        </w:rPr>
      </w:pPr>
      <w:r w:rsidRPr="00E84748">
        <w:rPr>
          <w:rFonts w:ascii="Calibri" w:hAnsi="Calibri" w:cs="Calibri"/>
          <w:b/>
          <w:bCs/>
          <w:sz w:val="22"/>
          <w:szCs w:val="22"/>
        </w:rPr>
        <w:tab/>
        <w:t xml:space="preserve">Πλέον (+) 16.000,00 € : </w:t>
      </w:r>
      <w:r w:rsidRPr="00E84748">
        <w:rPr>
          <w:rFonts w:ascii="Calibri" w:hAnsi="Calibri" w:cs="Calibri"/>
          <w:sz w:val="22"/>
          <w:szCs w:val="22"/>
        </w:rPr>
        <w:t>που αφορούν τα χρήματα με τα οποία έχουν συσταθεί οι παγίες προκαταβολές.</w:t>
      </w:r>
    </w:p>
    <w:p w14:paraId="2D5C9E3D" w14:textId="77777777" w:rsidR="00E84748" w:rsidRPr="00E84748" w:rsidRDefault="00E84748" w:rsidP="00E84748">
      <w:pPr>
        <w:spacing w:line="360" w:lineRule="auto"/>
        <w:jc w:val="both"/>
        <w:rPr>
          <w:rFonts w:ascii="Calibri" w:hAnsi="Calibri" w:cs="Calibri"/>
          <w:b/>
          <w:bCs/>
          <w:sz w:val="22"/>
          <w:szCs w:val="22"/>
        </w:rPr>
      </w:pPr>
      <w:r w:rsidRPr="00E84748">
        <w:rPr>
          <w:rFonts w:ascii="Calibri" w:hAnsi="Calibri" w:cs="Calibri"/>
          <w:b/>
          <w:sz w:val="22"/>
          <w:szCs w:val="22"/>
        </w:rPr>
        <w:tab/>
        <w:t xml:space="preserve">Πλέον (+) 40,00 € </w:t>
      </w:r>
      <w:r w:rsidRPr="00E84748">
        <w:rPr>
          <w:rFonts w:ascii="Calibri" w:hAnsi="Calibri" w:cs="Calibri"/>
          <w:b/>
          <w:bCs/>
          <w:sz w:val="22"/>
          <w:szCs w:val="22"/>
        </w:rPr>
        <w:t xml:space="preserve">: </w:t>
      </w:r>
      <w:r w:rsidRPr="00E84748">
        <w:rPr>
          <w:rFonts w:ascii="Calibri" w:hAnsi="Calibri" w:cs="Calibri"/>
          <w:bCs/>
          <w:sz w:val="22"/>
          <w:szCs w:val="22"/>
        </w:rPr>
        <w:t xml:space="preserve">που αφορούν είσπραξη που πραγματοποιήθηκε στις 04/03/2021 στον υπ’ αριθμ. </w:t>
      </w:r>
      <w:r w:rsidRPr="00E84748">
        <w:rPr>
          <w:rFonts w:ascii="Calibri" w:hAnsi="Calibri" w:cs="Calibri"/>
          <w:sz w:val="22"/>
          <w:szCs w:val="22"/>
        </w:rPr>
        <w:t xml:space="preserve">54004657 </w:t>
      </w:r>
      <w:r w:rsidRPr="00E84748">
        <w:rPr>
          <w:rFonts w:ascii="Calibri" w:hAnsi="Calibri" w:cs="Calibri"/>
          <w:color w:val="000000"/>
          <w:sz w:val="22"/>
          <w:szCs w:val="22"/>
        </w:rPr>
        <w:t>τραπεζικό λογαριασμό με την αιτιολογία «03115000683», για την οποία δεν έχει εκδοθεί αντίστοιχο γραμμάτιο είσπραξης καθώς υπάρχει ελλιπής πληροφόρηση για τον καταθέτη της.</w:t>
      </w:r>
    </w:p>
    <w:p w14:paraId="552F6007" w14:textId="77777777" w:rsidR="00E84748" w:rsidRPr="00E84748" w:rsidRDefault="00E84748" w:rsidP="00E84748">
      <w:pPr>
        <w:spacing w:line="360" w:lineRule="auto"/>
        <w:jc w:val="both"/>
        <w:rPr>
          <w:rFonts w:ascii="Calibri" w:hAnsi="Calibri" w:cs="Calibri"/>
          <w:b/>
          <w:bCs/>
          <w:sz w:val="22"/>
          <w:szCs w:val="22"/>
        </w:rPr>
      </w:pPr>
      <w:r w:rsidRPr="00E84748">
        <w:rPr>
          <w:rFonts w:ascii="Calibri" w:hAnsi="Calibri" w:cs="Calibri"/>
          <w:b/>
          <w:sz w:val="22"/>
          <w:szCs w:val="22"/>
        </w:rPr>
        <w:tab/>
        <w:t xml:space="preserve">Πλέον (+) 11,10 € </w:t>
      </w:r>
      <w:r w:rsidRPr="00E84748">
        <w:rPr>
          <w:rFonts w:ascii="Calibri" w:hAnsi="Calibri" w:cs="Calibri"/>
          <w:b/>
          <w:bCs/>
          <w:sz w:val="22"/>
          <w:szCs w:val="22"/>
        </w:rPr>
        <w:t xml:space="preserve">: </w:t>
      </w:r>
      <w:r w:rsidRPr="00E84748">
        <w:rPr>
          <w:rFonts w:ascii="Calibri" w:hAnsi="Calibri" w:cs="Calibri"/>
          <w:bCs/>
          <w:sz w:val="22"/>
          <w:szCs w:val="22"/>
        </w:rPr>
        <w:t xml:space="preserve">που αφορούν είσπραξη που πραγματοποιήθηκε στις 08/03/2021 στον υπ’ αριθμ. </w:t>
      </w:r>
      <w:r w:rsidRPr="00E84748">
        <w:rPr>
          <w:rFonts w:ascii="Calibri" w:hAnsi="Calibri" w:cs="Calibri"/>
          <w:sz w:val="22"/>
          <w:szCs w:val="22"/>
        </w:rPr>
        <w:t xml:space="preserve">54004657 </w:t>
      </w:r>
      <w:r w:rsidRPr="00E84748">
        <w:rPr>
          <w:rFonts w:ascii="Calibri" w:hAnsi="Calibri" w:cs="Calibri"/>
          <w:color w:val="000000"/>
          <w:sz w:val="22"/>
          <w:szCs w:val="22"/>
        </w:rPr>
        <w:t>τραπεζικό λογαριασμό με την αιτιολογία «ΑΦΟΡΑ ΤΑΠ», για την οποία δεν έχει εκδοθεί αντίστοιχο γραμμάτιο είσπραξης καθώς υπάρχει ελλιπής πληροφόρηση για τον καταθέτη της.</w:t>
      </w:r>
    </w:p>
    <w:p w14:paraId="1583CC87" w14:textId="77777777" w:rsidR="00E84748" w:rsidRPr="00E84748" w:rsidRDefault="00E84748" w:rsidP="00E84748">
      <w:pPr>
        <w:spacing w:line="360" w:lineRule="auto"/>
        <w:jc w:val="both"/>
        <w:rPr>
          <w:rFonts w:ascii="Calibri" w:hAnsi="Calibri" w:cs="Calibri"/>
          <w:color w:val="000000"/>
          <w:sz w:val="22"/>
          <w:szCs w:val="22"/>
        </w:rPr>
      </w:pPr>
      <w:r w:rsidRPr="00E84748">
        <w:rPr>
          <w:rFonts w:ascii="Calibri" w:hAnsi="Calibri" w:cs="Calibri"/>
          <w:b/>
          <w:sz w:val="22"/>
          <w:szCs w:val="22"/>
        </w:rPr>
        <w:tab/>
        <w:t xml:space="preserve">Πλέον (+) 20,40 € </w:t>
      </w:r>
      <w:r w:rsidRPr="00E84748">
        <w:rPr>
          <w:rFonts w:ascii="Calibri" w:hAnsi="Calibri" w:cs="Calibri"/>
          <w:b/>
          <w:bCs/>
          <w:sz w:val="22"/>
          <w:szCs w:val="22"/>
        </w:rPr>
        <w:t xml:space="preserve">: </w:t>
      </w:r>
      <w:r w:rsidRPr="00E84748">
        <w:rPr>
          <w:rFonts w:ascii="Calibri" w:hAnsi="Calibri" w:cs="Calibri"/>
          <w:bCs/>
          <w:sz w:val="22"/>
          <w:szCs w:val="22"/>
        </w:rPr>
        <w:t xml:space="preserve">που αφορούν είσπραξη που πραγματοποιήθηκε στις 31/03/2021 στον υπ’ αριθμ. </w:t>
      </w:r>
      <w:r w:rsidRPr="00E84748">
        <w:rPr>
          <w:rFonts w:ascii="Calibri" w:hAnsi="Calibri" w:cs="Calibri"/>
          <w:sz w:val="22"/>
          <w:szCs w:val="22"/>
        </w:rPr>
        <w:t xml:space="preserve">0026.0424.40.0200036773 </w:t>
      </w:r>
      <w:r w:rsidRPr="00E84748">
        <w:rPr>
          <w:rFonts w:ascii="Calibri" w:hAnsi="Calibri" w:cs="Calibri"/>
          <w:color w:val="000000"/>
          <w:sz w:val="22"/>
          <w:szCs w:val="22"/>
        </w:rPr>
        <w:t xml:space="preserve">τραπεζικό λογαριασμό με την αιτιολογία «ΑΦΟΡΑ ΤΑΠ», για την οποία δεν έχει εκδοθεί αντίστοιχο γραμμάτιο είσπραξης καθώς υπάρχει ελλιπής πληροφόρηση </w:t>
      </w:r>
      <w:r w:rsidRPr="00E84748">
        <w:rPr>
          <w:rFonts w:ascii="Calibri" w:hAnsi="Calibri" w:cs="Calibri"/>
          <w:color w:val="000000"/>
          <w:sz w:val="22"/>
          <w:szCs w:val="22"/>
        </w:rPr>
        <w:lastRenderedPageBreak/>
        <w:t>για τον καταθέτη της.</w:t>
      </w:r>
    </w:p>
    <w:p w14:paraId="7C4A24AA" w14:textId="77777777" w:rsidR="00E84748" w:rsidRDefault="00E84748" w:rsidP="00E84748">
      <w:pPr>
        <w:spacing w:line="360" w:lineRule="auto"/>
        <w:jc w:val="both"/>
        <w:rPr>
          <w:rFonts w:ascii="Calibri" w:hAnsi="Calibri" w:cs="Calibri"/>
          <w:color w:val="000000"/>
          <w:sz w:val="22"/>
          <w:szCs w:val="22"/>
        </w:rPr>
      </w:pPr>
      <w:r>
        <w:rPr>
          <w:rFonts w:ascii="Calibri" w:hAnsi="Calibri" w:cs="Calibri"/>
          <w:b/>
          <w:sz w:val="22"/>
          <w:szCs w:val="22"/>
        </w:rPr>
        <w:tab/>
      </w:r>
      <w:r w:rsidRPr="00094718">
        <w:rPr>
          <w:rFonts w:ascii="Calibri" w:hAnsi="Calibri" w:cs="Calibri"/>
          <w:b/>
          <w:sz w:val="22"/>
          <w:szCs w:val="22"/>
        </w:rPr>
        <w:t xml:space="preserve">Πλέον (+) 86,60 € </w:t>
      </w:r>
      <w:r w:rsidRPr="00094718">
        <w:rPr>
          <w:rFonts w:ascii="Calibri" w:hAnsi="Calibri" w:cs="Calibri"/>
          <w:b/>
          <w:bCs/>
          <w:sz w:val="22"/>
          <w:szCs w:val="22"/>
        </w:rPr>
        <w:t xml:space="preserve">: </w:t>
      </w:r>
      <w:r w:rsidRPr="00094718">
        <w:rPr>
          <w:rFonts w:ascii="Calibri" w:hAnsi="Calibri" w:cs="Calibri"/>
          <w:bCs/>
          <w:sz w:val="22"/>
          <w:szCs w:val="22"/>
        </w:rPr>
        <w:t xml:space="preserve">που αφορούν είσπραξη που πραγματοποιήθηκε στις 13/04/2021 στον υπ’ αριθμ. </w:t>
      </w:r>
      <w:r w:rsidRPr="00094718">
        <w:rPr>
          <w:rFonts w:ascii="Calibri" w:hAnsi="Calibri" w:cs="Calibri"/>
          <w:sz w:val="22"/>
          <w:szCs w:val="22"/>
        </w:rPr>
        <w:t xml:space="preserve">54004657 </w:t>
      </w:r>
      <w:r w:rsidRPr="00094718">
        <w:rPr>
          <w:rFonts w:ascii="Calibri" w:hAnsi="Calibri" w:cs="Calibri"/>
          <w:color w:val="000000"/>
          <w:sz w:val="22"/>
          <w:szCs w:val="22"/>
        </w:rPr>
        <w:t>τραπεζικό λογαριασμό με την αιτιολογία «ΔΟΣΗ ΝΕΡΟΥ», για την οποία δεν έχει εκδοθεί αντίστοιχο γραμμάτιο είσπραξης καθώς υπάρχει ελλιπής πληροφόρηση για τον καταθέτη της.</w:t>
      </w:r>
    </w:p>
    <w:p w14:paraId="436D94DB" w14:textId="77777777" w:rsidR="00E84748" w:rsidRDefault="00E84748" w:rsidP="00E84748">
      <w:pPr>
        <w:spacing w:line="360" w:lineRule="auto"/>
        <w:jc w:val="both"/>
        <w:rPr>
          <w:rFonts w:ascii="Calibri" w:hAnsi="Calibri" w:cs="Calibri"/>
          <w:color w:val="000000"/>
          <w:sz w:val="22"/>
          <w:szCs w:val="22"/>
        </w:rPr>
      </w:pPr>
      <w:r>
        <w:rPr>
          <w:rFonts w:ascii="Calibri" w:hAnsi="Calibri" w:cs="Calibri"/>
          <w:b/>
          <w:sz w:val="22"/>
          <w:szCs w:val="22"/>
        </w:rPr>
        <w:tab/>
      </w:r>
      <w:r w:rsidRPr="00094718">
        <w:rPr>
          <w:rFonts w:ascii="Calibri" w:hAnsi="Calibri" w:cs="Calibri"/>
          <w:b/>
          <w:sz w:val="22"/>
          <w:szCs w:val="22"/>
        </w:rPr>
        <w:t xml:space="preserve">Πλέον (+) 70,00 € </w:t>
      </w:r>
      <w:r w:rsidRPr="00094718">
        <w:rPr>
          <w:rFonts w:ascii="Calibri" w:hAnsi="Calibri" w:cs="Calibri"/>
          <w:b/>
          <w:bCs/>
          <w:sz w:val="22"/>
          <w:szCs w:val="22"/>
        </w:rPr>
        <w:t xml:space="preserve">: </w:t>
      </w:r>
      <w:r w:rsidRPr="00094718">
        <w:rPr>
          <w:rFonts w:ascii="Calibri" w:hAnsi="Calibri" w:cs="Calibri"/>
          <w:bCs/>
          <w:sz w:val="22"/>
          <w:szCs w:val="22"/>
        </w:rPr>
        <w:t xml:space="preserve">που αφορούν είσπραξη που πραγματοποιήθηκε στις 09/04/2021 στον υπ’ αριθμ. </w:t>
      </w:r>
      <w:r w:rsidRPr="00094718">
        <w:rPr>
          <w:rFonts w:ascii="Calibri" w:hAnsi="Calibri" w:cs="Calibri"/>
          <w:color w:val="000000"/>
          <w:sz w:val="22"/>
          <w:szCs w:val="22"/>
        </w:rPr>
        <w:t>GR1401404330433002001000035</w:t>
      </w:r>
      <w:r w:rsidRPr="00094718">
        <w:rPr>
          <w:rFonts w:ascii="Calibri" w:hAnsi="Calibri" w:cs="Calibri"/>
          <w:sz w:val="22"/>
          <w:szCs w:val="22"/>
        </w:rPr>
        <w:t xml:space="preserve"> </w:t>
      </w:r>
      <w:r w:rsidRPr="00094718">
        <w:rPr>
          <w:rFonts w:ascii="Calibri" w:hAnsi="Calibri" w:cs="Calibri"/>
          <w:color w:val="000000"/>
          <w:sz w:val="22"/>
          <w:szCs w:val="22"/>
        </w:rPr>
        <w:t>τραπεζικό λογαριασμό με την αιτιολογία «</w:t>
      </w:r>
      <w:r w:rsidRPr="00094718">
        <w:rPr>
          <w:rFonts w:ascii="Calibri" w:hAnsi="Calibri" w:cs="Calibri"/>
          <w:color w:val="000000"/>
          <w:sz w:val="22"/>
          <w:szCs w:val="22"/>
          <w:lang w:val="en-US"/>
        </w:rPr>
        <w:t>DHELIS</w:t>
      </w:r>
      <w:r w:rsidRPr="00094718">
        <w:rPr>
          <w:rFonts w:ascii="Calibri" w:hAnsi="Calibri" w:cs="Calibri"/>
          <w:color w:val="000000"/>
          <w:sz w:val="22"/>
          <w:szCs w:val="22"/>
        </w:rPr>
        <w:t xml:space="preserve"> </w:t>
      </w:r>
      <w:r w:rsidRPr="00094718">
        <w:rPr>
          <w:rFonts w:ascii="Calibri" w:hAnsi="Calibri" w:cs="Calibri"/>
          <w:color w:val="000000"/>
          <w:sz w:val="22"/>
          <w:szCs w:val="22"/>
          <w:lang w:val="en-US"/>
        </w:rPr>
        <w:t>FOTI</w:t>
      </w:r>
      <w:r w:rsidRPr="00094718">
        <w:rPr>
          <w:rFonts w:ascii="Calibri" w:hAnsi="Calibri" w:cs="Calibri"/>
          <w:color w:val="000000"/>
          <w:sz w:val="22"/>
          <w:szCs w:val="22"/>
        </w:rPr>
        <w:t xml:space="preserve">», για την οποία δεν έχει εκδοθεί αντίστοιχο γραμμάτιο είσπραξης καθώς υπάρχει ελλιπής πληροφόρηση για τον καταθέτη </w:t>
      </w:r>
      <w:r>
        <w:rPr>
          <w:rFonts w:ascii="Calibri" w:hAnsi="Calibri" w:cs="Calibri"/>
          <w:color w:val="000000"/>
          <w:sz w:val="22"/>
          <w:szCs w:val="22"/>
        </w:rPr>
        <w:t>της.</w:t>
      </w:r>
    </w:p>
    <w:p w14:paraId="5DF45C37" w14:textId="77777777" w:rsidR="00E84748" w:rsidRPr="00094718" w:rsidRDefault="00E84748" w:rsidP="00E84748">
      <w:pPr>
        <w:spacing w:line="360" w:lineRule="auto"/>
        <w:jc w:val="both"/>
        <w:rPr>
          <w:rFonts w:ascii="Calibri" w:hAnsi="Calibri" w:cs="Calibri"/>
          <w:color w:val="000000"/>
          <w:sz w:val="22"/>
          <w:szCs w:val="22"/>
          <w:lang w:eastAsia="en-US"/>
        </w:rPr>
      </w:pPr>
      <w:r>
        <w:rPr>
          <w:rFonts w:ascii="Calibri" w:hAnsi="Calibri" w:cs="Calibri"/>
          <w:b/>
          <w:sz w:val="22"/>
          <w:szCs w:val="22"/>
          <w:lang w:eastAsia="en-US"/>
        </w:rPr>
        <w:tab/>
      </w:r>
      <w:r w:rsidRPr="00094718">
        <w:rPr>
          <w:rFonts w:ascii="Calibri" w:hAnsi="Calibri" w:cs="Calibri"/>
          <w:b/>
          <w:sz w:val="22"/>
          <w:szCs w:val="22"/>
          <w:lang w:eastAsia="en-US"/>
        </w:rPr>
        <w:t xml:space="preserve">Πλέον (+) </w:t>
      </w:r>
      <w:r w:rsidRPr="00094718">
        <w:rPr>
          <w:rFonts w:ascii="Calibri" w:hAnsi="Calibri" w:cs="Calibri"/>
          <w:b/>
          <w:bCs/>
          <w:color w:val="000000"/>
          <w:sz w:val="22"/>
          <w:szCs w:val="22"/>
          <w:lang w:eastAsia="en-US"/>
        </w:rPr>
        <w:t>30,00 €</w:t>
      </w:r>
      <w:r w:rsidRPr="00094718">
        <w:rPr>
          <w:rFonts w:ascii="Calibri" w:hAnsi="Calibri" w:cs="Calibri"/>
          <w:color w:val="000000"/>
          <w:sz w:val="22"/>
          <w:szCs w:val="22"/>
          <w:lang w:eastAsia="en-US"/>
        </w:rPr>
        <w:t xml:space="preserve"> : που αφορούν είσπραξη που πραγματοποιήθηκε στις 05/05/2021 στον υπ’ αριθμ. 0026.0424.40.0200036773τραπεζικό λογαριασμό με την αιτιολογία «ΕΟ», για την οποία δεν έχει εκδοθεί αντίστοιχο γραμμάτιο είσπραξης καθώς υπάρχει</w:t>
      </w:r>
      <w:r w:rsidRPr="00E84748">
        <w:rPr>
          <w:rFonts w:ascii="Calibri" w:hAnsi="Calibri" w:cs="Calibri"/>
          <w:color w:val="000000"/>
          <w:sz w:val="22"/>
          <w:szCs w:val="22"/>
          <w:lang w:eastAsia="en-US"/>
        </w:rPr>
        <w:t xml:space="preserve"> </w:t>
      </w:r>
      <w:r w:rsidRPr="00094718">
        <w:rPr>
          <w:rFonts w:ascii="Calibri" w:hAnsi="Calibri" w:cs="Calibri"/>
          <w:color w:val="000000"/>
          <w:sz w:val="22"/>
          <w:szCs w:val="22"/>
          <w:lang w:eastAsia="en-US"/>
        </w:rPr>
        <w:t xml:space="preserve">ελλιπής πληροφόρηση για τον καταθέτη </w:t>
      </w:r>
      <w:r>
        <w:rPr>
          <w:rFonts w:ascii="Calibri" w:hAnsi="Calibri" w:cs="Calibri"/>
          <w:color w:val="000000"/>
          <w:sz w:val="22"/>
          <w:szCs w:val="22"/>
          <w:lang w:eastAsia="en-US"/>
        </w:rPr>
        <w:t>της.</w:t>
      </w:r>
    </w:p>
    <w:p w14:paraId="02828ED7" w14:textId="77777777" w:rsidR="00E84748" w:rsidRPr="00094718" w:rsidRDefault="00E84748" w:rsidP="00E84748">
      <w:pPr>
        <w:spacing w:line="360" w:lineRule="auto"/>
        <w:jc w:val="both"/>
        <w:rPr>
          <w:rFonts w:ascii="Calibri" w:hAnsi="Calibri" w:cs="Calibri"/>
          <w:color w:val="000000"/>
          <w:sz w:val="22"/>
          <w:szCs w:val="22"/>
          <w:lang w:eastAsia="en-US"/>
        </w:rPr>
      </w:pPr>
      <w:r>
        <w:rPr>
          <w:rFonts w:ascii="Calibri" w:hAnsi="Calibri" w:cs="Calibri"/>
          <w:b/>
          <w:sz w:val="22"/>
          <w:szCs w:val="22"/>
          <w:lang w:eastAsia="en-US"/>
        </w:rPr>
        <w:tab/>
      </w:r>
      <w:r w:rsidRPr="00094718">
        <w:rPr>
          <w:rFonts w:ascii="Calibri" w:hAnsi="Calibri" w:cs="Calibri"/>
          <w:b/>
          <w:sz w:val="22"/>
          <w:szCs w:val="22"/>
          <w:lang w:eastAsia="en-US"/>
        </w:rPr>
        <w:t xml:space="preserve">Πλέον (+) </w:t>
      </w:r>
      <w:r w:rsidRPr="00094718">
        <w:rPr>
          <w:rFonts w:ascii="Calibri" w:hAnsi="Calibri" w:cs="Calibri"/>
          <w:b/>
          <w:bCs/>
          <w:color w:val="000000"/>
          <w:sz w:val="22"/>
          <w:szCs w:val="22"/>
          <w:lang w:eastAsia="en-US"/>
        </w:rPr>
        <w:t>20,00 €</w:t>
      </w:r>
      <w:r w:rsidRPr="00094718">
        <w:rPr>
          <w:rFonts w:ascii="Calibri" w:hAnsi="Calibri" w:cs="Calibri"/>
          <w:color w:val="000000"/>
          <w:sz w:val="22"/>
          <w:szCs w:val="22"/>
          <w:lang w:eastAsia="en-US"/>
        </w:rPr>
        <w:t xml:space="preserve"> : που αφορούν είσπραξη που πραγματοποιήθηκε στις 31/05/2021 στον υπ’ αριθμ. 0026.0424.40.0200036773</w:t>
      </w:r>
      <w:r>
        <w:rPr>
          <w:rFonts w:ascii="Calibri" w:hAnsi="Calibri" w:cs="Calibri"/>
          <w:color w:val="000000"/>
          <w:sz w:val="22"/>
          <w:szCs w:val="22"/>
          <w:lang w:eastAsia="en-US"/>
        </w:rPr>
        <w:t xml:space="preserve"> </w:t>
      </w:r>
      <w:r w:rsidRPr="00094718">
        <w:rPr>
          <w:rFonts w:ascii="Calibri" w:hAnsi="Calibri" w:cs="Calibri"/>
          <w:color w:val="000000"/>
          <w:sz w:val="22"/>
          <w:szCs w:val="22"/>
          <w:lang w:eastAsia="en-US"/>
        </w:rPr>
        <w:t>τραπεζικό λογαριασμό με την αιτιολογία «ΔΟΣΗ ΔΙΑΚΑΝΟΝΙΣΜΟΥ», για την οποία δεν έχει εκδοθεί αντίστοιχο</w:t>
      </w:r>
      <w:r w:rsidRPr="00E84748">
        <w:rPr>
          <w:rFonts w:ascii="Calibri" w:hAnsi="Calibri" w:cs="Calibri"/>
          <w:color w:val="000000"/>
          <w:sz w:val="22"/>
          <w:szCs w:val="22"/>
          <w:lang w:eastAsia="en-US"/>
        </w:rPr>
        <w:t xml:space="preserve"> </w:t>
      </w:r>
      <w:r w:rsidRPr="00094718">
        <w:rPr>
          <w:rFonts w:ascii="Calibri" w:hAnsi="Calibri" w:cs="Calibri"/>
          <w:color w:val="000000"/>
          <w:sz w:val="22"/>
          <w:szCs w:val="22"/>
          <w:lang w:eastAsia="en-US"/>
        </w:rPr>
        <w:t>γραμμάτιο</w:t>
      </w:r>
      <w:r w:rsidRPr="00E84748">
        <w:rPr>
          <w:rFonts w:ascii="Calibri" w:hAnsi="Calibri" w:cs="Calibri"/>
          <w:color w:val="000000"/>
          <w:sz w:val="22"/>
          <w:szCs w:val="22"/>
          <w:lang w:eastAsia="en-US"/>
        </w:rPr>
        <w:t xml:space="preserve"> </w:t>
      </w:r>
      <w:r w:rsidRPr="00094718">
        <w:rPr>
          <w:rFonts w:ascii="Calibri" w:hAnsi="Calibri" w:cs="Calibri"/>
          <w:color w:val="000000"/>
          <w:sz w:val="22"/>
          <w:szCs w:val="22"/>
          <w:lang w:eastAsia="en-US"/>
        </w:rPr>
        <w:t>είσπραξης καθώς υπάρχει ελλιπής πληροφόρηση για τον καταθέτη της.</w:t>
      </w:r>
    </w:p>
    <w:p w14:paraId="65AE6DF3" w14:textId="77777777" w:rsidR="00E84748" w:rsidRPr="00C43CC2" w:rsidRDefault="00E84748" w:rsidP="00E84748">
      <w:pPr>
        <w:spacing w:line="360" w:lineRule="auto"/>
        <w:jc w:val="both"/>
        <w:rPr>
          <w:rFonts w:ascii="Calibri" w:hAnsi="Calibri" w:cs="Calibri"/>
          <w:color w:val="000000"/>
          <w:sz w:val="22"/>
          <w:szCs w:val="22"/>
          <w:lang w:eastAsia="en-US"/>
        </w:rPr>
      </w:pPr>
      <w:r>
        <w:rPr>
          <w:rFonts w:ascii="Calibri" w:hAnsi="Calibri" w:cs="Calibri"/>
          <w:b/>
          <w:sz w:val="22"/>
          <w:szCs w:val="22"/>
          <w:lang w:eastAsia="en-US"/>
        </w:rPr>
        <w:tab/>
      </w:r>
      <w:r w:rsidRPr="00C43CC2">
        <w:rPr>
          <w:rFonts w:ascii="Calibri" w:hAnsi="Calibri" w:cs="Calibri"/>
          <w:b/>
          <w:sz w:val="22"/>
          <w:szCs w:val="22"/>
          <w:lang w:eastAsia="en-US"/>
        </w:rPr>
        <w:t xml:space="preserve">Πλέον (+) 32,10 </w:t>
      </w:r>
      <w:r w:rsidRPr="00C43CC2">
        <w:rPr>
          <w:rFonts w:ascii="Calibri" w:hAnsi="Calibri" w:cs="Calibri"/>
          <w:b/>
          <w:bCs/>
          <w:color w:val="000000"/>
          <w:sz w:val="22"/>
          <w:szCs w:val="22"/>
          <w:lang w:eastAsia="en-US"/>
        </w:rPr>
        <w:t xml:space="preserve">€ </w:t>
      </w:r>
      <w:r w:rsidRPr="00C43CC2">
        <w:rPr>
          <w:rFonts w:ascii="Calibri" w:hAnsi="Calibri" w:cs="Calibri"/>
          <w:color w:val="000000"/>
          <w:sz w:val="22"/>
          <w:szCs w:val="22"/>
          <w:lang w:eastAsia="en-US"/>
        </w:rPr>
        <w:t>:</w:t>
      </w:r>
      <w:r>
        <w:rPr>
          <w:rFonts w:ascii="Calibri" w:hAnsi="Calibri" w:cs="Calibri"/>
          <w:color w:val="000000"/>
          <w:sz w:val="22"/>
          <w:szCs w:val="22"/>
          <w:lang w:eastAsia="en-US"/>
        </w:rPr>
        <w:t xml:space="preserve"> </w:t>
      </w:r>
      <w:r w:rsidRPr="00C43CC2">
        <w:rPr>
          <w:rFonts w:ascii="Calibri" w:hAnsi="Calibri" w:cs="Calibri"/>
          <w:color w:val="000000"/>
          <w:sz w:val="22"/>
          <w:szCs w:val="22"/>
          <w:lang w:eastAsia="en-US"/>
        </w:rPr>
        <w:t>που αφορούν είσπραξη που πραγματοποιήθηκε στις 24/05/2021 στον υπ’ αριθμ.</w:t>
      </w:r>
      <w:r w:rsidRPr="00E84748">
        <w:rPr>
          <w:rFonts w:ascii="Calibri" w:hAnsi="Calibri" w:cs="Calibri"/>
          <w:color w:val="000000"/>
          <w:sz w:val="22"/>
          <w:szCs w:val="22"/>
          <w:lang w:eastAsia="en-US"/>
        </w:rPr>
        <w:t xml:space="preserve"> </w:t>
      </w:r>
      <w:r w:rsidRPr="00C43CC2">
        <w:rPr>
          <w:rFonts w:ascii="Calibri" w:hAnsi="Calibri" w:cs="Calibri"/>
          <w:color w:val="000000"/>
          <w:sz w:val="22"/>
          <w:szCs w:val="22"/>
          <w:lang w:val="en-US" w:eastAsia="en-US"/>
        </w:rPr>
        <w:t>GR</w:t>
      </w:r>
      <w:r w:rsidRPr="00C43CC2">
        <w:rPr>
          <w:rFonts w:ascii="Calibri" w:hAnsi="Calibri" w:cs="Calibri"/>
          <w:color w:val="000000"/>
          <w:sz w:val="22"/>
          <w:szCs w:val="22"/>
          <w:lang w:eastAsia="en-US"/>
        </w:rPr>
        <w:t>3101101440000014400390630 τραπεζικό λογαριασμό με την αιτιολογία «ΧΡΙΣΤΟΦΟΡΙΔΗΣ ΣΑΒΒΑΣ»,</w:t>
      </w:r>
      <w:r w:rsidRPr="00E84748">
        <w:rPr>
          <w:rFonts w:ascii="Calibri" w:hAnsi="Calibri" w:cs="Calibri"/>
          <w:color w:val="000000"/>
          <w:sz w:val="22"/>
          <w:szCs w:val="22"/>
          <w:lang w:eastAsia="en-US"/>
        </w:rPr>
        <w:t xml:space="preserve"> </w:t>
      </w:r>
      <w:r w:rsidRPr="00C43CC2">
        <w:rPr>
          <w:rFonts w:ascii="Calibri" w:hAnsi="Calibri" w:cs="Calibri"/>
          <w:color w:val="000000"/>
          <w:sz w:val="22"/>
          <w:szCs w:val="22"/>
          <w:lang w:eastAsia="en-US"/>
        </w:rPr>
        <w:t>για την οποία δεν έχει εκδοθεί αντίστοιχο γραμμάτιο είσπραξης και θα τακτοποιηθεί τον μήνα Ιούνιο 2021.</w:t>
      </w:r>
    </w:p>
    <w:p w14:paraId="6FBCE4AF" w14:textId="77777777" w:rsidR="00E84748" w:rsidRPr="00C43CC2" w:rsidRDefault="00E84748" w:rsidP="00E84748">
      <w:pPr>
        <w:spacing w:line="360" w:lineRule="auto"/>
        <w:jc w:val="both"/>
        <w:rPr>
          <w:rFonts w:ascii="Calibri" w:hAnsi="Calibri" w:cs="Calibri"/>
          <w:b/>
          <w:bCs/>
          <w:color w:val="000000"/>
          <w:sz w:val="22"/>
          <w:szCs w:val="22"/>
          <w:lang w:eastAsia="en-US"/>
        </w:rPr>
      </w:pPr>
      <w:r>
        <w:rPr>
          <w:rFonts w:ascii="Calibri" w:hAnsi="Calibri" w:cs="Calibri"/>
          <w:b/>
          <w:sz w:val="22"/>
          <w:szCs w:val="22"/>
          <w:lang w:eastAsia="en-US"/>
        </w:rPr>
        <w:tab/>
      </w:r>
      <w:r w:rsidRPr="00C43CC2">
        <w:rPr>
          <w:rFonts w:ascii="Calibri" w:hAnsi="Calibri" w:cs="Calibri"/>
          <w:b/>
          <w:sz w:val="22"/>
          <w:szCs w:val="22"/>
          <w:lang w:eastAsia="en-US"/>
        </w:rPr>
        <w:t xml:space="preserve">Πλέον (+) </w:t>
      </w:r>
      <w:r w:rsidRPr="00C43CC2">
        <w:rPr>
          <w:rFonts w:ascii="Calibri" w:hAnsi="Calibri" w:cs="Calibri"/>
          <w:b/>
          <w:bCs/>
          <w:color w:val="000000"/>
          <w:sz w:val="22"/>
          <w:szCs w:val="22"/>
          <w:lang w:eastAsia="en-US"/>
        </w:rPr>
        <w:t>4.755,97 €</w:t>
      </w:r>
      <w:r w:rsidRPr="00C43CC2">
        <w:rPr>
          <w:rFonts w:ascii="Calibri" w:hAnsi="Calibri" w:cs="Calibri"/>
          <w:color w:val="000000"/>
          <w:sz w:val="22"/>
          <w:szCs w:val="22"/>
          <w:lang w:eastAsia="en-US"/>
        </w:rPr>
        <w:t>:</w:t>
      </w:r>
      <w:r>
        <w:rPr>
          <w:rFonts w:ascii="Calibri" w:hAnsi="Calibri" w:cs="Calibri"/>
          <w:color w:val="000000"/>
          <w:sz w:val="22"/>
          <w:szCs w:val="22"/>
          <w:lang w:eastAsia="en-US"/>
        </w:rPr>
        <w:t xml:space="preserve"> </w:t>
      </w:r>
      <w:r w:rsidRPr="00C43CC2">
        <w:rPr>
          <w:rFonts w:ascii="Calibri" w:hAnsi="Calibri" w:cs="Calibri"/>
          <w:color w:val="000000"/>
          <w:sz w:val="22"/>
          <w:szCs w:val="22"/>
          <w:lang w:eastAsia="en-US"/>
        </w:rPr>
        <w:t>που αφορούν είσπραξη που πραγματοποιήθηκε στις 31/05/2021 στον υπ’ αριθμ. 54004657</w:t>
      </w:r>
      <w:r>
        <w:rPr>
          <w:rFonts w:ascii="Calibri" w:hAnsi="Calibri" w:cs="Calibri"/>
          <w:color w:val="000000"/>
          <w:sz w:val="22"/>
          <w:szCs w:val="22"/>
          <w:lang w:eastAsia="en-US"/>
        </w:rPr>
        <w:t xml:space="preserve"> </w:t>
      </w:r>
      <w:r w:rsidRPr="00C43CC2">
        <w:rPr>
          <w:rFonts w:ascii="Calibri" w:hAnsi="Calibri" w:cs="Calibri"/>
          <w:color w:val="000000"/>
          <w:sz w:val="22"/>
          <w:szCs w:val="22"/>
          <w:lang w:eastAsia="en-US"/>
        </w:rPr>
        <w:t>τραπεζικό λογαριασμό με την αιτιολογία «ΕΝΟΙΚΙΟ», για την οποία δεν έχει εκδοθεί αντίστοιχο γραμμάτιο</w:t>
      </w:r>
      <w:r>
        <w:rPr>
          <w:rFonts w:ascii="Calibri" w:hAnsi="Calibri" w:cs="Calibri"/>
          <w:color w:val="000000"/>
          <w:sz w:val="22"/>
          <w:szCs w:val="22"/>
          <w:lang w:eastAsia="en-US"/>
        </w:rPr>
        <w:t xml:space="preserve"> </w:t>
      </w:r>
      <w:r w:rsidRPr="00C43CC2">
        <w:rPr>
          <w:rFonts w:ascii="Calibri" w:hAnsi="Calibri" w:cs="Calibri"/>
          <w:color w:val="000000"/>
          <w:sz w:val="22"/>
          <w:szCs w:val="22"/>
          <w:lang w:eastAsia="en-US"/>
        </w:rPr>
        <w:t>είσπραξης και θα τακτοποιηθεί</w:t>
      </w:r>
      <w:r w:rsidRPr="00E84748">
        <w:rPr>
          <w:rFonts w:ascii="Calibri" w:hAnsi="Calibri" w:cs="Calibri"/>
          <w:color w:val="000000"/>
          <w:sz w:val="22"/>
          <w:szCs w:val="22"/>
          <w:lang w:eastAsia="en-US"/>
        </w:rPr>
        <w:t xml:space="preserve"> </w:t>
      </w:r>
      <w:r w:rsidRPr="00C43CC2">
        <w:rPr>
          <w:rFonts w:ascii="Calibri" w:hAnsi="Calibri" w:cs="Calibri"/>
          <w:color w:val="000000"/>
          <w:sz w:val="22"/>
          <w:szCs w:val="22"/>
          <w:lang w:eastAsia="en-US"/>
        </w:rPr>
        <w:t>τον μήνα Ιούνιο 2021.</w:t>
      </w:r>
    </w:p>
    <w:p w14:paraId="3C9E0383" w14:textId="77777777" w:rsidR="00E84748" w:rsidRPr="00C43CC2" w:rsidRDefault="00E84748" w:rsidP="00E84748">
      <w:pPr>
        <w:spacing w:line="360" w:lineRule="auto"/>
        <w:jc w:val="both"/>
        <w:rPr>
          <w:rFonts w:ascii="Calibri" w:hAnsi="Calibri" w:cs="Calibri"/>
          <w:color w:val="000000"/>
          <w:sz w:val="22"/>
          <w:szCs w:val="22"/>
          <w:lang w:eastAsia="en-US"/>
        </w:rPr>
      </w:pPr>
      <w:r>
        <w:rPr>
          <w:rFonts w:ascii="Calibri" w:hAnsi="Calibri" w:cs="Calibri"/>
          <w:b/>
          <w:sz w:val="22"/>
          <w:szCs w:val="22"/>
          <w:lang w:eastAsia="en-US"/>
        </w:rPr>
        <w:tab/>
      </w:r>
      <w:r w:rsidRPr="00C43CC2">
        <w:rPr>
          <w:rFonts w:ascii="Calibri" w:hAnsi="Calibri" w:cs="Calibri"/>
          <w:b/>
          <w:sz w:val="22"/>
          <w:szCs w:val="22"/>
          <w:lang w:eastAsia="en-US"/>
        </w:rPr>
        <w:t xml:space="preserve">Πλέον (+) </w:t>
      </w:r>
      <w:r w:rsidRPr="00C43CC2">
        <w:rPr>
          <w:rFonts w:ascii="Calibri" w:hAnsi="Calibri" w:cs="Calibri"/>
          <w:b/>
          <w:bCs/>
          <w:color w:val="000000"/>
          <w:sz w:val="22"/>
          <w:szCs w:val="22"/>
          <w:lang w:eastAsia="en-US"/>
        </w:rPr>
        <w:t>56,80€</w:t>
      </w:r>
      <w:r w:rsidRPr="00C43CC2">
        <w:rPr>
          <w:rFonts w:ascii="Calibri" w:hAnsi="Calibri" w:cs="Calibri"/>
          <w:color w:val="000000"/>
          <w:sz w:val="22"/>
          <w:szCs w:val="22"/>
          <w:lang w:eastAsia="en-US"/>
        </w:rPr>
        <w:t xml:space="preserve"> : που αφορά μεταφορά ποσού σε λογαριασμό υπόλογου.</w:t>
      </w:r>
    </w:p>
    <w:p w14:paraId="14F98ED6" w14:textId="77777777" w:rsidR="00E84748" w:rsidRDefault="00E84748" w:rsidP="00E84748">
      <w:pPr>
        <w:spacing w:line="360" w:lineRule="auto"/>
        <w:jc w:val="both"/>
        <w:rPr>
          <w:rFonts w:ascii="Calibri" w:hAnsi="Calibri" w:cs="Calibri"/>
          <w:color w:val="000000"/>
          <w:sz w:val="22"/>
          <w:szCs w:val="22"/>
        </w:rPr>
      </w:pPr>
      <w:r>
        <w:rPr>
          <w:rFonts w:ascii="Calibri" w:hAnsi="Calibri" w:cs="Calibri"/>
          <w:b/>
          <w:sz w:val="22"/>
          <w:szCs w:val="22"/>
          <w:lang w:eastAsia="en-US"/>
        </w:rPr>
        <w:tab/>
      </w:r>
      <w:r w:rsidRPr="00C43CC2">
        <w:rPr>
          <w:rFonts w:ascii="Calibri" w:hAnsi="Calibri" w:cs="Calibri"/>
          <w:b/>
          <w:sz w:val="22"/>
          <w:szCs w:val="22"/>
          <w:lang w:eastAsia="en-US"/>
        </w:rPr>
        <w:t>Πλέον (+) 33,90</w:t>
      </w:r>
      <w:r w:rsidRPr="00C43CC2">
        <w:rPr>
          <w:rFonts w:ascii="Calibri" w:hAnsi="Calibri" w:cs="Calibri"/>
          <w:color w:val="000000"/>
          <w:sz w:val="22"/>
          <w:szCs w:val="22"/>
          <w:lang w:eastAsia="en-US"/>
        </w:rPr>
        <w:t>€ : που αφορά μεταφορά ποσού σε λογαριασμό υπόλογου</w:t>
      </w:r>
      <w:r>
        <w:rPr>
          <w:rFonts w:ascii="Calibri" w:hAnsi="Calibri" w:cs="Calibri"/>
          <w:color w:val="000000"/>
          <w:sz w:val="22"/>
          <w:szCs w:val="22"/>
          <w:lang w:eastAsia="en-US"/>
        </w:rPr>
        <w:t>.</w:t>
      </w:r>
    </w:p>
    <w:p w14:paraId="44E95DD7" w14:textId="77777777" w:rsidR="00E84748" w:rsidRPr="00E84748" w:rsidRDefault="00E84748" w:rsidP="00E84748">
      <w:pPr>
        <w:spacing w:line="360" w:lineRule="auto"/>
        <w:jc w:val="both"/>
        <w:rPr>
          <w:rFonts w:ascii="Calibri" w:hAnsi="Calibri" w:cs="Calibri"/>
          <w:b/>
          <w:bCs/>
          <w:sz w:val="22"/>
          <w:szCs w:val="22"/>
        </w:rPr>
      </w:pPr>
      <w:r>
        <w:rPr>
          <w:rFonts w:ascii="Calibri" w:hAnsi="Calibri" w:cs="Calibri"/>
          <w:b/>
          <w:sz w:val="22"/>
          <w:szCs w:val="22"/>
          <w:lang w:eastAsia="en-US"/>
        </w:rPr>
        <w:tab/>
      </w:r>
      <w:r w:rsidRPr="00C43CC2">
        <w:rPr>
          <w:rFonts w:ascii="Calibri" w:hAnsi="Calibri" w:cs="Calibri"/>
          <w:b/>
          <w:sz w:val="22"/>
          <w:szCs w:val="22"/>
          <w:lang w:eastAsia="en-US"/>
        </w:rPr>
        <w:t>Πλέον (+) 2.000,00€</w:t>
      </w:r>
      <w:r>
        <w:rPr>
          <w:rFonts w:ascii="Calibri" w:hAnsi="Calibri" w:cs="Calibri"/>
          <w:b/>
          <w:sz w:val="22"/>
          <w:szCs w:val="22"/>
          <w:lang w:eastAsia="en-US"/>
        </w:rPr>
        <w:t>:</w:t>
      </w:r>
      <w:r w:rsidRPr="00C43CC2">
        <w:rPr>
          <w:rFonts w:ascii="Calibri" w:hAnsi="Calibri" w:cs="Calibri"/>
          <w:b/>
          <w:sz w:val="22"/>
          <w:szCs w:val="22"/>
          <w:lang w:eastAsia="en-US"/>
        </w:rPr>
        <w:t xml:space="preserve"> </w:t>
      </w:r>
      <w:r w:rsidRPr="00C43CC2">
        <w:rPr>
          <w:rFonts w:ascii="Calibri" w:hAnsi="Calibri" w:cs="Calibri"/>
          <w:color w:val="000000"/>
          <w:sz w:val="22"/>
          <w:szCs w:val="22"/>
          <w:lang w:eastAsia="en-US"/>
        </w:rPr>
        <w:t>που αφορά μεταφορά ποσού σε λογαριασμό υπόλογου.</w:t>
      </w:r>
    </w:p>
    <w:p w14:paraId="47C1E07D" w14:textId="77777777" w:rsidR="00E84748" w:rsidRDefault="00E84748" w:rsidP="00E84748">
      <w:pPr>
        <w:spacing w:line="360" w:lineRule="auto"/>
        <w:ind w:firstLine="426"/>
        <w:jc w:val="both"/>
        <w:rPr>
          <w:rFonts w:ascii="Calibri" w:hAnsi="Calibri" w:cs="Calibri"/>
          <w:sz w:val="22"/>
          <w:szCs w:val="22"/>
        </w:rPr>
      </w:pPr>
      <w:r>
        <w:rPr>
          <w:rFonts w:ascii="Calibri" w:hAnsi="Calibri" w:cs="Calibri"/>
          <w:color w:val="000000"/>
          <w:sz w:val="22"/>
          <w:szCs w:val="22"/>
        </w:rPr>
        <w:t>Με βάση τα ανωτέρω, ο κος Πρόεδρος κάλεσε τα μέλη της Οικονομικής Επιτροπής να αποφασίσουν σχετικά</w:t>
      </w:r>
      <w:r>
        <w:rPr>
          <w:rFonts w:ascii="Calibri" w:hAnsi="Calibri" w:cs="Calibri"/>
          <w:sz w:val="22"/>
          <w:szCs w:val="22"/>
        </w:rPr>
        <w:t>.</w:t>
      </w:r>
    </w:p>
    <w:p w14:paraId="73CDFE03" w14:textId="77777777" w:rsidR="00E84748" w:rsidRDefault="00E84748" w:rsidP="00E84748">
      <w:pPr>
        <w:spacing w:line="360" w:lineRule="auto"/>
        <w:jc w:val="center"/>
        <w:rPr>
          <w:rFonts w:ascii="Calibri" w:hAnsi="Calibri" w:cs="Calibri"/>
          <w:b/>
          <w:sz w:val="22"/>
          <w:szCs w:val="22"/>
        </w:rPr>
      </w:pPr>
      <w:r>
        <w:rPr>
          <w:rFonts w:ascii="Calibri" w:hAnsi="Calibri" w:cs="Calibri"/>
          <w:b/>
          <w:sz w:val="22"/>
          <w:szCs w:val="22"/>
        </w:rPr>
        <w:t>Η Οικονομική Επιτροπή</w:t>
      </w:r>
    </w:p>
    <w:p w14:paraId="4096BACA" w14:textId="77777777" w:rsidR="00E84748" w:rsidRDefault="00E84748" w:rsidP="00E84748">
      <w:pPr>
        <w:spacing w:line="360" w:lineRule="auto"/>
        <w:ind w:left="3"/>
        <w:jc w:val="both"/>
        <w:rPr>
          <w:rFonts w:ascii="Calibri" w:hAnsi="Calibri" w:cs="Calibri"/>
          <w:sz w:val="22"/>
          <w:szCs w:val="22"/>
        </w:rPr>
      </w:pPr>
      <w:r>
        <w:rPr>
          <w:rFonts w:ascii="Calibri" w:hAnsi="Calibri" w:cs="Calibri"/>
          <w:sz w:val="22"/>
          <w:szCs w:val="22"/>
        </w:rPr>
        <w:t>αφού άκουσε την εισήγηση του κου Προέδρου, έλαβε υπόψη:</w:t>
      </w:r>
    </w:p>
    <w:p w14:paraId="7188C167" w14:textId="77777777" w:rsidR="00E84748" w:rsidRDefault="00E84748" w:rsidP="00C06513">
      <w:pPr>
        <w:widowControl/>
        <w:numPr>
          <w:ilvl w:val="0"/>
          <w:numId w:val="16"/>
        </w:numPr>
        <w:autoSpaceDE/>
        <w:adjustRightInd/>
        <w:spacing w:line="360" w:lineRule="auto"/>
        <w:jc w:val="both"/>
        <w:rPr>
          <w:rFonts w:ascii="Calibri" w:hAnsi="Calibri" w:cs="Calibri"/>
          <w:sz w:val="22"/>
          <w:szCs w:val="22"/>
        </w:rPr>
      </w:pPr>
      <w:r>
        <w:rPr>
          <w:rFonts w:ascii="Calibri" w:hAnsi="Calibri" w:cs="Calibri"/>
          <w:sz w:val="22"/>
          <w:szCs w:val="22"/>
        </w:rPr>
        <w:t>τις διατάξεις του άρθρου 72 του Ν.3852/2010,</w:t>
      </w:r>
    </w:p>
    <w:p w14:paraId="26708D72" w14:textId="77777777" w:rsidR="00E84748" w:rsidRDefault="00E84748" w:rsidP="00C06513">
      <w:pPr>
        <w:widowControl/>
        <w:numPr>
          <w:ilvl w:val="0"/>
          <w:numId w:val="16"/>
        </w:numPr>
        <w:autoSpaceDE/>
        <w:adjustRightInd/>
        <w:spacing w:line="360" w:lineRule="auto"/>
        <w:jc w:val="both"/>
        <w:rPr>
          <w:rFonts w:ascii="Calibri" w:hAnsi="Calibri" w:cs="Calibri"/>
          <w:sz w:val="22"/>
          <w:szCs w:val="22"/>
        </w:rPr>
      </w:pPr>
      <w:r>
        <w:rPr>
          <w:rFonts w:ascii="Calibri" w:hAnsi="Calibri" w:cs="Calibri"/>
          <w:sz w:val="22"/>
          <w:szCs w:val="22"/>
        </w:rPr>
        <w:t>τις διατάξεις του άρθρου 48 του Β.Δ. της 17 Μαΐου/15 Ιουν. 1959,</w:t>
      </w:r>
    </w:p>
    <w:p w14:paraId="46EF2029" w14:textId="77777777" w:rsidR="00E84748" w:rsidRDefault="00E84748" w:rsidP="00C06513">
      <w:pPr>
        <w:widowControl/>
        <w:numPr>
          <w:ilvl w:val="0"/>
          <w:numId w:val="16"/>
        </w:numPr>
        <w:autoSpaceDE/>
        <w:adjustRightInd/>
        <w:spacing w:line="360" w:lineRule="auto"/>
        <w:jc w:val="both"/>
        <w:rPr>
          <w:rFonts w:ascii="Calibri" w:hAnsi="Calibri" w:cs="Calibri"/>
          <w:sz w:val="22"/>
          <w:szCs w:val="22"/>
        </w:rPr>
      </w:pPr>
      <w:r>
        <w:rPr>
          <w:rFonts w:ascii="Calibri" w:hAnsi="Calibri" w:cs="Calibri"/>
          <w:sz w:val="22"/>
          <w:szCs w:val="22"/>
        </w:rPr>
        <w:t>το υπ’ αριθμ. πρωτ: 8697/04.06.2021 έγγραφο της Ταμειακής Υπηρεσίας</w:t>
      </w:r>
    </w:p>
    <w:p w14:paraId="5EB1A540" w14:textId="77777777" w:rsidR="00E84748" w:rsidRDefault="00E84748" w:rsidP="00E84748">
      <w:pPr>
        <w:spacing w:line="360" w:lineRule="auto"/>
        <w:ind w:left="3"/>
        <w:jc w:val="both"/>
        <w:rPr>
          <w:rFonts w:ascii="Calibri" w:hAnsi="Calibri" w:cs="Calibri"/>
          <w:sz w:val="22"/>
          <w:szCs w:val="22"/>
        </w:rPr>
      </w:pPr>
      <w:r>
        <w:rPr>
          <w:rFonts w:ascii="Calibri" w:hAnsi="Calibri" w:cs="Calibri"/>
          <w:sz w:val="22"/>
          <w:szCs w:val="22"/>
        </w:rPr>
        <w:t>και έπειτα από διαλογική συζήτηση</w:t>
      </w:r>
    </w:p>
    <w:p w14:paraId="601D78B7" w14:textId="77777777" w:rsidR="00E84748" w:rsidRDefault="00E84748" w:rsidP="00E84748">
      <w:pPr>
        <w:spacing w:line="360" w:lineRule="auto"/>
        <w:jc w:val="center"/>
        <w:rPr>
          <w:rFonts w:ascii="Calibri" w:hAnsi="Calibri" w:cs="Calibri"/>
          <w:b/>
          <w:spacing w:val="40"/>
          <w:sz w:val="22"/>
          <w:szCs w:val="22"/>
        </w:rPr>
      </w:pPr>
      <w:r>
        <w:rPr>
          <w:rFonts w:ascii="Calibri" w:hAnsi="Calibri" w:cs="Calibri"/>
          <w:b/>
          <w:spacing w:val="40"/>
          <w:sz w:val="22"/>
          <w:szCs w:val="22"/>
        </w:rPr>
        <w:lastRenderedPageBreak/>
        <w:t>αποφασίζει ομόφωνα</w:t>
      </w:r>
    </w:p>
    <w:p w14:paraId="65ACF6F8" w14:textId="77777777" w:rsidR="00E84748" w:rsidRDefault="00E84748" w:rsidP="00E84748">
      <w:pPr>
        <w:pStyle w:val="Web"/>
        <w:spacing w:before="0" w:beforeAutospacing="0" w:after="0" w:afterAutospacing="0" w:line="360" w:lineRule="auto"/>
        <w:jc w:val="both"/>
        <w:rPr>
          <w:rFonts w:ascii="Calibri" w:hAnsi="Calibri" w:cs="Calibri"/>
          <w:sz w:val="22"/>
          <w:szCs w:val="22"/>
        </w:rPr>
      </w:pPr>
      <w:r>
        <w:rPr>
          <w:rFonts w:ascii="Calibri" w:hAnsi="Calibri" w:cs="Calibri"/>
          <w:sz w:val="22"/>
          <w:szCs w:val="22"/>
        </w:rPr>
        <w:t>Διαπιστώνει την ορθή εκτέλεση της ταμειακής διαχείρισης μηνός Μαΐου 2021.</w:t>
      </w:r>
    </w:p>
    <w:p w14:paraId="378B76EA" w14:textId="77777777" w:rsidR="00E84748" w:rsidRPr="004E6FEC" w:rsidRDefault="00E84748" w:rsidP="00E84748">
      <w:pPr>
        <w:tabs>
          <w:tab w:val="left" w:pos="9240"/>
        </w:tabs>
        <w:spacing w:line="360" w:lineRule="auto"/>
        <w:jc w:val="both"/>
        <w:rPr>
          <w:rFonts w:ascii="Calibri" w:hAnsi="Calibri" w:cs="Calibri"/>
          <w:b/>
          <w:bCs/>
          <w:sz w:val="22"/>
          <w:szCs w:val="22"/>
        </w:rPr>
      </w:pPr>
      <w:r w:rsidRPr="004E6FEC">
        <w:rPr>
          <w:rFonts w:ascii="Calibri" w:hAnsi="Calibri" w:cs="Calibri"/>
          <w:b/>
          <w:bCs/>
          <w:sz w:val="22"/>
          <w:szCs w:val="22"/>
        </w:rPr>
        <w:t xml:space="preserve">ΘΕΜΑ: </w:t>
      </w:r>
      <w:r w:rsidRPr="004E6FEC">
        <w:rPr>
          <w:rFonts w:ascii="Calibri" w:hAnsi="Calibri" w:cs="Calibri"/>
          <w:b/>
          <w:sz w:val="22"/>
          <w:szCs w:val="22"/>
        </w:rPr>
        <w:t>Λήψη απόφασης περί αποδοχής χρηματοδοτήσεων, επιχορηγήσεων, συμπεριλαμβανομένων κατανομών ΚΑΠ, επιδοτήσεων, δωρεών προς ΟΤΑ, καθώς και αποφάσεων ένταξης σε αναπτυξιακά προγράμματα</w:t>
      </w:r>
    </w:p>
    <w:p w14:paraId="7C5DBB48" w14:textId="77777777" w:rsidR="00E84748" w:rsidRPr="004E6FEC" w:rsidRDefault="00E84748" w:rsidP="00E84748">
      <w:pPr>
        <w:spacing w:line="360" w:lineRule="auto"/>
        <w:rPr>
          <w:rFonts w:ascii="Calibri" w:hAnsi="Calibri" w:cs="Calibri"/>
          <w:b/>
          <w:sz w:val="22"/>
          <w:szCs w:val="22"/>
        </w:rPr>
      </w:pPr>
      <w:r w:rsidRPr="004E6FEC">
        <w:rPr>
          <w:rFonts w:ascii="Calibri" w:hAnsi="Calibri" w:cs="Calibri"/>
          <w:b/>
          <w:sz w:val="22"/>
          <w:szCs w:val="22"/>
        </w:rPr>
        <w:t xml:space="preserve">Αρ. Απόφ.: </w:t>
      </w:r>
      <w:r>
        <w:rPr>
          <w:rFonts w:ascii="Calibri" w:hAnsi="Calibri" w:cs="Calibri"/>
          <w:b/>
          <w:sz w:val="22"/>
          <w:szCs w:val="22"/>
        </w:rPr>
        <w:t>158</w:t>
      </w:r>
      <w:r w:rsidRPr="004E6FEC">
        <w:rPr>
          <w:rFonts w:ascii="Calibri" w:hAnsi="Calibri" w:cs="Calibri"/>
          <w:b/>
          <w:sz w:val="22"/>
          <w:szCs w:val="22"/>
        </w:rPr>
        <w:t>/2021</w:t>
      </w:r>
    </w:p>
    <w:p w14:paraId="32E6B5EA" w14:textId="77777777" w:rsidR="00E84748" w:rsidRPr="004E6FEC" w:rsidRDefault="00E84748" w:rsidP="00E84748">
      <w:pPr>
        <w:tabs>
          <w:tab w:val="left" w:pos="9240"/>
        </w:tabs>
        <w:spacing w:line="360" w:lineRule="auto"/>
        <w:ind w:firstLine="709"/>
        <w:jc w:val="both"/>
        <w:rPr>
          <w:rFonts w:ascii="Calibri" w:hAnsi="Calibri" w:cs="Calibri"/>
          <w:sz w:val="22"/>
          <w:szCs w:val="22"/>
        </w:rPr>
      </w:pPr>
      <w:r w:rsidRPr="004E6FEC">
        <w:rPr>
          <w:rFonts w:ascii="Calibri" w:hAnsi="Calibri" w:cs="Calibri"/>
          <w:sz w:val="22"/>
          <w:szCs w:val="22"/>
        </w:rPr>
        <w:t xml:space="preserve">Ο κος </w:t>
      </w:r>
      <w:r>
        <w:rPr>
          <w:rFonts w:ascii="Calibri" w:hAnsi="Calibri" w:cs="Calibri"/>
          <w:sz w:val="22"/>
          <w:szCs w:val="22"/>
        </w:rPr>
        <w:t>Π</w:t>
      </w:r>
      <w:r w:rsidRPr="004E6FEC">
        <w:rPr>
          <w:rFonts w:ascii="Calibri" w:hAnsi="Calibri" w:cs="Calibri"/>
          <w:sz w:val="22"/>
          <w:szCs w:val="22"/>
        </w:rPr>
        <w:t>ρόεδρος, μετά τη διαπίστωση της νόμιμης απαρτίας (άρθρο 75, παρ.1 του Ν.3852/2010), κήρυξε της έναρξη της συνεδρίασης και εισηγούμενος το θέμα περί</w:t>
      </w:r>
      <w:r w:rsidRPr="004E6FEC">
        <w:rPr>
          <w:rFonts w:ascii="Calibri" w:hAnsi="Calibri" w:cs="Calibri"/>
          <w:i/>
          <w:sz w:val="22"/>
          <w:szCs w:val="22"/>
        </w:rPr>
        <w:t xml:space="preserve"> «αποδοχής χρηματοδοτήσεων, επιχορηγήσεων, συμπεριλαμβανομένων κατανομών ΚΑΠ, επιδοτήσεων, δωρεών προς ΟΤΑ, καθώς και αποφάσεων ένταξης σε αναπτυξιακά προγράμματα</w:t>
      </w:r>
      <w:r w:rsidRPr="004E6FEC">
        <w:rPr>
          <w:rFonts w:ascii="Calibri" w:hAnsi="Calibri" w:cs="Calibri"/>
          <w:bCs/>
          <w:i/>
          <w:sz w:val="22"/>
          <w:szCs w:val="22"/>
        </w:rPr>
        <w:t>»</w:t>
      </w:r>
      <w:r w:rsidRPr="004E6FEC">
        <w:rPr>
          <w:rFonts w:ascii="Calibri" w:hAnsi="Calibri" w:cs="Calibri"/>
          <w:i/>
          <w:sz w:val="22"/>
          <w:szCs w:val="22"/>
        </w:rPr>
        <w:t xml:space="preserve"> </w:t>
      </w:r>
      <w:r w:rsidRPr="004E6FEC">
        <w:rPr>
          <w:rFonts w:ascii="Calibri" w:hAnsi="Calibri" w:cs="Calibri"/>
          <w:sz w:val="22"/>
          <w:szCs w:val="22"/>
        </w:rPr>
        <w:t>έθεσε υπόψη των μελών</w:t>
      </w:r>
      <w:r w:rsidRPr="004E6FEC">
        <w:rPr>
          <w:rFonts w:ascii="Calibri" w:hAnsi="Calibri" w:cs="Calibri"/>
          <w:b/>
          <w:i/>
          <w:sz w:val="22"/>
          <w:szCs w:val="22"/>
        </w:rPr>
        <w:t xml:space="preserve"> </w:t>
      </w:r>
      <w:r w:rsidRPr="004E6FEC">
        <w:rPr>
          <w:rFonts w:ascii="Calibri" w:hAnsi="Calibri" w:cs="Calibri"/>
          <w:sz w:val="22"/>
          <w:szCs w:val="22"/>
        </w:rPr>
        <w:t xml:space="preserve">της Οικονομικής Επιτροπής την από </w:t>
      </w:r>
      <w:r>
        <w:rPr>
          <w:rFonts w:ascii="Calibri" w:hAnsi="Calibri" w:cs="Calibri"/>
          <w:sz w:val="22"/>
          <w:szCs w:val="22"/>
        </w:rPr>
        <w:t>18.06</w:t>
      </w:r>
      <w:r w:rsidRPr="004E6FEC">
        <w:rPr>
          <w:rFonts w:ascii="Calibri" w:hAnsi="Calibri" w:cs="Calibri"/>
          <w:sz w:val="22"/>
          <w:szCs w:val="22"/>
        </w:rPr>
        <w:t>.2021 εισήγηση της Διεύθυνσης Οικονομικών Υπηρεσιών στην οποία αναφέρονται τα ακόλουθα:</w:t>
      </w:r>
    </w:p>
    <w:p w14:paraId="57DD961E" w14:textId="77777777" w:rsidR="00E84748" w:rsidRPr="00E84748" w:rsidRDefault="00E84748" w:rsidP="00E84748">
      <w:pPr>
        <w:tabs>
          <w:tab w:val="left" w:pos="0"/>
        </w:tabs>
        <w:spacing w:line="360" w:lineRule="auto"/>
        <w:jc w:val="both"/>
        <w:rPr>
          <w:rFonts w:ascii="Calibri" w:hAnsi="Calibri" w:cs="Calibri"/>
          <w:bCs/>
          <w:sz w:val="22"/>
          <w:szCs w:val="22"/>
        </w:rPr>
      </w:pPr>
      <w:r w:rsidRPr="00E84748">
        <w:rPr>
          <w:rFonts w:ascii="Calibri" w:hAnsi="Calibri" w:cs="Calibri"/>
          <w:bCs/>
          <w:i/>
          <w:sz w:val="22"/>
          <w:szCs w:val="22"/>
        </w:rPr>
        <w:t>«</w:t>
      </w:r>
      <w:r w:rsidRPr="00E84748">
        <w:rPr>
          <w:rFonts w:ascii="Calibri" w:hAnsi="Calibri" w:cs="Calibri"/>
          <w:bCs/>
          <w:sz w:val="22"/>
          <w:szCs w:val="22"/>
        </w:rPr>
        <w:t>Λαμβάνοντας υπόψη:</w:t>
      </w:r>
    </w:p>
    <w:p w14:paraId="6AD4DB02" w14:textId="77777777" w:rsidR="00E84748" w:rsidRPr="00E84748" w:rsidRDefault="00E84748" w:rsidP="00E84748">
      <w:pPr>
        <w:tabs>
          <w:tab w:val="left" w:pos="0"/>
        </w:tabs>
        <w:spacing w:line="360" w:lineRule="auto"/>
        <w:jc w:val="both"/>
        <w:rPr>
          <w:rFonts w:ascii="Calibri" w:hAnsi="Calibri" w:cs="Calibri"/>
          <w:bCs/>
          <w:i/>
          <w:iCs/>
          <w:sz w:val="22"/>
          <w:szCs w:val="22"/>
        </w:rPr>
      </w:pPr>
      <w:r w:rsidRPr="00E84748">
        <w:rPr>
          <w:rFonts w:ascii="Calibri" w:hAnsi="Calibri" w:cs="Calibri"/>
          <w:bCs/>
          <w:sz w:val="22"/>
          <w:szCs w:val="22"/>
        </w:rPr>
        <w:t>Α) την περ. ιη του άρθρου 72 του Ν.3852/10 όπως τροποποιήθηκε με το άρθρο 40 του Ν.4735/20 το οποίο ορίζει ότι η Οικονομική Επιτροπή: «</w:t>
      </w:r>
      <w:r w:rsidRPr="00E84748">
        <w:rPr>
          <w:rFonts w:ascii="Calibri" w:hAnsi="Calibri" w:cs="Calibri"/>
          <w:bCs/>
          <w:i/>
          <w:iCs/>
          <w:sz w:val="22"/>
          <w:szCs w:val="22"/>
        </w:rPr>
        <w:t>Αποφασίζει για την αποδοχή πάσης φύσεως χρηματοδοτήσεων, επιχορηγήσεων, συμπεριλαμβανομένων κατανομών Κεντρικών Αυτοτελών Πόρων, επιδοτήσεων, δωρεών προς τον δήμο και αποφάσεων ένταξης πράξεων του σε αναπτυξιακά προγράμματα, καθώς και για την παροχή δεσμευτικής εισήγησης αναμόρφωσης του προϋπολογισμού, κατά τη διαδικασία της παρ. 1 του άρθρου έκτου της από 22.8.2020 Πράξης Νομοθετικού Περιεχομένου (Α΄ 161), η οποία κυρώθηκε με το άρθρο 2 του ν. 4722/2020 (Α΄ 177).»</w:t>
      </w:r>
    </w:p>
    <w:p w14:paraId="02E2BAF7" w14:textId="77777777" w:rsidR="00E84748" w:rsidRPr="00E84748" w:rsidRDefault="00E84748" w:rsidP="00E84748">
      <w:pPr>
        <w:tabs>
          <w:tab w:val="left" w:pos="0"/>
        </w:tabs>
        <w:spacing w:line="360" w:lineRule="auto"/>
        <w:jc w:val="both"/>
        <w:rPr>
          <w:rFonts w:ascii="Calibri" w:hAnsi="Calibri" w:cs="Calibri"/>
          <w:bCs/>
          <w:sz w:val="22"/>
          <w:szCs w:val="22"/>
        </w:rPr>
      </w:pPr>
      <w:r w:rsidRPr="00E84748">
        <w:rPr>
          <w:rFonts w:ascii="Calibri" w:hAnsi="Calibri" w:cs="Calibri"/>
          <w:bCs/>
          <w:sz w:val="22"/>
          <w:szCs w:val="22"/>
        </w:rPr>
        <w:t>Β) το άρθρο 6 της ΠΝΠ (ΦΕΚ 161 Α’/22-8-2020) η οποία κυρώθηκε με το άρθρο 2 του Ν.4722/20 όπως τροποποιήθηκε με την παρ. 2 του άρθρου 41 του Ν. 4735/20 το οποίο ορίζει το εξής: «</w:t>
      </w:r>
      <w:r w:rsidRPr="00E84748">
        <w:rPr>
          <w:rFonts w:ascii="Calibri" w:hAnsi="Calibri" w:cs="Calibri"/>
          <w:bCs/>
          <w:i/>
          <w:iCs/>
          <w:sz w:val="22"/>
          <w:szCs w:val="22"/>
        </w:rPr>
        <w:t xml:space="preserve">Αποδοχές πάσης φύσεως χρηματοδοτήσεων, επιχορηγήσεων, συμπεριλαμβανομένων κατανομών Κεντρικών Αυτοτελών Πόρων, επιδοτήσεων, δωρεών προς τους Οργανισμούς Τοπικής Αυτοδιοίκησης (ΟΤΑ) α’ και β’ βαθμού, καθώς και αποφάσεων ένταξης πράξεων τους σε αναπτυξιακά προγράμματα, διενεργούνται </w:t>
      </w:r>
      <w:r w:rsidRPr="00E84748">
        <w:rPr>
          <w:rFonts w:ascii="Calibri" w:hAnsi="Calibri" w:cs="Calibri"/>
          <w:b/>
          <w:i/>
          <w:iCs/>
          <w:sz w:val="22"/>
          <w:szCs w:val="22"/>
        </w:rPr>
        <w:t xml:space="preserve">με </w:t>
      </w:r>
      <w:r w:rsidRPr="00E84748">
        <w:rPr>
          <w:rFonts w:ascii="Calibri" w:hAnsi="Calibri" w:cs="Calibri"/>
          <w:bCs/>
          <w:i/>
          <w:iCs/>
          <w:sz w:val="22"/>
          <w:szCs w:val="22"/>
        </w:rPr>
        <w:t>απόφαση της οικείας Οικονομικής Επιτροπής, εντός δέκα (10) ημερών από τη λήψη της σχετικής απόφασης χρηματοδότησης, επιχορήγησης, επιδότησης, δωρεάς ή ένταξης. Αναμορφώσεις προϋπολογισμού των ΟΤΑ, οι οποίες ανακύπτουν ύστερα από τις κατά το προηγούμενο εδάφιο αποδοχές, γίνονται στην αμέσως επόμενη συνεδρίαση του οικείου συμβουλίου, ύστερα από δεσμευτική εισήγηση της Οικονομικής Επιτροπής. Η απόφαση του συμβουλίου και ο έλεγχος της Αποκεντρωμένης Διοίκησης έχουν διαπιστωτικό χαρακτήρα και δεν κωλύουν την εκτέλεση του προϋπολογισμού από την ημερομηνία της εισήγησης της Οικονομικής Επιτροπής</w:t>
      </w:r>
      <w:r w:rsidRPr="00E84748">
        <w:rPr>
          <w:rFonts w:ascii="Calibri" w:hAnsi="Calibri" w:cs="Calibri"/>
          <w:bCs/>
          <w:sz w:val="22"/>
          <w:szCs w:val="22"/>
        </w:rPr>
        <w:t>»</w:t>
      </w:r>
    </w:p>
    <w:p w14:paraId="4F2B441C" w14:textId="77777777" w:rsidR="00E84748" w:rsidRPr="00E84748" w:rsidRDefault="00E84748" w:rsidP="00E84748">
      <w:pPr>
        <w:spacing w:line="360" w:lineRule="auto"/>
        <w:jc w:val="both"/>
        <w:rPr>
          <w:rFonts w:ascii="Calibri" w:hAnsi="Calibri" w:cs="Calibri"/>
          <w:bCs/>
          <w:i/>
          <w:sz w:val="22"/>
          <w:szCs w:val="22"/>
        </w:rPr>
      </w:pPr>
      <w:r w:rsidRPr="00E84748">
        <w:rPr>
          <w:rFonts w:ascii="Calibri" w:hAnsi="Calibri" w:cs="Calibri"/>
          <w:i/>
          <w:sz w:val="22"/>
          <w:szCs w:val="22"/>
          <w:lang w:eastAsia="en-US"/>
        </w:rPr>
        <w:t xml:space="preserve"> </w:t>
      </w:r>
      <w:r w:rsidRPr="00E84748">
        <w:rPr>
          <w:rFonts w:ascii="Calibri" w:hAnsi="Calibri" w:cs="Calibri"/>
          <w:bCs/>
          <w:i/>
          <w:sz w:val="22"/>
          <w:szCs w:val="22"/>
        </w:rPr>
        <w:t xml:space="preserve">Βάσει των ανωτέρω </w:t>
      </w:r>
      <w:r w:rsidRPr="00E84748">
        <w:rPr>
          <w:rFonts w:ascii="Calibri" w:hAnsi="Calibri" w:cs="Calibri"/>
          <w:b/>
          <w:i/>
          <w:sz w:val="22"/>
          <w:szCs w:val="22"/>
        </w:rPr>
        <w:t>εισηγούμαστε την αποδοχή:</w:t>
      </w:r>
      <w:r w:rsidRPr="00E84748">
        <w:rPr>
          <w:rFonts w:ascii="Calibri" w:hAnsi="Calibri" w:cs="Calibri"/>
          <w:bCs/>
          <w:i/>
          <w:sz w:val="22"/>
          <w:szCs w:val="22"/>
        </w:rPr>
        <w:t xml:space="preserve"> </w:t>
      </w:r>
    </w:p>
    <w:p w14:paraId="49E0D0B9" w14:textId="77777777" w:rsidR="00E84748" w:rsidRPr="00E84748" w:rsidRDefault="00E84748" w:rsidP="00C06513">
      <w:pPr>
        <w:numPr>
          <w:ilvl w:val="0"/>
          <w:numId w:val="17"/>
        </w:numPr>
        <w:tabs>
          <w:tab w:val="left" w:pos="1125"/>
          <w:tab w:val="right" w:pos="14741"/>
        </w:tabs>
        <w:spacing w:line="360" w:lineRule="auto"/>
        <w:ind w:left="226" w:hanging="113"/>
        <w:contextualSpacing/>
        <w:jc w:val="both"/>
        <w:rPr>
          <w:rFonts w:ascii="Calibri" w:hAnsi="Calibri" w:cs="Calibri"/>
          <w:b/>
          <w:bCs/>
          <w:i/>
          <w:color w:val="000000"/>
          <w:sz w:val="22"/>
          <w:szCs w:val="22"/>
        </w:rPr>
      </w:pPr>
      <w:r w:rsidRPr="00E84748">
        <w:rPr>
          <w:rFonts w:ascii="Calibri" w:hAnsi="Calibri" w:cs="Calibri"/>
          <w:i/>
          <w:color w:val="000000"/>
          <w:sz w:val="22"/>
          <w:szCs w:val="22"/>
        </w:rPr>
        <w:t xml:space="preserve">Της με αριθμό πρωτοκόλλου 44489/2021 και ΑΔΑ 6Ρ0646ΜΤΛ6-Κ11 απόφαση του </w:t>
      </w:r>
      <w:r w:rsidRPr="00E84748">
        <w:rPr>
          <w:rFonts w:ascii="Calibri" w:hAnsi="Calibri" w:cs="Calibri"/>
          <w:i/>
          <w:color w:val="000000"/>
          <w:sz w:val="22"/>
          <w:szCs w:val="22"/>
        </w:rPr>
        <w:lastRenderedPageBreak/>
        <w:t xml:space="preserve">ΥΠΕΣ, που αφορά την Επιχορήγηση των ΟΤΑ για την εξόφληση ληξιπρόθεσμων υποχρεώσεων τους προς τρίτους. Το ποσό της επιχορήγησης που έχει εγκριθεί για το Δήμο Λαυρεωτικής  ανέρχεται σε </w:t>
      </w:r>
      <w:r w:rsidRPr="00E84748">
        <w:rPr>
          <w:rFonts w:ascii="Calibri" w:hAnsi="Calibri" w:cs="Calibri"/>
          <w:b/>
          <w:bCs/>
          <w:i/>
          <w:color w:val="000000"/>
          <w:sz w:val="22"/>
          <w:szCs w:val="22"/>
        </w:rPr>
        <w:t>693.707,74 €.</w:t>
      </w:r>
    </w:p>
    <w:p w14:paraId="50B41EED" w14:textId="77777777" w:rsidR="00E84748" w:rsidRPr="00E84748" w:rsidRDefault="00E84748" w:rsidP="00C06513">
      <w:pPr>
        <w:numPr>
          <w:ilvl w:val="0"/>
          <w:numId w:val="17"/>
        </w:numPr>
        <w:tabs>
          <w:tab w:val="left" w:pos="1125"/>
          <w:tab w:val="right" w:pos="14741"/>
        </w:tabs>
        <w:spacing w:line="360" w:lineRule="auto"/>
        <w:ind w:left="226" w:hanging="113"/>
        <w:contextualSpacing/>
        <w:jc w:val="both"/>
        <w:rPr>
          <w:rFonts w:ascii="Calibri" w:hAnsi="Calibri" w:cs="Calibri"/>
          <w:b/>
          <w:bCs/>
          <w:i/>
          <w:color w:val="000000"/>
          <w:sz w:val="22"/>
          <w:szCs w:val="22"/>
        </w:rPr>
      </w:pPr>
      <w:r w:rsidRPr="00E84748">
        <w:rPr>
          <w:rFonts w:ascii="Calibri" w:hAnsi="Calibri" w:cs="Calibri"/>
          <w:i/>
          <w:color w:val="000000"/>
          <w:sz w:val="22"/>
          <w:szCs w:val="22"/>
        </w:rPr>
        <w:t xml:space="preserve">Της με αριθμό πρωτοκόλλου 88647/2020 και ΑΔΑ 6ΡΩ846ΜΤΛ6-ΨΓΠ απόφαση του ΥΠΕΣ, που αφορά την Επιχορήγηση του Δήμου μας με το ποσό </w:t>
      </w:r>
      <w:r w:rsidRPr="00E84748">
        <w:rPr>
          <w:rFonts w:ascii="Calibri" w:hAnsi="Calibri" w:cs="Calibri"/>
          <w:b/>
          <w:bCs/>
          <w:i/>
          <w:color w:val="000000"/>
          <w:sz w:val="22"/>
          <w:szCs w:val="22"/>
        </w:rPr>
        <w:t>24.347,93</w:t>
      </w:r>
      <w:r w:rsidRPr="00E84748">
        <w:rPr>
          <w:rFonts w:ascii="Calibri" w:hAnsi="Calibri" w:cs="Calibri"/>
          <w:i/>
          <w:color w:val="000000"/>
          <w:sz w:val="22"/>
          <w:szCs w:val="22"/>
        </w:rPr>
        <w:t xml:space="preserve"> για το πρόγραμμα ΣΑΕ 055 «Καθαρισμός και συντήρηση φρεατίων».</w:t>
      </w:r>
    </w:p>
    <w:p w14:paraId="29133C25" w14:textId="77777777" w:rsidR="00E84748" w:rsidRPr="00E84748" w:rsidRDefault="00E84748" w:rsidP="00C06513">
      <w:pPr>
        <w:numPr>
          <w:ilvl w:val="0"/>
          <w:numId w:val="17"/>
        </w:numPr>
        <w:tabs>
          <w:tab w:val="left" w:pos="1125"/>
          <w:tab w:val="right" w:pos="14741"/>
        </w:tabs>
        <w:spacing w:line="360" w:lineRule="auto"/>
        <w:ind w:left="226" w:hanging="113"/>
        <w:contextualSpacing/>
        <w:jc w:val="both"/>
        <w:rPr>
          <w:rFonts w:ascii="Calibri" w:hAnsi="Calibri" w:cs="Calibri"/>
          <w:b/>
          <w:bCs/>
          <w:i/>
          <w:color w:val="000000"/>
          <w:sz w:val="22"/>
          <w:szCs w:val="22"/>
        </w:rPr>
      </w:pPr>
      <w:bookmarkStart w:id="14" w:name="_Hlk75413161"/>
      <w:r w:rsidRPr="00E84748">
        <w:rPr>
          <w:rFonts w:ascii="Calibri" w:hAnsi="Calibri" w:cs="Calibri"/>
          <w:i/>
          <w:color w:val="000000"/>
          <w:sz w:val="22"/>
          <w:szCs w:val="22"/>
        </w:rPr>
        <w:t xml:space="preserve">Της με αριθμό 107/2021 απόφαση </w:t>
      </w:r>
      <w:r w:rsidRPr="00E84748">
        <w:rPr>
          <w:rFonts w:ascii="Calibri" w:hAnsi="Calibri" w:cs="Calibri"/>
          <w:i/>
          <w:sz w:val="22"/>
          <w:szCs w:val="22"/>
        </w:rPr>
        <w:t>της Περιφέρειας Αττικής</w:t>
      </w:r>
      <w:r w:rsidRPr="00E84748">
        <w:rPr>
          <w:rFonts w:ascii="Calibri" w:hAnsi="Calibri" w:cs="Calibri"/>
          <w:i/>
          <w:color w:val="000000"/>
          <w:sz w:val="22"/>
          <w:szCs w:val="22"/>
        </w:rPr>
        <w:t xml:space="preserve">, που αφορά την  </w:t>
      </w:r>
      <w:r w:rsidRPr="00E84748">
        <w:rPr>
          <w:rFonts w:ascii="Calibri" w:hAnsi="Calibri" w:cs="Calibri"/>
          <w:i/>
          <w:sz w:val="22"/>
          <w:szCs w:val="22"/>
        </w:rPr>
        <w:t xml:space="preserve">έγκριση </w:t>
      </w:r>
      <w:r w:rsidRPr="00E84748">
        <w:rPr>
          <w:rFonts w:ascii="Calibri" w:hAnsi="Calibri" w:cs="Calibri"/>
          <w:i/>
          <w:color w:val="000000"/>
          <w:sz w:val="22"/>
          <w:szCs w:val="22"/>
        </w:rPr>
        <w:t xml:space="preserve">  Επιχορήγηση</w:t>
      </w:r>
      <w:r w:rsidRPr="00E84748">
        <w:rPr>
          <w:rFonts w:ascii="Calibri" w:hAnsi="Calibri" w:cs="Calibri"/>
          <w:i/>
          <w:sz w:val="22"/>
          <w:szCs w:val="22"/>
        </w:rPr>
        <w:t>ς</w:t>
      </w:r>
      <w:r w:rsidRPr="00E84748">
        <w:rPr>
          <w:rFonts w:ascii="Calibri" w:hAnsi="Calibri" w:cs="Calibri"/>
          <w:i/>
          <w:color w:val="000000"/>
          <w:sz w:val="22"/>
          <w:szCs w:val="22"/>
        </w:rPr>
        <w:t xml:space="preserve"> του Δήμου μας με το ποσό των </w:t>
      </w:r>
      <w:r w:rsidRPr="00E84748">
        <w:rPr>
          <w:rFonts w:ascii="Calibri" w:hAnsi="Calibri" w:cs="Calibri"/>
          <w:b/>
          <w:bCs/>
          <w:i/>
          <w:sz w:val="22"/>
          <w:szCs w:val="22"/>
        </w:rPr>
        <w:t>242.581,94</w:t>
      </w:r>
      <w:r w:rsidRPr="00E84748">
        <w:rPr>
          <w:rFonts w:ascii="Calibri" w:hAnsi="Calibri" w:cs="Calibri"/>
          <w:i/>
          <w:sz w:val="22"/>
          <w:szCs w:val="22"/>
        </w:rPr>
        <w:t xml:space="preserve"> ευρώ </w:t>
      </w:r>
      <w:r w:rsidRPr="00E84748">
        <w:rPr>
          <w:rFonts w:ascii="Calibri" w:hAnsi="Calibri" w:cs="Calibri"/>
          <w:i/>
          <w:color w:val="000000"/>
          <w:sz w:val="22"/>
          <w:szCs w:val="22"/>
        </w:rPr>
        <w:t>για το</w:t>
      </w:r>
      <w:r w:rsidRPr="00E84748">
        <w:rPr>
          <w:rFonts w:ascii="Calibri" w:hAnsi="Calibri" w:cs="Calibri"/>
          <w:i/>
          <w:sz w:val="22"/>
          <w:szCs w:val="22"/>
        </w:rPr>
        <w:t xml:space="preserve"> νέο έργο ΚΤΗΜΑΤΟΓΡΑΦΗΣΗ - ΠΟΛΕΟΔΟΜΙΚΗ ΜΕΛΕΤΗ ΕΠΕΚΤΑΣΗΣ - ΑΝΑΘΕΩΡΗΣΗΣ ΣΧΕΔΙΟΥ ΚΑΙ ΠΡΑΞΗ ΕΦΑΡΜΟΓΗΣ ΤΩΝ ΠΕΡΙΟΧΩΝ ΟΞΥΓΟΝΟ ΚΑΙ ΠΡΑΣΙΝΗ ΑΛΕΠΟΥ (ΑΝΩ ΟΡΙΑ) ΤΟΥ ΔΗΜΟΥ ΛΑΥΡΕΩΤΙΚΗΣ</w:t>
      </w:r>
      <w:bookmarkEnd w:id="14"/>
      <w:r w:rsidRPr="00E84748">
        <w:rPr>
          <w:rFonts w:ascii="Calibri" w:hAnsi="Calibri" w:cs="Calibri"/>
          <w:i/>
          <w:sz w:val="22"/>
          <w:szCs w:val="22"/>
        </w:rPr>
        <w:t>.</w:t>
      </w:r>
    </w:p>
    <w:p w14:paraId="61F72D4F" w14:textId="77777777" w:rsidR="00E84748" w:rsidRPr="00E84748" w:rsidRDefault="00E84748" w:rsidP="00C06513">
      <w:pPr>
        <w:numPr>
          <w:ilvl w:val="0"/>
          <w:numId w:val="17"/>
        </w:numPr>
        <w:tabs>
          <w:tab w:val="left" w:pos="1125"/>
          <w:tab w:val="right" w:pos="14741"/>
        </w:tabs>
        <w:spacing w:line="360" w:lineRule="auto"/>
        <w:ind w:left="226" w:hanging="113"/>
        <w:contextualSpacing/>
        <w:jc w:val="both"/>
        <w:rPr>
          <w:rFonts w:ascii="Calibri" w:hAnsi="Calibri" w:cs="Calibri"/>
          <w:i/>
          <w:sz w:val="22"/>
          <w:szCs w:val="22"/>
        </w:rPr>
      </w:pPr>
      <w:bookmarkStart w:id="15" w:name="_Hlk75413489"/>
      <w:r w:rsidRPr="00E84748">
        <w:rPr>
          <w:rFonts w:ascii="Calibri" w:hAnsi="Calibri" w:cs="Calibri"/>
          <w:i/>
          <w:color w:val="000000"/>
          <w:sz w:val="22"/>
          <w:szCs w:val="22"/>
        </w:rPr>
        <w:t xml:space="preserve">Της με αριθμό 107/2021 απόφαση </w:t>
      </w:r>
      <w:r w:rsidRPr="00E84748">
        <w:rPr>
          <w:rFonts w:ascii="Calibri" w:hAnsi="Calibri" w:cs="Calibri"/>
          <w:i/>
          <w:sz w:val="22"/>
          <w:szCs w:val="22"/>
        </w:rPr>
        <w:t>της Περιφέρειας Αττικής</w:t>
      </w:r>
      <w:r w:rsidRPr="00E84748">
        <w:rPr>
          <w:rFonts w:ascii="Calibri" w:hAnsi="Calibri" w:cs="Calibri"/>
          <w:i/>
          <w:color w:val="000000"/>
          <w:sz w:val="22"/>
          <w:szCs w:val="22"/>
        </w:rPr>
        <w:t xml:space="preserve">, που αφορά την τροποποίηση προϋπολογισμού έργου και νέας  </w:t>
      </w:r>
      <w:r w:rsidRPr="00E84748">
        <w:rPr>
          <w:rFonts w:ascii="Calibri" w:hAnsi="Calibri" w:cs="Calibri"/>
          <w:i/>
          <w:sz w:val="22"/>
          <w:szCs w:val="22"/>
        </w:rPr>
        <w:t xml:space="preserve">έγκρισης </w:t>
      </w:r>
      <w:r w:rsidRPr="00E84748">
        <w:rPr>
          <w:rFonts w:ascii="Calibri" w:hAnsi="Calibri" w:cs="Calibri"/>
          <w:i/>
          <w:color w:val="000000"/>
          <w:sz w:val="22"/>
          <w:szCs w:val="22"/>
        </w:rPr>
        <w:t>Επιχορήγηση</w:t>
      </w:r>
      <w:r w:rsidRPr="00E84748">
        <w:rPr>
          <w:rFonts w:ascii="Calibri" w:hAnsi="Calibri" w:cs="Calibri"/>
          <w:i/>
          <w:sz w:val="22"/>
          <w:szCs w:val="22"/>
        </w:rPr>
        <w:t>ς</w:t>
      </w:r>
      <w:r w:rsidRPr="00E84748">
        <w:rPr>
          <w:rFonts w:ascii="Calibri" w:hAnsi="Calibri" w:cs="Calibri"/>
          <w:i/>
          <w:color w:val="000000"/>
          <w:sz w:val="22"/>
          <w:szCs w:val="22"/>
        </w:rPr>
        <w:t xml:space="preserve"> του Δήμου μας με το ποσό των </w:t>
      </w:r>
      <w:r w:rsidRPr="00E84748">
        <w:rPr>
          <w:rFonts w:ascii="Calibri" w:hAnsi="Calibri" w:cs="Calibri"/>
          <w:b/>
          <w:bCs/>
          <w:i/>
          <w:sz w:val="22"/>
          <w:szCs w:val="22"/>
        </w:rPr>
        <w:t>2.976.000,00</w:t>
      </w:r>
      <w:r w:rsidRPr="00E84748">
        <w:rPr>
          <w:rFonts w:ascii="Calibri" w:hAnsi="Calibri" w:cs="Calibri"/>
          <w:i/>
          <w:sz w:val="22"/>
          <w:szCs w:val="22"/>
        </w:rPr>
        <w:t xml:space="preserve"> ευρώ </w:t>
      </w:r>
      <w:r w:rsidRPr="00E84748">
        <w:rPr>
          <w:rFonts w:ascii="Calibri" w:hAnsi="Calibri" w:cs="Calibri"/>
          <w:i/>
          <w:color w:val="000000"/>
          <w:sz w:val="22"/>
          <w:szCs w:val="22"/>
        </w:rPr>
        <w:t>για το</w:t>
      </w:r>
      <w:r w:rsidRPr="00E84748">
        <w:rPr>
          <w:rFonts w:ascii="Calibri" w:hAnsi="Calibri" w:cs="Calibri"/>
          <w:i/>
          <w:sz w:val="22"/>
          <w:szCs w:val="22"/>
        </w:rPr>
        <w:t xml:space="preserve"> έργο ΕΝΕΡΓΕΙΑΚΗ ΑΝΑΒΑΘΜΙΣΗ, ΣΥΝΤΗΡΗΣΗ ΚΑΙ ΑΝΑΚΑΤΑΣΚΕΥΗ ΔΗΜΟΤΙΚΟΥ ΚΛΕΙΣΤΟΥ ΓΥΜΝΑΣΤΗΡΙΟΥ ΛΑΥΡΙΟΥ ΚΑΙ ΠΕΡΙΒΑΛΛΟΝΤΟΣ ΧΩΡΟΥ.</w:t>
      </w:r>
    </w:p>
    <w:p w14:paraId="62920FAE" w14:textId="77777777" w:rsidR="00E84748" w:rsidRPr="00E84748" w:rsidRDefault="00E84748" w:rsidP="00C06513">
      <w:pPr>
        <w:numPr>
          <w:ilvl w:val="0"/>
          <w:numId w:val="17"/>
        </w:numPr>
        <w:tabs>
          <w:tab w:val="left" w:pos="1125"/>
          <w:tab w:val="right" w:pos="14741"/>
        </w:tabs>
        <w:spacing w:line="360" w:lineRule="auto"/>
        <w:ind w:left="226" w:hanging="113"/>
        <w:contextualSpacing/>
        <w:jc w:val="both"/>
        <w:rPr>
          <w:rFonts w:ascii="Calibri" w:hAnsi="Calibri" w:cs="Calibri"/>
          <w:i/>
          <w:sz w:val="22"/>
          <w:szCs w:val="22"/>
        </w:rPr>
      </w:pPr>
      <w:bookmarkStart w:id="16" w:name="_Hlk75413557"/>
      <w:bookmarkEnd w:id="15"/>
      <w:r w:rsidRPr="00E84748">
        <w:rPr>
          <w:rFonts w:ascii="Calibri" w:hAnsi="Calibri" w:cs="Calibri"/>
          <w:i/>
          <w:color w:val="000000"/>
          <w:sz w:val="22"/>
          <w:szCs w:val="22"/>
        </w:rPr>
        <w:t xml:space="preserve">Της με αριθμό 107/2021 απόφαση </w:t>
      </w:r>
      <w:r w:rsidRPr="00E84748">
        <w:rPr>
          <w:rFonts w:ascii="Calibri" w:hAnsi="Calibri" w:cs="Calibri"/>
          <w:i/>
          <w:sz w:val="22"/>
          <w:szCs w:val="22"/>
        </w:rPr>
        <w:t>της Περιφέρειας Αττικής</w:t>
      </w:r>
      <w:r w:rsidRPr="00E84748">
        <w:rPr>
          <w:rFonts w:ascii="Calibri" w:hAnsi="Calibri" w:cs="Calibri"/>
          <w:i/>
          <w:color w:val="000000"/>
          <w:sz w:val="22"/>
          <w:szCs w:val="22"/>
        </w:rPr>
        <w:t xml:space="preserve">, που αφορά την τροποποίηση προϋπολογισμού έργου και νέας  </w:t>
      </w:r>
      <w:r w:rsidRPr="00E84748">
        <w:rPr>
          <w:rFonts w:ascii="Calibri" w:hAnsi="Calibri" w:cs="Calibri"/>
          <w:i/>
          <w:sz w:val="22"/>
          <w:szCs w:val="22"/>
        </w:rPr>
        <w:t xml:space="preserve">έγκριση </w:t>
      </w:r>
      <w:r w:rsidRPr="00E84748">
        <w:rPr>
          <w:rFonts w:ascii="Calibri" w:hAnsi="Calibri" w:cs="Calibri"/>
          <w:i/>
          <w:color w:val="000000"/>
          <w:sz w:val="22"/>
          <w:szCs w:val="22"/>
        </w:rPr>
        <w:t xml:space="preserve">  Επιχορήγηση</w:t>
      </w:r>
      <w:r w:rsidRPr="00E84748">
        <w:rPr>
          <w:rFonts w:ascii="Calibri" w:hAnsi="Calibri" w:cs="Calibri"/>
          <w:i/>
          <w:sz w:val="22"/>
          <w:szCs w:val="22"/>
        </w:rPr>
        <w:t>ς</w:t>
      </w:r>
      <w:r w:rsidRPr="00E84748">
        <w:rPr>
          <w:rFonts w:ascii="Calibri" w:hAnsi="Calibri" w:cs="Calibri"/>
          <w:i/>
          <w:color w:val="000000"/>
          <w:sz w:val="22"/>
          <w:szCs w:val="22"/>
        </w:rPr>
        <w:t xml:space="preserve"> </w:t>
      </w:r>
      <w:r w:rsidRPr="00E84748">
        <w:rPr>
          <w:rFonts w:ascii="Calibri" w:hAnsi="Calibri" w:cs="Calibri"/>
          <w:i/>
          <w:sz w:val="22"/>
          <w:szCs w:val="22"/>
        </w:rPr>
        <w:t xml:space="preserve">  </w:t>
      </w:r>
      <w:r w:rsidRPr="00E84748">
        <w:rPr>
          <w:rFonts w:ascii="Calibri" w:hAnsi="Calibri" w:cs="Calibri"/>
          <w:i/>
          <w:color w:val="000000"/>
          <w:sz w:val="22"/>
          <w:szCs w:val="22"/>
        </w:rPr>
        <w:t xml:space="preserve">του Δήμου μας με το ποσό των </w:t>
      </w:r>
      <w:r w:rsidRPr="00E84748">
        <w:rPr>
          <w:rFonts w:ascii="Calibri" w:hAnsi="Calibri" w:cs="Calibri"/>
          <w:b/>
          <w:bCs/>
          <w:i/>
          <w:sz w:val="22"/>
          <w:szCs w:val="22"/>
        </w:rPr>
        <w:t>286.977,96</w:t>
      </w:r>
      <w:r w:rsidRPr="00E84748">
        <w:rPr>
          <w:rFonts w:ascii="Calibri" w:hAnsi="Calibri" w:cs="Calibri"/>
          <w:i/>
          <w:sz w:val="22"/>
          <w:szCs w:val="22"/>
        </w:rPr>
        <w:t xml:space="preserve"> ευρώ </w:t>
      </w:r>
      <w:r w:rsidRPr="00E84748">
        <w:rPr>
          <w:rFonts w:ascii="Calibri" w:hAnsi="Calibri" w:cs="Calibri"/>
          <w:i/>
          <w:color w:val="000000"/>
          <w:sz w:val="22"/>
          <w:szCs w:val="22"/>
        </w:rPr>
        <w:t>για το</w:t>
      </w:r>
      <w:r w:rsidRPr="00E84748">
        <w:rPr>
          <w:rFonts w:ascii="Calibri" w:hAnsi="Calibri" w:cs="Calibri"/>
          <w:i/>
          <w:sz w:val="22"/>
          <w:szCs w:val="22"/>
        </w:rPr>
        <w:t xml:space="preserve"> έργο: ΜΕΛΕΤΗ ΚΤΗΜΑΤΟΓΡΑΦΗΣΗΣ- ΠΟΛΕΟΔΟΜΗΣΗΣ- ΠΡΑΞΗΣ ΕΦΑΡΜΟΓΗΣ ΠΕΡΙΟΧΗΣ Β΄ΚΑΤΟΙΚΙΑΣ "ΠΟΡΤΟ ΕΝΝΕΑ" ΔΗΜΟΥ ΚΕΡΑΤΕΑΣ.</w:t>
      </w:r>
    </w:p>
    <w:bookmarkEnd w:id="16"/>
    <w:p w14:paraId="18707A34" w14:textId="77777777" w:rsidR="00E84748" w:rsidRPr="00E84748" w:rsidRDefault="00E84748" w:rsidP="00C06513">
      <w:pPr>
        <w:numPr>
          <w:ilvl w:val="0"/>
          <w:numId w:val="17"/>
        </w:numPr>
        <w:tabs>
          <w:tab w:val="left" w:pos="1125"/>
          <w:tab w:val="right" w:pos="14741"/>
        </w:tabs>
        <w:spacing w:line="360" w:lineRule="auto"/>
        <w:ind w:left="226" w:hanging="113"/>
        <w:contextualSpacing/>
        <w:jc w:val="both"/>
        <w:rPr>
          <w:rFonts w:ascii="Calibri" w:hAnsi="Calibri" w:cs="Calibri"/>
          <w:i/>
          <w:sz w:val="22"/>
          <w:szCs w:val="22"/>
        </w:rPr>
      </w:pPr>
      <w:r w:rsidRPr="00E84748">
        <w:rPr>
          <w:rFonts w:ascii="Calibri" w:hAnsi="Calibri" w:cs="Calibri"/>
          <w:i/>
          <w:color w:val="000000"/>
          <w:sz w:val="22"/>
          <w:szCs w:val="22"/>
        </w:rPr>
        <w:t xml:space="preserve">Της με αριθμό 107/2021 απόφαση </w:t>
      </w:r>
      <w:r w:rsidRPr="00E84748">
        <w:rPr>
          <w:rFonts w:ascii="Calibri" w:hAnsi="Calibri" w:cs="Calibri"/>
          <w:i/>
          <w:sz w:val="22"/>
          <w:szCs w:val="22"/>
        </w:rPr>
        <w:t xml:space="preserve">της Περιφέρειας Αττικής </w:t>
      </w:r>
      <w:r w:rsidRPr="00E84748">
        <w:rPr>
          <w:rFonts w:ascii="Calibri" w:hAnsi="Calibri" w:cs="Calibri"/>
          <w:i/>
          <w:color w:val="000000"/>
          <w:sz w:val="22"/>
          <w:szCs w:val="22"/>
        </w:rPr>
        <w:t xml:space="preserve">, που αφορά την τροποποίηση προϋπολογισμού έργου και νέας  </w:t>
      </w:r>
      <w:r w:rsidRPr="00E84748">
        <w:rPr>
          <w:rFonts w:ascii="Calibri" w:hAnsi="Calibri" w:cs="Calibri"/>
          <w:i/>
          <w:sz w:val="22"/>
          <w:szCs w:val="22"/>
        </w:rPr>
        <w:t xml:space="preserve">έγκριση </w:t>
      </w:r>
      <w:r w:rsidRPr="00E84748">
        <w:rPr>
          <w:rFonts w:ascii="Calibri" w:hAnsi="Calibri" w:cs="Calibri"/>
          <w:i/>
          <w:color w:val="000000"/>
          <w:sz w:val="22"/>
          <w:szCs w:val="22"/>
        </w:rPr>
        <w:t xml:space="preserve">  Επιχορήγηση</w:t>
      </w:r>
      <w:r w:rsidRPr="00E84748">
        <w:rPr>
          <w:rFonts w:ascii="Calibri" w:hAnsi="Calibri" w:cs="Calibri"/>
          <w:i/>
          <w:sz w:val="22"/>
          <w:szCs w:val="22"/>
        </w:rPr>
        <w:t>ς</w:t>
      </w:r>
      <w:r w:rsidRPr="00E84748">
        <w:rPr>
          <w:rFonts w:ascii="Calibri" w:hAnsi="Calibri" w:cs="Calibri"/>
          <w:i/>
          <w:color w:val="000000"/>
          <w:sz w:val="22"/>
          <w:szCs w:val="22"/>
        </w:rPr>
        <w:t xml:space="preserve"> </w:t>
      </w:r>
      <w:r w:rsidRPr="00E84748">
        <w:rPr>
          <w:rFonts w:ascii="Calibri" w:hAnsi="Calibri" w:cs="Calibri"/>
          <w:i/>
          <w:sz w:val="22"/>
          <w:szCs w:val="22"/>
        </w:rPr>
        <w:t xml:space="preserve"> </w:t>
      </w:r>
      <w:r w:rsidRPr="00E84748">
        <w:rPr>
          <w:rFonts w:ascii="Calibri" w:hAnsi="Calibri" w:cs="Calibri"/>
          <w:i/>
          <w:color w:val="000000"/>
          <w:sz w:val="22"/>
          <w:szCs w:val="22"/>
        </w:rPr>
        <w:t xml:space="preserve">του Δήμου μας με το ποσό των </w:t>
      </w:r>
      <w:r w:rsidRPr="00E84748">
        <w:rPr>
          <w:rFonts w:ascii="Calibri" w:hAnsi="Calibri" w:cs="Calibri"/>
          <w:b/>
          <w:bCs/>
          <w:i/>
          <w:sz w:val="22"/>
          <w:szCs w:val="22"/>
        </w:rPr>
        <w:t>1.519.990,26</w:t>
      </w:r>
      <w:r w:rsidRPr="00E84748">
        <w:rPr>
          <w:rFonts w:ascii="Calibri" w:hAnsi="Calibri" w:cs="Calibri"/>
          <w:i/>
          <w:sz w:val="22"/>
          <w:szCs w:val="22"/>
        </w:rPr>
        <w:t xml:space="preserve"> ευρώ </w:t>
      </w:r>
      <w:r w:rsidRPr="00E84748">
        <w:rPr>
          <w:rFonts w:ascii="Calibri" w:hAnsi="Calibri" w:cs="Calibri"/>
          <w:i/>
          <w:color w:val="000000"/>
          <w:sz w:val="22"/>
          <w:szCs w:val="22"/>
        </w:rPr>
        <w:t>για το</w:t>
      </w:r>
      <w:r w:rsidRPr="00E84748">
        <w:rPr>
          <w:rFonts w:ascii="Calibri" w:hAnsi="Calibri" w:cs="Calibri"/>
          <w:i/>
          <w:sz w:val="22"/>
          <w:szCs w:val="22"/>
        </w:rPr>
        <w:t xml:space="preserve"> έργο ΟΔΟΠΟΙΪΑ ΔΗΜΟΥ ΛΑΥΡΕΩΤΙΚΗΣ (ΛΟΓΩ ΦΥΣΙΚΩΝ ΚΑΤΑΣΤΡΟΦΩΝ 2020).</w:t>
      </w:r>
    </w:p>
    <w:p w14:paraId="2E0CD743" w14:textId="77777777" w:rsidR="00E84748" w:rsidRPr="00E84748" w:rsidRDefault="00E84748" w:rsidP="00C06513">
      <w:pPr>
        <w:numPr>
          <w:ilvl w:val="0"/>
          <w:numId w:val="17"/>
        </w:numPr>
        <w:tabs>
          <w:tab w:val="left" w:pos="1134"/>
          <w:tab w:val="right" w:pos="14741"/>
        </w:tabs>
        <w:spacing w:line="360" w:lineRule="auto"/>
        <w:ind w:left="226" w:hanging="113"/>
        <w:contextualSpacing/>
        <w:jc w:val="both"/>
        <w:rPr>
          <w:rFonts w:ascii="Calibri" w:hAnsi="Calibri" w:cs="Calibri"/>
          <w:i/>
          <w:sz w:val="22"/>
          <w:szCs w:val="22"/>
        </w:rPr>
      </w:pPr>
      <w:r w:rsidRPr="00E84748">
        <w:rPr>
          <w:rFonts w:ascii="Calibri" w:hAnsi="Calibri" w:cs="Calibri"/>
          <w:i/>
          <w:color w:val="000000"/>
          <w:sz w:val="22"/>
          <w:szCs w:val="22"/>
        </w:rPr>
        <w:t xml:space="preserve">Της με αριθμό 107/2021 απόφαση </w:t>
      </w:r>
      <w:r w:rsidRPr="00E84748">
        <w:rPr>
          <w:rFonts w:ascii="Calibri" w:hAnsi="Calibri" w:cs="Calibri"/>
          <w:i/>
          <w:sz w:val="22"/>
          <w:szCs w:val="22"/>
        </w:rPr>
        <w:t>της Περιφέρειας Αττικής</w:t>
      </w:r>
      <w:r w:rsidRPr="00E84748">
        <w:rPr>
          <w:rFonts w:ascii="Calibri" w:hAnsi="Calibri" w:cs="Calibri"/>
          <w:i/>
          <w:color w:val="000000"/>
          <w:sz w:val="22"/>
          <w:szCs w:val="22"/>
        </w:rPr>
        <w:t xml:space="preserve">, που αφορά την τροποποίηση προϋπολογισμού έργου και νέας  </w:t>
      </w:r>
      <w:r w:rsidRPr="00E84748">
        <w:rPr>
          <w:rFonts w:ascii="Calibri" w:hAnsi="Calibri" w:cs="Calibri"/>
          <w:i/>
          <w:sz w:val="22"/>
          <w:szCs w:val="22"/>
        </w:rPr>
        <w:t xml:space="preserve">έγκριση </w:t>
      </w:r>
      <w:r w:rsidRPr="00E84748">
        <w:rPr>
          <w:rFonts w:ascii="Calibri" w:hAnsi="Calibri" w:cs="Calibri"/>
          <w:i/>
          <w:color w:val="000000"/>
          <w:sz w:val="22"/>
          <w:szCs w:val="22"/>
        </w:rPr>
        <w:t xml:space="preserve">  Επιχορήγηση</w:t>
      </w:r>
      <w:r w:rsidRPr="00E84748">
        <w:rPr>
          <w:rFonts w:ascii="Calibri" w:hAnsi="Calibri" w:cs="Calibri"/>
          <w:i/>
          <w:sz w:val="22"/>
          <w:szCs w:val="22"/>
        </w:rPr>
        <w:t>ς</w:t>
      </w:r>
      <w:r w:rsidRPr="00E84748">
        <w:rPr>
          <w:rFonts w:ascii="Calibri" w:hAnsi="Calibri" w:cs="Calibri"/>
          <w:i/>
          <w:color w:val="000000"/>
          <w:sz w:val="22"/>
          <w:szCs w:val="22"/>
        </w:rPr>
        <w:t xml:space="preserve"> </w:t>
      </w:r>
      <w:r w:rsidRPr="00E84748">
        <w:rPr>
          <w:rFonts w:ascii="Calibri" w:hAnsi="Calibri" w:cs="Calibri"/>
          <w:i/>
          <w:sz w:val="22"/>
          <w:szCs w:val="22"/>
        </w:rPr>
        <w:t xml:space="preserve">  </w:t>
      </w:r>
      <w:r w:rsidRPr="00E84748">
        <w:rPr>
          <w:rFonts w:ascii="Calibri" w:hAnsi="Calibri" w:cs="Calibri"/>
          <w:i/>
          <w:color w:val="000000"/>
          <w:sz w:val="22"/>
          <w:szCs w:val="22"/>
        </w:rPr>
        <w:t xml:space="preserve">του Δήμου μας με το ποσό των </w:t>
      </w:r>
      <w:r w:rsidRPr="00E84748">
        <w:rPr>
          <w:rFonts w:ascii="Calibri" w:hAnsi="Calibri" w:cs="Calibri"/>
          <w:b/>
          <w:bCs/>
          <w:i/>
          <w:sz w:val="22"/>
          <w:szCs w:val="22"/>
        </w:rPr>
        <w:t>4.960.000,00</w:t>
      </w:r>
      <w:r w:rsidRPr="00E84748">
        <w:rPr>
          <w:rFonts w:ascii="Calibri" w:hAnsi="Calibri" w:cs="Calibri"/>
          <w:i/>
          <w:sz w:val="22"/>
          <w:szCs w:val="22"/>
        </w:rPr>
        <w:t xml:space="preserve"> ευρώ </w:t>
      </w:r>
      <w:r w:rsidRPr="00E84748">
        <w:rPr>
          <w:rFonts w:ascii="Calibri" w:hAnsi="Calibri" w:cs="Calibri"/>
          <w:i/>
          <w:color w:val="000000"/>
          <w:sz w:val="22"/>
          <w:szCs w:val="22"/>
        </w:rPr>
        <w:t>για το</w:t>
      </w:r>
      <w:r w:rsidRPr="00E84748">
        <w:rPr>
          <w:rFonts w:ascii="Calibri" w:hAnsi="Calibri" w:cs="Calibri"/>
          <w:i/>
          <w:sz w:val="22"/>
          <w:szCs w:val="22"/>
        </w:rPr>
        <w:t xml:space="preserve"> έργο ΑΠΟΚΑΤΑΣΤΑΣΗ ΓΑΛΛΙΚΗΣ ΣΚΑΛΑΣ ΛΑΥΡΙΟΥ.</w:t>
      </w:r>
    </w:p>
    <w:p w14:paraId="3DAAEBEC" w14:textId="77777777" w:rsidR="00E84748" w:rsidRPr="00D07F94" w:rsidRDefault="00E84748" w:rsidP="00C06513">
      <w:pPr>
        <w:numPr>
          <w:ilvl w:val="0"/>
          <w:numId w:val="17"/>
        </w:numPr>
        <w:tabs>
          <w:tab w:val="left" w:pos="1134"/>
          <w:tab w:val="right" w:pos="14741"/>
        </w:tabs>
        <w:spacing w:line="360" w:lineRule="auto"/>
        <w:ind w:left="226" w:hanging="113"/>
        <w:contextualSpacing/>
        <w:jc w:val="both"/>
        <w:rPr>
          <w:rFonts w:ascii="Calibri" w:hAnsi="Calibri" w:cs="Calibri"/>
          <w:i/>
          <w:sz w:val="22"/>
          <w:szCs w:val="22"/>
        </w:rPr>
      </w:pPr>
      <w:r w:rsidRPr="00E84748">
        <w:rPr>
          <w:rFonts w:ascii="Calibri" w:hAnsi="Calibri" w:cs="Calibri"/>
          <w:i/>
          <w:color w:val="000000"/>
          <w:sz w:val="22"/>
          <w:szCs w:val="22"/>
        </w:rPr>
        <w:t xml:space="preserve">Της με αριθμό πρωτοκόλλου 45916/2021 και ΑΔΑ Γ6Η46ΜΤΛ6-5ΝΨ απόφαση του ΥΠΕΣ, που αφορά την Επιχορήγηση του Δήμου μας με το ποσό των </w:t>
      </w:r>
      <w:r w:rsidRPr="00E84748">
        <w:rPr>
          <w:rFonts w:ascii="Calibri" w:hAnsi="Calibri" w:cs="Calibri"/>
          <w:b/>
          <w:bCs/>
          <w:i/>
          <w:color w:val="000000"/>
          <w:sz w:val="22"/>
          <w:szCs w:val="22"/>
        </w:rPr>
        <w:t>9.422,86</w:t>
      </w:r>
      <w:r w:rsidRPr="00E84748">
        <w:rPr>
          <w:rFonts w:ascii="Calibri" w:hAnsi="Calibri" w:cs="Calibri"/>
          <w:i/>
          <w:color w:val="000000"/>
          <w:sz w:val="22"/>
          <w:szCs w:val="22"/>
        </w:rPr>
        <w:t xml:space="preserve"> ευρώ  για την κάλυψη δαπανών παροχής υπηρεσιών ναυαγοσώστη σε παραλίες σύμφωνα με τις διατάξεις του αρ.7 του ΠΔ 71/2020.</w:t>
      </w:r>
      <w:r w:rsidRPr="00D07F94">
        <w:rPr>
          <w:rFonts w:ascii="Calibri" w:hAnsi="Calibri" w:cs="Calibri"/>
          <w:i/>
          <w:sz w:val="22"/>
          <w:szCs w:val="22"/>
        </w:rPr>
        <w:t>»</w:t>
      </w:r>
    </w:p>
    <w:p w14:paraId="61299A9E" w14:textId="77777777" w:rsidR="00E84748" w:rsidRPr="004E6FEC" w:rsidRDefault="00E84748" w:rsidP="00E84748">
      <w:pPr>
        <w:spacing w:line="360" w:lineRule="auto"/>
        <w:jc w:val="both"/>
        <w:rPr>
          <w:rFonts w:ascii="Calibri" w:hAnsi="Calibri" w:cs="Calibri"/>
          <w:sz w:val="22"/>
          <w:szCs w:val="22"/>
        </w:rPr>
      </w:pPr>
      <w:r w:rsidRPr="004E6FEC">
        <w:rPr>
          <w:rFonts w:ascii="Calibri" w:hAnsi="Calibri" w:cs="Calibri"/>
          <w:sz w:val="22"/>
          <w:szCs w:val="22"/>
        </w:rPr>
        <w:tab/>
        <w:t xml:space="preserve">Κατόπιν των ανωτέρω, ο κος </w:t>
      </w:r>
      <w:r>
        <w:rPr>
          <w:rFonts w:ascii="Calibri" w:hAnsi="Calibri" w:cs="Calibri"/>
          <w:sz w:val="22"/>
          <w:szCs w:val="22"/>
        </w:rPr>
        <w:t>Π</w:t>
      </w:r>
      <w:r w:rsidRPr="004E6FEC">
        <w:rPr>
          <w:rFonts w:ascii="Calibri" w:hAnsi="Calibri" w:cs="Calibri"/>
          <w:sz w:val="22"/>
          <w:szCs w:val="22"/>
        </w:rPr>
        <w:t>ρόεδρος κάλεσε τα μέλη της Οικονομικής Επιτροπής να αποφασίσουν σχετικά.</w:t>
      </w:r>
    </w:p>
    <w:p w14:paraId="141D9018" w14:textId="77777777" w:rsidR="00E84748" w:rsidRPr="004E6FEC" w:rsidRDefault="00E84748" w:rsidP="00E84748">
      <w:pPr>
        <w:spacing w:line="360" w:lineRule="auto"/>
        <w:jc w:val="center"/>
        <w:rPr>
          <w:rFonts w:ascii="Calibri" w:hAnsi="Calibri" w:cs="Calibri"/>
          <w:b/>
          <w:spacing w:val="30"/>
          <w:sz w:val="22"/>
          <w:szCs w:val="22"/>
        </w:rPr>
      </w:pPr>
      <w:r w:rsidRPr="004E6FEC">
        <w:rPr>
          <w:rFonts w:ascii="Calibri" w:hAnsi="Calibri" w:cs="Calibri"/>
          <w:bCs/>
          <w:i/>
          <w:sz w:val="22"/>
          <w:szCs w:val="22"/>
        </w:rPr>
        <w:tab/>
      </w:r>
      <w:r w:rsidRPr="004E6FEC">
        <w:rPr>
          <w:rFonts w:ascii="Calibri" w:hAnsi="Calibri" w:cs="Calibri"/>
          <w:b/>
          <w:spacing w:val="30"/>
          <w:sz w:val="22"/>
          <w:szCs w:val="22"/>
        </w:rPr>
        <w:t>Η Οικονομική Επιτροπή</w:t>
      </w:r>
    </w:p>
    <w:p w14:paraId="4D2DA363" w14:textId="77777777" w:rsidR="00E84748" w:rsidRPr="004E6FEC" w:rsidRDefault="00E84748" w:rsidP="00E84748">
      <w:pPr>
        <w:spacing w:line="360" w:lineRule="auto"/>
        <w:jc w:val="both"/>
        <w:rPr>
          <w:rFonts w:ascii="Calibri" w:hAnsi="Calibri" w:cs="Calibri"/>
          <w:sz w:val="22"/>
          <w:szCs w:val="22"/>
        </w:rPr>
      </w:pPr>
      <w:r w:rsidRPr="004E6FEC">
        <w:rPr>
          <w:rFonts w:ascii="Calibri" w:hAnsi="Calibri" w:cs="Calibri"/>
          <w:sz w:val="22"/>
          <w:szCs w:val="22"/>
        </w:rPr>
        <w:t xml:space="preserve">αφού άκουσε την εισήγηση του κου </w:t>
      </w:r>
      <w:r>
        <w:rPr>
          <w:rFonts w:ascii="Calibri" w:hAnsi="Calibri" w:cs="Calibri"/>
          <w:sz w:val="22"/>
          <w:szCs w:val="22"/>
        </w:rPr>
        <w:t>Π</w:t>
      </w:r>
      <w:r w:rsidRPr="004E6FEC">
        <w:rPr>
          <w:rFonts w:ascii="Calibri" w:hAnsi="Calibri" w:cs="Calibri"/>
          <w:sz w:val="22"/>
          <w:szCs w:val="22"/>
        </w:rPr>
        <w:t>ρόεδρου, έλαβε υπόψη:</w:t>
      </w:r>
    </w:p>
    <w:p w14:paraId="6AE1EF6B" w14:textId="77777777" w:rsidR="00E84748" w:rsidRPr="007029A5" w:rsidRDefault="00E84748" w:rsidP="00C06513">
      <w:pPr>
        <w:numPr>
          <w:ilvl w:val="0"/>
          <w:numId w:val="3"/>
        </w:numPr>
        <w:shd w:val="clear" w:color="auto" w:fill="FFFFFF"/>
        <w:autoSpaceDE/>
        <w:autoSpaceDN/>
        <w:adjustRightInd/>
        <w:spacing w:line="360" w:lineRule="auto"/>
        <w:ind w:left="57" w:firstLine="113"/>
        <w:jc w:val="both"/>
        <w:rPr>
          <w:rFonts w:ascii="Calibri" w:hAnsi="Calibri" w:cs="Calibri"/>
          <w:color w:val="000000"/>
          <w:sz w:val="22"/>
          <w:szCs w:val="22"/>
        </w:rPr>
      </w:pPr>
      <w:r w:rsidRPr="004E6FEC">
        <w:rPr>
          <w:rFonts w:ascii="Calibri" w:hAnsi="Calibri" w:cs="Calibri"/>
          <w:sz w:val="22"/>
          <w:szCs w:val="22"/>
        </w:rPr>
        <w:t xml:space="preserve">τις διατάξεις του άρθρου </w:t>
      </w:r>
      <w:hyperlink r:id="rId10" w:tgtFrame="_blank" w:history="1">
        <w:r w:rsidRPr="004E6FEC">
          <w:rPr>
            <w:rFonts w:ascii="Calibri" w:hAnsi="Calibri" w:cs="Calibri"/>
            <w:sz w:val="22"/>
            <w:szCs w:val="22"/>
          </w:rPr>
          <w:t>72 του Ν.3852/2010</w:t>
        </w:r>
      </w:hyperlink>
      <w:r w:rsidRPr="004E6FEC">
        <w:rPr>
          <w:rFonts w:ascii="Calibri" w:hAnsi="Calibri" w:cs="Calibri"/>
          <w:sz w:val="22"/>
          <w:szCs w:val="22"/>
        </w:rPr>
        <w:t xml:space="preserve">, όπως αντικαταστάθηκε με την </w:t>
      </w:r>
      <w:hyperlink r:id="rId11" w:tgtFrame="_blank" w:history="1">
        <w:r w:rsidRPr="004E6FEC">
          <w:rPr>
            <w:rFonts w:ascii="Calibri" w:hAnsi="Calibri" w:cs="Calibri"/>
            <w:sz w:val="22"/>
            <w:szCs w:val="22"/>
          </w:rPr>
          <w:t xml:space="preserve">παρ.1 του άρθρου </w:t>
        </w:r>
        <w:r w:rsidRPr="004E6FEC">
          <w:rPr>
            <w:rFonts w:ascii="Calibri" w:hAnsi="Calibri" w:cs="Calibri"/>
            <w:sz w:val="22"/>
            <w:szCs w:val="22"/>
          </w:rPr>
          <w:lastRenderedPageBreak/>
          <w:t>40 του Ν.4735/2020</w:t>
        </w:r>
      </w:hyperlink>
      <w:r>
        <w:t xml:space="preserve"> </w:t>
      </w:r>
      <w:r w:rsidRPr="007029A5">
        <w:rPr>
          <w:rFonts w:ascii="Calibri" w:hAnsi="Calibri" w:cs="Calibri"/>
          <w:sz w:val="22"/>
          <w:szCs w:val="22"/>
        </w:rPr>
        <w:t>και συμπληρώθηκε με το Ν.4795/2021</w:t>
      </w:r>
    </w:p>
    <w:p w14:paraId="78AACFA2" w14:textId="77777777" w:rsidR="00E84748" w:rsidRPr="004E6FEC" w:rsidRDefault="00E84748" w:rsidP="00C06513">
      <w:pPr>
        <w:widowControl/>
        <w:numPr>
          <w:ilvl w:val="0"/>
          <w:numId w:val="2"/>
        </w:numPr>
        <w:autoSpaceDE/>
        <w:autoSpaceDN/>
        <w:adjustRightInd/>
        <w:spacing w:line="360" w:lineRule="auto"/>
        <w:ind w:left="57" w:firstLine="113"/>
        <w:contextualSpacing/>
        <w:jc w:val="both"/>
        <w:rPr>
          <w:rFonts w:ascii="Calibri" w:hAnsi="Calibri" w:cs="Calibri"/>
          <w:sz w:val="22"/>
          <w:szCs w:val="22"/>
        </w:rPr>
      </w:pPr>
      <w:r w:rsidRPr="004E6FEC">
        <w:rPr>
          <w:rFonts w:ascii="Calibri" w:hAnsi="Calibri" w:cs="Calibri"/>
          <w:sz w:val="22"/>
          <w:szCs w:val="22"/>
        </w:rPr>
        <w:t>τις διατάξεις του άρθρου 6 της από 22.8.2020 Πράξης Νομοθετικού Περιεχομένου (Α΄ 161), η οποία κυρώθηκε με το άρθρο 2 του Ν. 4722/2020 (Α΄ 177)</w:t>
      </w:r>
    </w:p>
    <w:p w14:paraId="4BEC6C1E" w14:textId="77777777" w:rsidR="00E84748" w:rsidRPr="004E6FEC" w:rsidRDefault="00E84748" w:rsidP="00C06513">
      <w:pPr>
        <w:widowControl/>
        <w:numPr>
          <w:ilvl w:val="0"/>
          <w:numId w:val="2"/>
        </w:numPr>
        <w:autoSpaceDE/>
        <w:autoSpaceDN/>
        <w:adjustRightInd/>
        <w:spacing w:line="360" w:lineRule="auto"/>
        <w:ind w:left="57" w:firstLine="113"/>
        <w:contextualSpacing/>
        <w:jc w:val="both"/>
        <w:rPr>
          <w:rFonts w:ascii="Calibri" w:hAnsi="Calibri" w:cs="Calibri"/>
          <w:sz w:val="22"/>
          <w:szCs w:val="22"/>
        </w:rPr>
      </w:pPr>
      <w:r w:rsidRPr="004E6FEC">
        <w:rPr>
          <w:rFonts w:ascii="Calibri" w:hAnsi="Calibri" w:cs="Calibri"/>
          <w:sz w:val="22"/>
          <w:szCs w:val="22"/>
        </w:rPr>
        <w:t xml:space="preserve">την από </w:t>
      </w:r>
      <w:r>
        <w:rPr>
          <w:rFonts w:ascii="Calibri" w:hAnsi="Calibri" w:cs="Calibri"/>
          <w:sz w:val="22"/>
          <w:szCs w:val="22"/>
        </w:rPr>
        <w:t>18.06</w:t>
      </w:r>
      <w:r w:rsidRPr="004E6FEC">
        <w:rPr>
          <w:rFonts w:ascii="Calibri" w:hAnsi="Calibri" w:cs="Calibri"/>
          <w:sz w:val="22"/>
          <w:szCs w:val="22"/>
        </w:rPr>
        <w:t>.2021 εισήγηση της Διεύθυνσης Οικονομικών Υπηρεσιών</w:t>
      </w:r>
    </w:p>
    <w:p w14:paraId="47FC94E3" w14:textId="77777777" w:rsidR="00E84748" w:rsidRPr="004E6FEC" w:rsidRDefault="00E84748" w:rsidP="00E84748">
      <w:pPr>
        <w:spacing w:line="360" w:lineRule="auto"/>
        <w:ind w:left="170"/>
        <w:contextualSpacing/>
        <w:jc w:val="both"/>
        <w:rPr>
          <w:rFonts w:ascii="Calibri" w:hAnsi="Calibri" w:cs="Calibri"/>
          <w:sz w:val="22"/>
          <w:szCs w:val="22"/>
        </w:rPr>
      </w:pPr>
      <w:r w:rsidRPr="004E6FEC">
        <w:rPr>
          <w:rFonts w:ascii="Calibri" w:hAnsi="Calibri" w:cs="Calibri"/>
          <w:sz w:val="22"/>
          <w:szCs w:val="22"/>
        </w:rPr>
        <w:t>και έπειτα από διαλογική συζήτηση</w:t>
      </w:r>
    </w:p>
    <w:p w14:paraId="3FE8A813" w14:textId="77777777" w:rsidR="00E84748" w:rsidRPr="004E6FEC" w:rsidRDefault="00E84748" w:rsidP="00E84748">
      <w:pPr>
        <w:spacing w:line="360" w:lineRule="auto"/>
        <w:jc w:val="center"/>
        <w:rPr>
          <w:rFonts w:ascii="Calibri" w:hAnsi="Calibri" w:cs="Calibri"/>
          <w:b/>
          <w:spacing w:val="40"/>
          <w:sz w:val="22"/>
          <w:szCs w:val="22"/>
        </w:rPr>
      </w:pPr>
      <w:r w:rsidRPr="004E6FEC">
        <w:rPr>
          <w:rFonts w:ascii="Calibri" w:hAnsi="Calibri" w:cs="Calibri"/>
          <w:b/>
          <w:spacing w:val="40"/>
          <w:sz w:val="22"/>
          <w:szCs w:val="22"/>
        </w:rPr>
        <w:t>αποφασίζει ομόφωνα</w:t>
      </w:r>
    </w:p>
    <w:p w14:paraId="5B84B20C" w14:textId="77777777" w:rsidR="00E84748" w:rsidRPr="00C03F33" w:rsidRDefault="00E84748" w:rsidP="00C06513">
      <w:pPr>
        <w:numPr>
          <w:ilvl w:val="0"/>
          <w:numId w:val="18"/>
        </w:numPr>
        <w:tabs>
          <w:tab w:val="left" w:pos="1125"/>
          <w:tab w:val="right" w:pos="14741"/>
        </w:tabs>
        <w:spacing w:line="360" w:lineRule="auto"/>
        <w:ind w:left="57" w:firstLine="113"/>
        <w:contextualSpacing/>
        <w:jc w:val="both"/>
        <w:rPr>
          <w:rFonts w:ascii="Calibri" w:hAnsi="Calibri" w:cs="Calibri"/>
          <w:b/>
          <w:bCs/>
          <w:color w:val="000000"/>
          <w:sz w:val="22"/>
          <w:szCs w:val="22"/>
        </w:rPr>
      </w:pPr>
      <w:r>
        <w:rPr>
          <w:rFonts w:ascii="Calibri" w:hAnsi="Calibri" w:cs="Calibri"/>
          <w:color w:val="000000"/>
          <w:sz w:val="22"/>
          <w:szCs w:val="22"/>
        </w:rPr>
        <w:t>Την αποδοχή της</w:t>
      </w:r>
      <w:r w:rsidRPr="00C03F33">
        <w:rPr>
          <w:rFonts w:ascii="Calibri" w:hAnsi="Calibri" w:cs="Calibri"/>
          <w:color w:val="000000"/>
          <w:sz w:val="22"/>
          <w:szCs w:val="22"/>
        </w:rPr>
        <w:t xml:space="preserve"> με αριθμό πρωτοκόλλου 44489/2021 </w:t>
      </w:r>
      <w:r>
        <w:rPr>
          <w:rFonts w:ascii="Calibri" w:hAnsi="Calibri" w:cs="Calibri"/>
          <w:color w:val="000000"/>
          <w:sz w:val="22"/>
          <w:szCs w:val="22"/>
        </w:rPr>
        <w:t>(</w:t>
      </w:r>
      <w:r w:rsidRPr="00C03F33">
        <w:rPr>
          <w:rFonts w:ascii="Calibri" w:hAnsi="Calibri" w:cs="Calibri"/>
          <w:color w:val="000000"/>
          <w:sz w:val="22"/>
          <w:szCs w:val="22"/>
        </w:rPr>
        <w:t>ΑΔΑ</w:t>
      </w:r>
      <w:r>
        <w:rPr>
          <w:rFonts w:ascii="Calibri" w:hAnsi="Calibri" w:cs="Calibri"/>
          <w:color w:val="000000"/>
          <w:sz w:val="22"/>
          <w:szCs w:val="22"/>
        </w:rPr>
        <w:t>:</w:t>
      </w:r>
      <w:r w:rsidRPr="00C03F33">
        <w:rPr>
          <w:rFonts w:ascii="Calibri" w:hAnsi="Calibri" w:cs="Calibri"/>
          <w:color w:val="000000"/>
          <w:sz w:val="22"/>
          <w:szCs w:val="22"/>
        </w:rPr>
        <w:t xml:space="preserve"> 6Ρ0646ΜΤΛ6-Κ11</w:t>
      </w:r>
      <w:r>
        <w:rPr>
          <w:rFonts w:ascii="Calibri" w:hAnsi="Calibri" w:cs="Calibri"/>
          <w:color w:val="000000"/>
          <w:sz w:val="22"/>
          <w:szCs w:val="22"/>
        </w:rPr>
        <w:t>)</w:t>
      </w:r>
      <w:r w:rsidRPr="00C03F33">
        <w:rPr>
          <w:rFonts w:ascii="Calibri" w:hAnsi="Calibri" w:cs="Calibri"/>
          <w:color w:val="000000"/>
          <w:sz w:val="22"/>
          <w:szCs w:val="22"/>
        </w:rPr>
        <w:t xml:space="preserve"> απόφαση του ΥΠΕΣ, που αφορά την Επιχορήγηση των ΟΤΑ για την εξόφληση ληξιπρόθεσμων υποχρεώσεων τους προς τρίτους. Το ποσό της επιχορήγησης που έχει εγκριθεί για το Δήμο Λαυρεωτικής  ανέρχεται σε </w:t>
      </w:r>
      <w:r w:rsidRPr="00C03F33">
        <w:rPr>
          <w:rFonts w:ascii="Calibri" w:hAnsi="Calibri" w:cs="Calibri"/>
          <w:b/>
          <w:bCs/>
          <w:color w:val="000000"/>
          <w:sz w:val="22"/>
          <w:szCs w:val="22"/>
        </w:rPr>
        <w:t>693.707,74 €.</w:t>
      </w:r>
    </w:p>
    <w:p w14:paraId="0CAF6BB3" w14:textId="77777777" w:rsidR="00E84748" w:rsidRPr="00C03F33" w:rsidRDefault="00E84748" w:rsidP="00C06513">
      <w:pPr>
        <w:numPr>
          <w:ilvl w:val="0"/>
          <w:numId w:val="18"/>
        </w:numPr>
        <w:tabs>
          <w:tab w:val="left" w:pos="1125"/>
          <w:tab w:val="right" w:pos="14741"/>
        </w:tabs>
        <w:spacing w:line="360" w:lineRule="auto"/>
        <w:ind w:left="57" w:firstLine="113"/>
        <w:contextualSpacing/>
        <w:jc w:val="both"/>
        <w:rPr>
          <w:rFonts w:ascii="Calibri" w:hAnsi="Calibri" w:cs="Calibri"/>
          <w:b/>
          <w:bCs/>
          <w:color w:val="000000"/>
          <w:sz w:val="22"/>
          <w:szCs w:val="22"/>
        </w:rPr>
      </w:pPr>
      <w:r>
        <w:rPr>
          <w:rFonts w:ascii="Calibri" w:hAnsi="Calibri" w:cs="Calibri"/>
          <w:color w:val="000000"/>
          <w:sz w:val="22"/>
          <w:szCs w:val="22"/>
        </w:rPr>
        <w:t>Την αποδοχή της</w:t>
      </w:r>
      <w:r w:rsidRPr="00C03F33">
        <w:rPr>
          <w:rFonts w:ascii="Calibri" w:hAnsi="Calibri" w:cs="Calibri"/>
          <w:color w:val="000000"/>
          <w:sz w:val="22"/>
          <w:szCs w:val="22"/>
        </w:rPr>
        <w:t xml:space="preserve"> με αριθμό πρωτοκόλλου 88647/2020</w:t>
      </w:r>
      <w:r>
        <w:rPr>
          <w:rFonts w:ascii="Calibri" w:hAnsi="Calibri" w:cs="Calibri"/>
          <w:color w:val="000000"/>
          <w:sz w:val="22"/>
          <w:szCs w:val="22"/>
        </w:rPr>
        <w:t xml:space="preserve"> (</w:t>
      </w:r>
      <w:r w:rsidRPr="00C03F33">
        <w:rPr>
          <w:rFonts w:ascii="Calibri" w:hAnsi="Calibri" w:cs="Calibri"/>
          <w:color w:val="000000"/>
          <w:sz w:val="22"/>
          <w:szCs w:val="22"/>
        </w:rPr>
        <w:t>ΑΔΑ</w:t>
      </w:r>
      <w:r>
        <w:rPr>
          <w:rFonts w:ascii="Calibri" w:hAnsi="Calibri" w:cs="Calibri"/>
          <w:color w:val="000000"/>
          <w:sz w:val="22"/>
          <w:szCs w:val="22"/>
        </w:rPr>
        <w:t>:</w:t>
      </w:r>
      <w:r w:rsidRPr="00C03F33">
        <w:rPr>
          <w:rFonts w:ascii="Calibri" w:hAnsi="Calibri" w:cs="Calibri"/>
          <w:color w:val="000000"/>
          <w:sz w:val="22"/>
          <w:szCs w:val="22"/>
        </w:rPr>
        <w:t xml:space="preserve"> 6ΡΩ846ΜΤΛ6-ΨΓΠ</w:t>
      </w:r>
      <w:r>
        <w:rPr>
          <w:rFonts w:ascii="Calibri" w:hAnsi="Calibri" w:cs="Calibri"/>
          <w:color w:val="000000"/>
          <w:sz w:val="22"/>
          <w:szCs w:val="22"/>
        </w:rPr>
        <w:t>)</w:t>
      </w:r>
      <w:r w:rsidRPr="00C03F33">
        <w:rPr>
          <w:rFonts w:ascii="Calibri" w:hAnsi="Calibri" w:cs="Calibri"/>
          <w:color w:val="000000"/>
          <w:sz w:val="22"/>
          <w:szCs w:val="22"/>
        </w:rPr>
        <w:t xml:space="preserve"> απόφαση του ΥΠΕΣ, που αφορά την Επιχορήγηση του Δήμου </w:t>
      </w:r>
      <w:r>
        <w:rPr>
          <w:rFonts w:ascii="Calibri" w:hAnsi="Calibri" w:cs="Calibri"/>
          <w:color w:val="000000"/>
          <w:sz w:val="22"/>
          <w:szCs w:val="22"/>
        </w:rPr>
        <w:t>Λαυρεωτικής</w:t>
      </w:r>
      <w:r w:rsidRPr="00C03F33">
        <w:rPr>
          <w:rFonts w:ascii="Calibri" w:hAnsi="Calibri" w:cs="Calibri"/>
          <w:color w:val="000000"/>
          <w:sz w:val="22"/>
          <w:szCs w:val="22"/>
        </w:rPr>
        <w:t xml:space="preserve"> με το ποσό </w:t>
      </w:r>
      <w:r w:rsidRPr="00C03F33">
        <w:rPr>
          <w:rFonts w:ascii="Calibri" w:hAnsi="Calibri" w:cs="Calibri"/>
          <w:b/>
          <w:bCs/>
          <w:color w:val="000000"/>
          <w:sz w:val="22"/>
          <w:szCs w:val="22"/>
        </w:rPr>
        <w:t>24.347,93</w:t>
      </w:r>
      <w:r w:rsidRPr="00C03F33">
        <w:rPr>
          <w:rFonts w:ascii="Calibri" w:hAnsi="Calibri" w:cs="Calibri"/>
          <w:color w:val="000000"/>
          <w:sz w:val="22"/>
          <w:szCs w:val="22"/>
        </w:rPr>
        <w:t xml:space="preserve"> για το πρόγραμμα ΣΑΕ 055 «Καθαρισμός και συντήρηση φρεατίων».</w:t>
      </w:r>
    </w:p>
    <w:p w14:paraId="40C376BD" w14:textId="77777777" w:rsidR="00E84748" w:rsidRPr="00C03F33" w:rsidRDefault="00E84748" w:rsidP="00C06513">
      <w:pPr>
        <w:numPr>
          <w:ilvl w:val="0"/>
          <w:numId w:val="18"/>
        </w:numPr>
        <w:tabs>
          <w:tab w:val="left" w:pos="1125"/>
          <w:tab w:val="right" w:pos="14741"/>
        </w:tabs>
        <w:spacing w:line="360" w:lineRule="auto"/>
        <w:ind w:left="57" w:firstLine="113"/>
        <w:contextualSpacing/>
        <w:jc w:val="both"/>
        <w:rPr>
          <w:rFonts w:ascii="Calibri" w:hAnsi="Calibri" w:cs="Calibri"/>
          <w:b/>
          <w:bCs/>
          <w:color w:val="000000"/>
          <w:sz w:val="22"/>
          <w:szCs w:val="22"/>
        </w:rPr>
      </w:pPr>
      <w:r w:rsidRPr="00C03F33">
        <w:rPr>
          <w:rFonts w:ascii="Calibri" w:hAnsi="Calibri" w:cs="Calibri"/>
          <w:color w:val="000000"/>
          <w:sz w:val="22"/>
          <w:szCs w:val="22"/>
        </w:rPr>
        <w:t>Τ</w:t>
      </w:r>
      <w:r>
        <w:rPr>
          <w:rFonts w:ascii="Calibri" w:hAnsi="Calibri" w:cs="Calibri"/>
          <w:color w:val="000000"/>
          <w:sz w:val="22"/>
          <w:szCs w:val="22"/>
        </w:rPr>
        <w:t>ην αποδοχή τ</w:t>
      </w:r>
      <w:r w:rsidRPr="00C03F33">
        <w:rPr>
          <w:rFonts w:ascii="Calibri" w:hAnsi="Calibri" w:cs="Calibri"/>
          <w:color w:val="000000"/>
          <w:sz w:val="22"/>
          <w:szCs w:val="22"/>
        </w:rPr>
        <w:t xml:space="preserve">ης με αριθμό 107/2021 απόφαση </w:t>
      </w:r>
      <w:r w:rsidRPr="00C03F33">
        <w:rPr>
          <w:rFonts w:ascii="Calibri" w:hAnsi="Calibri" w:cs="Calibri"/>
          <w:sz w:val="22"/>
          <w:szCs w:val="22"/>
        </w:rPr>
        <w:t>της Περιφέρειας Αττικής</w:t>
      </w:r>
      <w:r w:rsidRPr="00C03F33">
        <w:rPr>
          <w:rFonts w:ascii="Calibri" w:hAnsi="Calibri" w:cs="Calibri"/>
          <w:color w:val="000000"/>
          <w:sz w:val="22"/>
          <w:szCs w:val="22"/>
        </w:rPr>
        <w:t xml:space="preserve">, που αφορά την  </w:t>
      </w:r>
      <w:r w:rsidRPr="00C03F33">
        <w:rPr>
          <w:rFonts w:ascii="Calibri" w:hAnsi="Calibri" w:cs="Calibri"/>
          <w:sz w:val="22"/>
          <w:szCs w:val="22"/>
        </w:rPr>
        <w:t xml:space="preserve">έγκριση </w:t>
      </w:r>
      <w:r w:rsidRPr="00C03F33">
        <w:rPr>
          <w:rFonts w:ascii="Calibri" w:hAnsi="Calibri" w:cs="Calibri"/>
          <w:color w:val="000000"/>
          <w:sz w:val="22"/>
          <w:szCs w:val="22"/>
        </w:rPr>
        <w:t>Επιχορήγηση</w:t>
      </w:r>
      <w:r w:rsidRPr="00C03F33">
        <w:rPr>
          <w:rFonts w:ascii="Calibri" w:hAnsi="Calibri" w:cs="Calibri"/>
          <w:sz w:val="22"/>
          <w:szCs w:val="22"/>
        </w:rPr>
        <w:t>ς</w:t>
      </w:r>
      <w:r w:rsidRPr="00C03F33">
        <w:rPr>
          <w:rFonts w:ascii="Calibri" w:hAnsi="Calibri" w:cs="Calibri"/>
          <w:color w:val="000000"/>
          <w:sz w:val="22"/>
          <w:szCs w:val="22"/>
        </w:rPr>
        <w:t xml:space="preserve"> του Δήμου </w:t>
      </w:r>
      <w:r>
        <w:rPr>
          <w:rFonts w:ascii="Calibri" w:hAnsi="Calibri" w:cs="Calibri"/>
          <w:color w:val="000000"/>
          <w:sz w:val="22"/>
          <w:szCs w:val="22"/>
        </w:rPr>
        <w:t xml:space="preserve">Λαυρεωτικής </w:t>
      </w:r>
      <w:r w:rsidRPr="00C03F33">
        <w:rPr>
          <w:rFonts w:ascii="Calibri" w:hAnsi="Calibri" w:cs="Calibri"/>
          <w:color w:val="000000"/>
          <w:sz w:val="22"/>
          <w:szCs w:val="22"/>
        </w:rPr>
        <w:t xml:space="preserve">με το ποσό των </w:t>
      </w:r>
      <w:r w:rsidRPr="00C03F33">
        <w:rPr>
          <w:rFonts w:ascii="Calibri" w:hAnsi="Calibri" w:cs="Calibri"/>
          <w:b/>
          <w:bCs/>
          <w:sz w:val="22"/>
          <w:szCs w:val="22"/>
        </w:rPr>
        <w:t>242.581,94</w:t>
      </w:r>
      <w:r w:rsidRPr="00C03F33">
        <w:rPr>
          <w:rFonts w:ascii="Calibri" w:hAnsi="Calibri" w:cs="Calibri"/>
          <w:sz w:val="22"/>
          <w:szCs w:val="22"/>
        </w:rPr>
        <w:t xml:space="preserve"> ευρώ </w:t>
      </w:r>
      <w:r w:rsidRPr="00C03F33">
        <w:rPr>
          <w:rFonts w:ascii="Calibri" w:hAnsi="Calibri" w:cs="Calibri"/>
          <w:color w:val="000000"/>
          <w:sz w:val="22"/>
          <w:szCs w:val="22"/>
        </w:rPr>
        <w:t>για το</w:t>
      </w:r>
      <w:r w:rsidRPr="00C03F33">
        <w:rPr>
          <w:rFonts w:ascii="Calibri" w:hAnsi="Calibri" w:cs="Calibri"/>
          <w:sz w:val="22"/>
          <w:szCs w:val="22"/>
        </w:rPr>
        <w:t xml:space="preserve"> νέο έργο </w:t>
      </w:r>
      <w:r>
        <w:rPr>
          <w:rFonts w:ascii="Calibri" w:hAnsi="Calibri" w:cs="Calibri"/>
          <w:sz w:val="22"/>
          <w:szCs w:val="22"/>
        </w:rPr>
        <w:t>‘’</w:t>
      </w:r>
      <w:r w:rsidRPr="00C03F33">
        <w:rPr>
          <w:rFonts w:ascii="Calibri" w:hAnsi="Calibri" w:cs="Calibri"/>
          <w:sz w:val="22"/>
          <w:szCs w:val="22"/>
        </w:rPr>
        <w:t>ΚΤΗΜΑΤΟΓΡΑΦΗΣΗ - ΠΟΛΕΟΔΟΜΙΚΗ ΜΕΛΕΤΗ ΕΠΕΚΤΑΣΗΣ - ΑΝΑΘΕΩΡΗΣΗΣ ΣΧΕΔΙΟΥ ΚΑΙ ΠΡΑΞΗ ΕΦΑΡΜΟΓΗΣ ΤΩΝ ΠΕΡΙΟΧΩΝ ΟΞΥΓΟΝΟ ΚΑΙ ΠΡΑΣΙΝΗ ΑΛΕΠΟΥ (ΑΝΩ ΟΡΙΑ) ΤΟΥ ΔΗΜΟΥ ΛΑΥΡΕΩΤΙΚΗΣ</w:t>
      </w:r>
      <w:r>
        <w:rPr>
          <w:rFonts w:ascii="Calibri" w:hAnsi="Calibri" w:cs="Calibri"/>
          <w:sz w:val="22"/>
          <w:szCs w:val="22"/>
        </w:rPr>
        <w:t>’’</w:t>
      </w:r>
      <w:r w:rsidRPr="00C03F33">
        <w:rPr>
          <w:rFonts w:ascii="Calibri" w:hAnsi="Calibri" w:cs="Calibri"/>
          <w:sz w:val="22"/>
          <w:szCs w:val="22"/>
        </w:rPr>
        <w:t>.</w:t>
      </w:r>
    </w:p>
    <w:p w14:paraId="25AEF9CB" w14:textId="77777777" w:rsidR="00E84748" w:rsidRPr="00C03F33" w:rsidRDefault="00E84748" w:rsidP="00C06513">
      <w:pPr>
        <w:numPr>
          <w:ilvl w:val="0"/>
          <w:numId w:val="18"/>
        </w:numPr>
        <w:tabs>
          <w:tab w:val="left" w:pos="1125"/>
          <w:tab w:val="right" w:pos="14741"/>
        </w:tabs>
        <w:spacing w:line="360" w:lineRule="auto"/>
        <w:ind w:left="57" w:firstLine="113"/>
        <w:contextualSpacing/>
        <w:jc w:val="both"/>
        <w:rPr>
          <w:rFonts w:ascii="Calibri" w:hAnsi="Calibri" w:cs="Calibri"/>
          <w:sz w:val="22"/>
          <w:szCs w:val="22"/>
        </w:rPr>
      </w:pPr>
      <w:r w:rsidRPr="00C03F33">
        <w:rPr>
          <w:rFonts w:ascii="Calibri" w:hAnsi="Calibri" w:cs="Calibri"/>
          <w:color w:val="000000"/>
          <w:sz w:val="22"/>
          <w:szCs w:val="22"/>
        </w:rPr>
        <w:t>Τ</w:t>
      </w:r>
      <w:r>
        <w:rPr>
          <w:rFonts w:ascii="Calibri" w:hAnsi="Calibri" w:cs="Calibri"/>
          <w:color w:val="000000"/>
          <w:sz w:val="22"/>
          <w:szCs w:val="22"/>
        </w:rPr>
        <w:t>ην αποδοχή τ</w:t>
      </w:r>
      <w:r w:rsidRPr="00C03F33">
        <w:rPr>
          <w:rFonts w:ascii="Calibri" w:hAnsi="Calibri" w:cs="Calibri"/>
          <w:color w:val="000000"/>
          <w:sz w:val="22"/>
          <w:szCs w:val="22"/>
        </w:rPr>
        <w:t xml:space="preserve">ης με αριθμό 107/2021 απόφαση </w:t>
      </w:r>
      <w:r w:rsidRPr="00C03F33">
        <w:rPr>
          <w:rFonts w:ascii="Calibri" w:hAnsi="Calibri" w:cs="Calibri"/>
          <w:sz w:val="22"/>
          <w:szCs w:val="22"/>
        </w:rPr>
        <w:t>της Περιφέρειας Αττικής</w:t>
      </w:r>
      <w:r w:rsidRPr="00C03F33">
        <w:rPr>
          <w:rFonts w:ascii="Calibri" w:hAnsi="Calibri" w:cs="Calibri"/>
          <w:color w:val="000000"/>
          <w:sz w:val="22"/>
          <w:szCs w:val="22"/>
        </w:rPr>
        <w:t xml:space="preserve">, που αφορά την τροποποίηση προϋπολογισμού έργου και νέας  </w:t>
      </w:r>
      <w:r w:rsidRPr="00C03F33">
        <w:rPr>
          <w:rFonts w:ascii="Calibri" w:hAnsi="Calibri" w:cs="Calibri"/>
          <w:sz w:val="22"/>
          <w:szCs w:val="22"/>
        </w:rPr>
        <w:t xml:space="preserve">έγκρισης </w:t>
      </w:r>
      <w:r w:rsidRPr="00C03F33">
        <w:rPr>
          <w:rFonts w:ascii="Calibri" w:hAnsi="Calibri" w:cs="Calibri"/>
          <w:color w:val="000000"/>
          <w:sz w:val="22"/>
          <w:szCs w:val="22"/>
        </w:rPr>
        <w:t>Επιχορήγηση</w:t>
      </w:r>
      <w:r w:rsidRPr="00C03F33">
        <w:rPr>
          <w:rFonts w:ascii="Calibri" w:hAnsi="Calibri" w:cs="Calibri"/>
          <w:sz w:val="22"/>
          <w:szCs w:val="22"/>
        </w:rPr>
        <w:t xml:space="preserve">ς </w:t>
      </w:r>
      <w:r w:rsidRPr="00C03F33">
        <w:rPr>
          <w:rFonts w:ascii="Calibri" w:hAnsi="Calibri" w:cs="Calibri"/>
          <w:color w:val="000000"/>
          <w:sz w:val="22"/>
          <w:szCs w:val="22"/>
        </w:rPr>
        <w:t xml:space="preserve">του Δήμου </w:t>
      </w:r>
      <w:r>
        <w:rPr>
          <w:rFonts w:ascii="Calibri" w:hAnsi="Calibri" w:cs="Calibri"/>
          <w:color w:val="000000"/>
          <w:sz w:val="22"/>
          <w:szCs w:val="22"/>
        </w:rPr>
        <w:t>Λαυρεωτικής</w:t>
      </w:r>
      <w:r w:rsidRPr="00C03F33">
        <w:rPr>
          <w:rFonts w:ascii="Calibri" w:hAnsi="Calibri" w:cs="Calibri"/>
          <w:color w:val="000000"/>
          <w:sz w:val="22"/>
          <w:szCs w:val="22"/>
        </w:rPr>
        <w:t xml:space="preserve"> με το ποσό των </w:t>
      </w:r>
      <w:r w:rsidRPr="00C03F33">
        <w:rPr>
          <w:rFonts w:ascii="Calibri" w:hAnsi="Calibri" w:cs="Calibri"/>
          <w:b/>
          <w:bCs/>
          <w:sz w:val="22"/>
          <w:szCs w:val="22"/>
        </w:rPr>
        <w:t>2.976.000,00</w:t>
      </w:r>
      <w:r w:rsidRPr="00C03F33">
        <w:rPr>
          <w:rFonts w:ascii="Calibri" w:hAnsi="Calibri" w:cs="Calibri"/>
          <w:sz w:val="22"/>
          <w:szCs w:val="22"/>
        </w:rPr>
        <w:t xml:space="preserve"> ευρώ </w:t>
      </w:r>
      <w:r w:rsidRPr="00C03F33">
        <w:rPr>
          <w:rFonts w:ascii="Calibri" w:hAnsi="Calibri" w:cs="Calibri"/>
          <w:color w:val="000000"/>
          <w:sz w:val="22"/>
          <w:szCs w:val="22"/>
        </w:rPr>
        <w:t>για το</w:t>
      </w:r>
      <w:r w:rsidRPr="00C03F33">
        <w:rPr>
          <w:rFonts w:ascii="Calibri" w:hAnsi="Calibri" w:cs="Calibri"/>
          <w:sz w:val="22"/>
          <w:szCs w:val="22"/>
        </w:rPr>
        <w:t xml:space="preserve"> έργο </w:t>
      </w:r>
      <w:r>
        <w:rPr>
          <w:rFonts w:ascii="Calibri" w:hAnsi="Calibri" w:cs="Calibri"/>
          <w:sz w:val="22"/>
          <w:szCs w:val="22"/>
        </w:rPr>
        <w:t>‘’</w:t>
      </w:r>
      <w:r w:rsidRPr="00C03F33">
        <w:rPr>
          <w:rFonts w:ascii="Calibri" w:hAnsi="Calibri" w:cs="Calibri"/>
          <w:sz w:val="22"/>
          <w:szCs w:val="22"/>
        </w:rPr>
        <w:t>ΕΝΕΡΓΕΙΑΚΗ ΑΝΑΒΑΘΜΙΣΗ, ΣΥΝΤΗΡΗΣΗ ΚΑΙ ΑΝΑΚΑΤΑΣΚΕΥΗ ΔΗΜΟΤΙΚΟΥ ΚΛΕΙΣΤΟΥ ΓΥΜΝΑΣΤΗΡΙΟΥ ΛΑΥΡΙΟΥ ΚΑΙ ΠΕΡΙΒΑΛΛΟΝΤΟΣ ΧΩΡΟΥ</w:t>
      </w:r>
      <w:r>
        <w:rPr>
          <w:rFonts w:ascii="Calibri" w:hAnsi="Calibri" w:cs="Calibri"/>
          <w:sz w:val="22"/>
          <w:szCs w:val="22"/>
        </w:rPr>
        <w:t>’’</w:t>
      </w:r>
      <w:r w:rsidRPr="00C03F33">
        <w:rPr>
          <w:rFonts w:ascii="Calibri" w:hAnsi="Calibri" w:cs="Calibri"/>
          <w:sz w:val="22"/>
          <w:szCs w:val="22"/>
        </w:rPr>
        <w:t>.</w:t>
      </w:r>
    </w:p>
    <w:p w14:paraId="44B19F03" w14:textId="77777777" w:rsidR="00E84748" w:rsidRPr="00C03F33" w:rsidRDefault="00E84748" w:rsidP="00C06513">
      <w:pPr>
        <w:numPr>
          <w:ilvl w:val="0"/>
          <w:numId w:val="18"/>
        </w:numPr>
        <w:tabs>
          <w:tab w:val="left" w:pos="1125"/>
          <w:tab w:val="right" w:pos="14741"/>
        </w:tabs>
        <w:spacing w:line="360" w:lineRule="auto"/>
        <w:ind w:left="57" w:firstLine="113"/>
        <w:contextualSpacing/>
        <w:jc w:val="both"/>
        <w:rPr>
          <w:rFonts w:ascii="Calibri" w:hAnsi="Calibri" w:cs="Calibri"/>
          <w:sz w:val="22"/>
          <w:szCs w:val="22"/>
        </w:rPr>
      </w:pPr>
      <w:r w:rsidRPr="00C03F33">
        <w:rPr>
          <w:rFonts w:ascii="Calibri" w:hAnsi="Calibri" w:cs="Calibri"/>
          <w:color w:val="000000"/>
          <w:sz w:val="22"/>
          <w:szCs w:val="22"/>
        </w:rPr>
        <w:t>Τη</w:t>
      </w:r>
      <w:r>
        <w:rPr>
          <w:rFonts w:ascii="Calibri" w:hAnsi="Calibri" w:cs="Calibri"/>
          <w:color w:val="000000"/>
          <w:sz w:val="22"/>
          <w:szCs w:val="22"/>
        </w:rPr>
        <w:t>ν αποδοχή τη</w:t>
      </w:r>
      <w:r w:rsidRPr="00C03F33">
        <w:rPr>
          <w:rFonts w:ascii="Calibri" w:hAnsi="Calibri" w:cs="Calibri"/>
          <w:color w:val="000000"/>
          <w:sz w:val="22"/>
          <w:szCs w:val="22"/>
        </w:rPr>
        <w:t xml:space="preserve">ς με αριθμό 107/2021 απόφαση </w:t>
      </w:r>
      <w:r w:rsidRPr="00C03F33">
        <w:rPr>
          <w:rFonts w:ascii="Calibri" w:hAnsi="Calibri" w:cs="Calibri"/>
          <w:sz w:val="22"/>
          <w:szCs w:val="22"/>
        </w:rPr>
        <w:t>της Περιφέρειας Αττικής</w:t>
      </w:r>
      <w:r w:rsidRPr="00C03F33">
        <w:rPr>
          <w:rFonts w:ascii="Calibri" w:hAnsi="Calibri" w:cs="Calibri"/>
          <w:color w:val="000000"/>
          <w:sz w:val="22"/>
          <w:szCs w:val="22"/>
        </w:rPr>
        <w:t xml:space="preserve">, που αφορά την τροποποίηση προϋπολογισμού έργου και νέας  </w:t>
      </w:r>
      <w:r w:rsidRPr="00C03F33">
        <w:rPr>
          <w:rFonts w:ascii="Calibri" w:hAnsi="Calibri" w:cs="Calibri"/>
          <w:sz w:val="22"/>
          <w:szCs w:val="22"/>
        </w:rPr>
        <w:t xml:space="preserve">έγκριση </w:t>
      </w:r>
      <w:r w:rsidRPr="00C03F33">
        <w:rPr>
          <w:rFonts w:ascii="Calibri" w:hAnsi="Calibri" w:cs="Calibri"/>
          <w:color w:val="000000"/>
          <w:sz w:val="22"/>
          <w:szCs w:val="22"/>
        </w:rPr>
        <w:t xml:space="preserve"> Επιχορήγηση</w:t>
      </w:r>
      <w:r w:rsidRPr="00C03F33">
        <w:rPr>
          <w:rFonts w:ascii="Calibri" w:hAnsi="Calibri" w:cs="Calibri"/>
          <w:sz w:val="22"/>
          <w:szCs w:val="22"/>
        </w:rPr>
        <w:t>ς</w:t>
      </w:r>
      <w:r w:rsidRPr="00C03F33">
        <w:rPr>
          <w:rFonts w:ascii="Calibri" w:hAnsi="Calibri" w:cs="Calibri"/>
          <w:color w:val="000000"/>
          <w:sz w:val="22"/>
          <w:szCs w:val="22"/>
        </w:rPr>
        <w:t xml:space="preserve"> του Δήμου</w:t>
      </w:r>
      <w:r>
        <w:rPr>
          <w:rFonts w:ascii="Calibri" w:hAnsi="Calibri" w:cs="Calibri"/>
          <w:color w:val="000000"/>
          <w:sz w:val="22"/>
          <w:szCs w:val="22"/>
        </w:rPr>
        <w:t xml:space="preserve"> Λαυρεωτικής</w:t>
      </w:r>
      <w:r w:rsidRPr="00C03F33">
        <w:rPr>
          <w:rFonts w:ascii="Calibri" w:hAnsi="Calibri" w:cs="Calibri"/>
          <w:color w:val="000000"/>
          <w:sz w:val="22"/>
          <w:szCs w:val="22"/>
        </w:rPr>
        <w:t xml:space="preserve"> με το ποσό των </w:t>
      </w:r>
      <w:r w:rsidRPr="00C03F33">
        <w:rPr>
          <w:rFonts w:ascii="Calibri" w:hAnsi="Calibri" w:cs="Calibri"/>
          <w:b/>
          <w:bCs/>
          <w:sz w:val="22"/>
          <w:szCs w:val="22"/>
        </w:rPr>
        <w:t>286.977,96</w:t>
      </w:r>
      <w:r w:rsidRPr="00C03F33">
        <w:rPr>
          <w:rFonts w:ascii="Calibri" w:hAnsi="Calibri" w:cs="Calibri"/>
          <w:sz w:val="22"/>
          <w:szCs w:val="22"/>
        </w:rPr>
        <w:t xml:space="preserve"> ευρώ </w:t>
      </w:r>
      <w:r w:rsidRPr="00C03F33">
        <w:rPr>
          <w:rFonts w:ascii="Calibri" w:hAnsi="Calibri" w:cs="Calibri"/>
          <w:color w:val="000000"/>
          <w:sz w:val="22"/>
          <w:szCs w:val="22"/>
        </w:rPr>
        <w:t>για το</w:t>
      </w:r>
      <w:r w:rsidRPr="00C03F33">
        <w:rPr>
          <w:rFonts w:ascii="Calibri" w:hAnsi="Calibri" w:cs="Calibri"/>
          <w:sz w:val="22"/>
          <w:szCs w:val="22"/>
        </w:rPr>
        <w:t xml:space="preserve"> έργο  </w:t>
      </w:r>
      <w:r>
        <w:rPr>
          <w:rFonts w:ascii="Calibri" w:hAnsi="Calibri" w:cs="Calibri"/>
          <w:sz w:val="22"/>
          <w:szCs w:val="22"/>
        </w:rPr>
        <w:t>‘’</w:t>
      </w:r>
      <w:r w:rsidRPr="00C03F33">
        <w:rPr>
          <w:rFonts w:ascii="Calibri" w:hAnsi="Calibri" w:cs="Calibri"/>
          <w:sz w:val="22"/>
          <w:szCs w:val="22"/>
        </w:rPr>
        <w:t>ΜΕΛΕΤΗ ΚΤΗΜΑΤΟΓΡΑΦΗΣΗΣ- ΠΟΛΕΟΔΟΜΗΣΗΣ- ΠΡΑΞΗΣ ΕΦΑΡΜΟΓΗΣ ΠΕΡΙΟΧΗΣ Β΄ΚΑΤΟΙΚΙΑΣ "ΠΟΡΤΟ ΕΝΝΕΑ" ΔΗΜΟΥ ΚΕΡΑΤΕΑΣ</w:t>
      </w:r>
      <w:r>
        <w:rPr>
          <w:rFonts w:ascii="Calibri" w:hAnsi="Calibri" w:cs="Calibri"/>
          <w:sz w:val="22"/>
          <w:szCs w:val="22"/>
        </w:rPr>
        <w:t>’’</w:t>
      </w:r>
      <w:r w:rsidRPr="00C03F33">
        <w:rPr>
          <w:rFonts w:ascii="Calibri" w:hAnsi="Calibri" w:cs="Calibri"/>
          <w:sz w:val="22"/>
          <w:szCs w:val="22"/>
        </w:rPr>
        <w:t>.</w:t>
      </w:r>
    </w:p>
    <w:p w14:paraId="6D2E0DC1" w14:textId="77777777" w:rsidR="00E84748" w:rsidRPr="00C03F33" w:rsidRDefault="00E84748" w:rsidP="00C06513">
      <w:pPr>
        <w:numPr>
          <w:ilvl w:val="0"/>
          <w:numId w:val="18"/>
        </w:numPr>
        <w:tabs>
          <w:tab w:val="left" w:pos="1125"/>
          <w:tab w:val="right" w:pos="14741"/>
        </w:tabs>
        <w:spacing w:line="360" w:lineRule="auto"/>
        <w:ind w:left="57" w:firstLine="113"/>
        <w:contextualSpacing/>
        <w:jc w:val="both"/>
        <w:rPr>
          <w:rFonts w:ascii="Calibri" w:hAnsi="Calibri" w:cs="Calibri"/>
          <w:sz w:val="22"/>
          <w:szCs w:val="22"/>
        </w:rPr>
      </w:pPr>
      <w:r w:rsidRPr="00C03F33">
        <w:rPr>
          <w:rFonts w:ascii="Calibri" w:hAnsi="Calibri" w:cs="Calibri"/>
          <w:color w:val="000000"/>
          <w:sz w:val="22"/>
          <w:szCs w:val="22"/>
        </w:rPr>
        <w:t>Τ</w:t>
      </w:r>
      <w:r>
        <w:rPr>
          <w:rFonts w:ascii="Calibri" w:hAnsi="Calibri" w:cs="Calibri"/>
          <w:color w:val="000000"/>
          <w:sz w:val="22"/>
          <w:szCs w:val="22"/>
        </w:rPr>
        <w:t>ην αποδοχή τ</w:t>
      </w:r>
      <w:r w:rsidRPr="00C03F33">
        <w:rPr>
          <w:rFonts w:ascii="Calibri" w:hAnsi="Calibri" w:cs="Calibri"/>
          <w:color w:val="000000"/>
          <w:sz w:val="22"/>
          <w:szCs w:val="22"/>
        </w:rPr>
        <w:t xml:space="preserve">ης με αριθμό 107/2021 απόφαση </w:t>
      </w:r>
      <w:r w:rsidRPr="00C03F33">
        <w:rPr>
          <w:rFonts w:ascii="Calibri" w:hAnsi="Calibri" w:cs="Calibri"/>
          <w:sz w:val="22"/>
          <w:szCs w:val="22"/>
        </w:rPr>
        <w:t>της Περιφέρειας Αττικής</w:t>
      </w:r>
      <w:r w:rsidRPr="00C03F33">
        <w:rPr>
          <w:rFonts w:ascii="Calibri" w:hAnsi="Calibri" w:cs="Calibri"/>
          <w:color w:val="000000"/>
          <w:sz w:val="22"/>
          <w:szCs w:val="22"/>
        </w:rPr>
        <w:t xml:space="preserve">, που αφορά την τροποποίηση προϋπολογισμού έργου και νέας </w:t>
      </w:r>
      <w:r w:rsidRPr="00C03F33">
        <w:rPr>
          <w:rFonts w:ascii="Calibri" w:hAnsi="Calibri" w:cs="Calibri"/>
          <w:sz w:val="22"/>
          <w:szCs w:val="22"/>
        </w:rPr>
        <w:t>έγκριση</w:t>
      </w:r>
      <w:r w:rsidRPr="00C03F33">
        <w:rPr>
          <w:rFonts w:ascii="Calibri" w:hAnsi="Calibri" w:cs="Calibri"/>
          <w:color w:val="000000"/>
          <w:sz w:val="22"/>
          <w:szCs w:val="22"/>
        </w:rPr>
        <w:t xml:space="preserve"> Επιχορήγηση</w:t>
      </w:r>
      <w:r w:rsidRPr="00C03F33">
        <w:rPr>
          <w:rFonts w:ascii="Calibri" w:hAnsi="Calibri" w:cs="Calibri"/>
          <w:sz w:val="22"/>
          <w:szCs w:val="22"/>
        </w:rPr>
        <w:t>ς</w:t>
      </w:r>
      <w:r w:rsidRPr="00C03F33">
        <w:rPr>
          <w:rFonts w:ascii="Calibri" w:hAnsi="Calibri" w:cs="Calibri"/>
          <w:color w:val="000000"/>
          <w:sz w:val="22"/>
          <w:szCs w:val="22"/>
        </w:rPr>
        <w:t xml:space="preserve"> του Δήμου </w:t>
      </w:r>
      <w:r>
        <w:rPr>
          <w:rFonts w:ascii="Calibri" w:hAnsi="Calibri" w:cs="Calibri"/>
          <w:color w:val="000000"/>
          <w:sz w:val="22"/>
          <w:szCs w:val="22"/>
        </w:rPr>
        <w:t xml:space="preserve">Λαυρεωτικής </w:t>
      </w:r>
      <w:r w:rsidRPr="00C03F33">
        <w:rPr>
          <w:rFonts w:ascii="Calibri" w:hAnsi="Calibri" w:cs="Calibri"/>
          <w:color w:val="000000"/>
          <w:sz w:val="22"/>
          <w:szCs w:val="22"/>
        </w:rPr>
        <w:t xml:space="preserve">με το ποσό των </w:t>
      </w:r>
      <w:r w:rsidRPr="00C03F33">
        <w:rPr>
          <w:rFonts w:ascii="Calibri" w:hAnsi="Calibri" w:cs="Calibri"/>
          <w:b/>
          <w:bCs/>
          <w:sz w:val="22"/>
          <w:szCs w:val="22"/>
        </w:rPr>
        <w:t>1.519.990,26</w:t>
      </w:r>
      <w:r w:rsidRPr="00C03F33">
        <w:rPr>
          <w:rFonts w:ascii="Calibri" w:hAnsi="Calibri" w:cs="Calibri"/>
          <w:sz w:val="22"/>
          <w:szCs w:val="22"/>
        </w:rPr>
        <w:t xml:space="preserve"> ευρώ </w:t>
      </w:r>
      <w:r w:rsidRPr="00C03F33">
        <w:rPr>
          <w:rFonts w:ascii="Calibri" w:hAnsi="Calibri" w:cs="Calibri"/>
          <w:color w:val="000000"/>
          <w:sz w:val="22"/>
          <w:szCs w:val="22"/>
        </w:rPr>
        <w:t>για το</w:t>
      </w:r>
      <w:r w:rsidRPr="00C03F33">
        <w:rPr>
          <w:rFonts w:ascii="Calibri" w:hAnsi="Calibri" w:cs="Calibri"/>
          <w:sz w:val="22"/>
          <w:szCs w:val="22"/>
        </w:rPr>
        <w:t xml:space="preserve"> έργο </w:t>
      </w:r>
      <w:r>
        <w:rPr>
          <w:rFonts w:ascii="Calibri" w:hAnsi="Calibri" w:cs="Calibri"/>
          <w:sz w:val="22"/>
          <w:szCs w:val="22"/>
        </w:rPr>
        <w:t>‘’</w:t>
      </w:r>
      <w:r w:rsidRPr="00C03F33">
        <w:rPr>
          <w:rFonts w:ascii="Calibri" w:hAnsi="Calibri" w:cs="Calibri"/>
          <w:sz w:val="22"/>
          <w:szCs w:val="22"/>
        </w:rPr>
        <w:t>ΟΔΟΠΟΙΪΑ ΔΗΜΟΥ ΛΑΥΡΕΩΤΙΚΗΣ (ΛΟΓΩ ΦΥΣΙΚΩΝ ΚΑΤΑΣΤΡΟΦΩΝ 2020)</w:t>
      </w:r>
      <w:r>
        <w:rPr>
          <w:rFonts w:ascii="Calibri" w:hAnsi="Calibri" w:cs="Calibri"/>
          <w:sz w:val="22"/>
          <w:szCs w:val="22"/>
        </w:rPr>
        <w:t>’’</w:t>
      </w:r>
      <w:r w:rsidRPr="00C03F33">
        <w:rPr>
          <w:rFonts w:ascii="Calibri" w:hAnsi="Calibri" w:cs="Calibri"/>
          <w:sz w:val="22"/>
          <w:szCs w:val="22"/>
        </w:rPr>
        <w:t>.</w:t>
      </w:r>
    </w:p>
    <w:p w14:paraId="1AD292E3" w14:textId="77777777" w:rsidR="00E84748" w:rsidRPr="00C03F33" w:rsidRDefault="00E84748" w:rsidP="00C06513">
      <w:pPr>
        <w:numPr>
          <w:ilvl w:val="0"/>
          <w:numId w:val="18"/>
        </w:numPr>
        <w:tabs>
          <w:tab w:val="left" w:pos="1125"/>
          <w:tab w:val="right" w:pos="14741"/>
        </w:tabs>
        <w:spacing w:line="360" w:lineRule="auto"/>
        <w:ind w:left="57" w:firstLine="113"/>
        <w:contextualSpacing/>
        <w:jc w:val="both"/>
        <w:rPr>
          <w:rFonts w:ascii="Calibri" w:hAnsi="Calibri" w:cs="Calibri"/>
          <w:b/>
          <w:bCs/>
          <w:color w:val="000000"/>
          <w:sz w:val="22"/>
          <w:szCs w:val="22"/>
        </w:rPr>
      </w:pPr>
      <w:r w:rsidRPr="00C03F33">
        <w:rPr>
          <w:rFonts w:ascii="Calibri" w:hAnsi="Calibri" w:cs="Calibri"/>
          <w:color w:val="000000"/>
          <w:sz w:val="22"/>
          <w:szCs w:val="22"/>
        </w:rPr>
        <w:t xml:space="preserve">Της με αριθμό 107/2021 απόφαση </w:t>
      </w:r>
      <w:r w:rsidRPr="00C03F33">
        <w:rPr>
          <w:rFonts w:ascii="Calibri" w:hAnsi="Calibri" w:cs="Calibri"/>
          <w:sz w:val="22"/>
          <w:szCs w:val="22"/>
        </w:rPr>
        <w:t>της Περιφέρειας Αττικής</w:t>
      </w:r>
      <w:r w:rsidRPr="00C03F33">
        <w:rPr>
          <w:rFonts w:ascii="Calibri" w:hAnsi="Calibri" w:cs="Calibri"/>
          <w:color w:val="000000"/>
          <w:sz w:val="22"/>
          <w:szCs w:val="22"/>
        </w:rPr>
        <w:t xml:space="preserve">, που αφορά την τροποποίηση προϋπολογισμού έργου και νέας </w:t>
      </w:r>
      <w:r w:rsidRPr="00C03F33">
        <w:rPr>
          <w:rFonts w:ascii="Calibri" w:hAnsi="Calibri" w:cs="Calibri"/>
          <w:sz w:val="22"/>
          <w:szCs w:val="22"/>
        </w:rPr>
        <w:t>έγκριση</w:t>
      </w:r>
      <w:r w:rsidRPr="00C03F33">
        <w:rPr>
          <w:rFonts w:ascii="Calibri" w:hAnsi="Calibri" w:cs="Calibri"/>
          <w:color w:val="000000"/>
          <w:sz w:val="22"/>
          <w:szCs w:val="22"/>
        </w:rPr>
        <w:t xml:space="preserve"> Επιχορήγηση</w:t>
      </w:r>
      <w:r w:rsidRPr="00C03F33">
        <w:rPr>
          <w:rFonts w:ascii="Calibri" w:hAnsi="Calibri" w:cs="Calibri"/>
          <w:sz w:val="22"/>
          <w:szCs w:val="22"/>
        </w:rPr>
        <w:t>ς</w:t>
      </w:r>
      <w:r w:rsidRPr="00C03F33">
        <w:rPr>
          <w:rFonts w:ascii="Calibri" w:hAnsi="Calibri" w:cs="Calibri"/>
          <w:color w:val="000000"/>
          <w:sz w:val="22"/>
          <w:szCs w:val="22"/>
        </w:rPr>
        <w:t xml:space="preserve"> του Δήμου </w:t>
      </w:r>
      <w:r>
        <w:rPr>
          <w:rFonts w:ascii="Calibri" w:hAnsi="Calibri" w:cs="Calibri"/>
          <w:color w:val="000000"/>
          <w:sz w:val="22"/>
          <w:szCs w:val="22"/>
        </w:rPr>
        <w:t>Λαυρεωτική</w:t>
      </w:r>
      <w:r w:rsidRPr="00C03F33">
        <w:rPr>
          <w:rFonts w:ascii="Calibri" w:hAnsi="Calibri" w:cs="Calibri"/>
          <w:color w:val="000000"/>
          <w:sz w:val="22"/>
          <w:szCs w:val="22"/>
        </w:rPr>
        <w:t xml:space="preserve">ς με το ποσό των </w:t>
      </w:r>
      <w:r w:rsidRPr="00C03F33">
        <w:rPr>
          <w:rFonts w:ascii="Calibri" w:hAnsi="Calibri" w:cs="Calibri"/>
          <w:b/>
          <w:bCs/>
          <w:sz w:val="22"/>
          <w:szCs w:val="22"/>
        </w:rPr>
        <w:t>4.960.000,00</w:t>
      </w:r>
      <w:r w:rsidRPr="00C03F33">
        <w:rPr>
          <w:rFonts w:ascii="Calibri" w:hAnsi="Calibri" w:cs="Calibri"/>
          <w:sz w:val="22"/>
          <w:szCs w:val="22"/>
        </w:rPr>
        <w:t xml:space="preserve"> ευρώ </w:t>
      </w:r>
      <w:r w:rsidRPr="00C03F33">
        <w:rPr>
          <w:rFonts w:ascii="Calibri" w:hAnsi="Calibri" w:cs="Calibri"/>
          <w:color w:val="000000"/>
          <w:sz w:val="22"/>
          <w:szCs w:val="22"/>
        </w:rPr>
        <w:t>για το</w:t>
      </w:r>
      <w:r w:rsidRPr="00C03F33">
        <w:rPr>
          <w:rFonts w:ascii="Calibri" w:hAnsi="Calibri" w:cs="Calibri"/>
          <w:sz w:val="22"/>
          <w:szCs w:val="22"/>
        </w:rPr>
        <w:t xml:space="preserve"> έργο </w:t>
      </w:r>
      <w:r>
        <w:rPr>
          <w:rFonts w:ascii="Calibri" w:hAnsi="Calibri" w:cs="Calibri"/>
          <w:sz w:val="22"/>
          <w:szCs w:val="22"/>
        </w:rPr>
        <w:t>‘’</w:t>
      </w:r>
      <w:r w:rsidRPr="00C03F33">
        <w:rPr>
          <w:rFonts w:ascii="Calibri" w:hAnsi="Calibri" w:cs="Calibri"/>
          <w:sz w:val="22"/>
          <w:szCs w:val="22"/>
        </w:rPr>
        <w:t>ΑΠΟΚΑΤΑΣΤΑΣΗ ΓΑΛΛΙΚΗΣ ΣΚΑΛΑΣ ΛΑΥΡΙΟΥ</w:t>
      </w:r>
      <w:r>
        <w:rPr>
          <w:rFonts w:ascii="Calibri" w:hAnsi="Calibri" w:cs="Calibri"/>
          <w:sz w:val="22"/>
          <w:szCs w:val="22"/>
        </w:rPr>
        <w:t>’’</w:t>
      </w:r>
      <w:r w:rsidRPr="00C03F33">
        <w:rPr>
          <w:rFonts w:ascii="Calibri" w:hAnsi="Calibri" w:cs="Calibri"/>
          <w:sz w:val="22"/>
          <w:szCs w:val="22"/>
        </w:rPr>
        <w:t>.</w:t>
      </w:r>
    </w:p>
    <w:p w14:paraId="1B59C5FD" w14:textId="77777777" w:rsidR="00E84748" w:rsidRPr="00C03F33" w:rsidRDefault="00E84748" w:rsidP="00C06513">
      <w:pPr>
        <w:numPr>
          <w:ilvl w:val="0"/>
          <w:numId w:val="18"/>
        </w:numPr>
        <w:tabs>
          <w:tab w:val="left" w:pos="1125"/>
          <w:tab w:val="right" w:pos="14741"/>
        </w:tabs>
        <w:spacing w:line="360" w:lineRule="auto"/>
        <w:ind w:left="57" w:firstLine="113"/>
        <w:contextualSpacing/>
        <w:jc w:val="both"/>
        <w:rPr>
          <w:rFonts w:ascii="Calibri" w:hAnsi="Calibri" w:cs="Calibri"/>
          <w:b/>
          <w:bCs/>
          <w:color w:val="000000"/>
          <w:sz w:val="22"/>
          <w:szCs w:val="22"/>
        </w:rPr>
      </w:pPr>
      <w:r w:rsidRPr="00C03F33">
        <w:rPr>
          <w:rFonts w:ascii="Calibri" w:hAnsi="Calibri" w:cs="Calibri"/>
          <w:color w:val="000000"/>
          <w:sz w:val="22"/>
          <w:szCs w:val="22"/>
        </w:rPr>
        <w:lastRenderedPageBreak/>
        <w:t xml:space="preserve">Της με αριθμό πρωτοκόλλου 45916/2021 </w:t>
      </w:r>
      <w:r>
        <w:rPr>
          <w:rFonts w:ascii="Calibri" w:hAnsi="Calibri" w:cs="Calibri"/>
          <w:color w:val="000000"/>
          <w:sz w:val="22"/>
          <w:szCs w:val="22"/>
        </w:rPr>
        <w:t>(</w:t>
      </w:r>
      <w:r w:rsidRPr="00C03F33">
        <w:rPr>
          <w:rFonts w:ascii="Calibri" w:hAnsi="Calibri" w:cs="Calibri"/>
          <w:color w:val="000000"/>
          <w:sz w:val="22"/>
          <w:szCs w:val="22"/>
        </w:rPr>
        <w:t>ΑΔΑ</w:t>
      </w:r>
      <w:r>
        <w:rPr>
          <w:rFonts w:ascii="Calibri" w:hAnsi="Calibri" w:cs="Calibri"/>
          <w:color w:val="000000"/>
          <w:sz w:val="22"/>
          <w:szCs w:val="22"/>
        </w:rPr>
        <w:t>:</w:t>
      </w:r>
      <w:r w:rsidRPr="00C03F33">
        <w:rPr>
          <w:rFonts w:ascii="Calibri" w:hAnsi="Calibri" w:cs="Calibri"/>
          <w:color w:val="000000"/>
          <w:sz w:val="22"/>
          <w:szCs w:val="22"/>
        </w:rPr>
        <w:t xml:space="preserve"> Γ6Η46ΜΤΛ6-5ΝΨ</w:t>
      </w:r>
      <w:r>
        <w:rPr>
          <w:rFonts w:ascii="Calibri" w:hAnsi="Calibri" w:cs="Calibri"/>
          <w:color w:val="000000"/>
          <w:sz w:val="22"/>
          <w:szCs w:val="22"/>
        </w:rPr>
        <w:t>)</w:t>
      </w:r>
      <w:r w:rsidRPr="00C03F33">
        <w:rPr>
          <w:rFonts w:ascii="Calibri" w:hAnsi="Calibri" w:cs="Calibri"/>
          <w:color w:val="000000"/>
          <w:sz w:val="22"/>
          <w:szCs w:val="22"/>
        </w:rPr>
        <w:t xml:space="preserve"> απόφαση του ΥΠΕΣ, που αφορά την Επιχορήγηση του Δήμου μας με το ποσό των </w:t>
      </w:r>
      <w:r w:rsidRPr="00C03F33">
        <w:rPr>
          <w:rFonts w:ascii="Calibri" w:hAnsi="Calibri" w:cs="Calibri"/>
          <w:b/>
          <w:bCs/>
          <w:color w:val="000000"/>
          <w:sz w:val="22"/>
          <w:szCs w:val="22"/>
        </w:rPr>
        <w:t>9.422,86</w:t>
      </w:r>
      <w:r w:rsidRPr="00C03F33">
        <w:rPr>
          <w:rFonts w:ascii="Calibri" w:hAnsi="Calibri" w:cs="Calibri"/>
          <w:color w:val="000000"/>
          <w:sz w:val="22"/>
          <w:szCs w:val="22"/>
        </w:rPr>
        <w:t xml:space="preserve"> ευρώ για την κάλυψη δαπανών παροχής υπηρεσιών ναυαγοσώστη σε παραλίες σύμφωνα με τις διατάξεις του αρ.7 του ΠΔ 71/2020.</w:t>
      </w:r>
    </w:p>
    <w:p w14:paraId="5E0D453D" w14:textId="77777777" w:rsidR="00E84748" w:rsidRDefault="00E84748" w:rsidP="00E84748">
      <w:pPr>
        <w:pStyle w:val="2"/>
        <w:spacing w:after="0" w:line="360" w:lineRule="auto"/>
        <w:jc w:val="both"/>
        <w:rPr>
          <w:rFonts w:ascii="Calibri" w:hAnsi="Calibri" w:cs="Calibri"/>
          <w:sz w:val="22"/>
          <w:szCs w:val="22"/>
        </w:rPr>
      </w:pPr>
    </w:p>
    <w:p w14:paraId="3E261631" w14:textId="77777777" w:rsidR="00E84748" w:rsidRPr="00E84748" w:rsidRDefault="00E84748" w:rsidP="00E84748">
      <w:pPr>
        <w:suppressAutoHyphens/>
        <w:spacing w:line="360" w:lineRule="auto"/>
        <w:jc w:val="both"/>
        <w:textAlignment w:val="baseline"/>
        <w:rPr>
          <w:rFonts w:ascii="Calibri" w:hAnsi="Calibri" w:cs="Calibri"/>
          <w:b/>
          <w:kern w:val="3"/>
          <w:sz w:val="22"/>
          <w:szCs w:val="22"/>
          <w:lang w:eastAsia="zh-CN"/>
        </w:rPr>
      </w:pPr>
      <w:r w:rsidRPr="00E84748">
        <w:rPr>
          <w:rFonts w:ascii="Calibri" w:hAnsi="Calibri" w:cs="Calibri"/>
          <w:b/>
          <w:bCs/>
          <w:color w:val="000000"/>
          <w:sz w:val="22"/>
          <w:szCs w:val="22"/>
        </w:rPr>
        <w:t>ΘΕΜΑ: Εισήγηση 4</w:t>
      </w:r>
      <w:r w:rsidRPr="00E84748">
        <w:rPr>
          <w:rFonts w:ascii="Calibri" w:hAnsi="Calibri" w:cs="Calibri"/>
          <w:b/>
          <w:bCs/>
          <w:color w:val="000000"/>
          <w:sz w:val="22"/>
          <w:szCs w:val="22"/>
          <w:vertAlign w:val="superscript"/>
        </w:rPr>
        <w:t>ης</w:t>
      </w:r>
      <w:r w:rsidRPr="00E84748">
        <w:rPr>
          <w:rFonts w:ascii="Calibri" w:hAnsi="Calibri" w:cs="Calibri"/>
          <w:b/>
          <w:bCs/>
          <w:color w:val="000000"/>
          <w:sz w:val="22"/>
          <w:szCs w:val="22"/>
        </w:rPr>
        <w:t xml:space="preserve"> αναμόρφωσης προϋπολογισμού Δήμου Λαυρεωτικής οικονομικού έτους 2021</w:t>
      </w:r>
    </w:p>
    <w:p w14:paraId="562E3841" w14:textId="77777777" w:rsidR="00E84748" w:rsidRPr="00E84748" w:rsidRDefault="00E84748" w:rsidP="00E84748">
      <w:pPr>
        <w:spacing w:line="360" w:lineRule="auto"/>
        <w:ind w:right="780"/>
        <w:rPr>
          <w:rFonts w:ascii="Calibri" w:hAnsi="Calibri" w:cs="Calibri"/>
          <w:b/>
          <w:bCs/>
          <w:color w:val="000000"/>
          <w:sz w:val="22"/>
          <w:szCs w:val="22"/>
        </w:rPr>
      </w:pPr>
      <w:r w:rsidRPr="00E84748">
        <w:rPr>
          <w:rFonts w:ascii="Calibri" w:hAnsi="Calibri" w:cs="Calibri"/>
          <w:b/>
          <w:bCs/>
          <w:color w:val="000000"/>
          <w:sz w:val="22"/>
          <w:szCs w:val="22"/>
        </w:rPr>
        <w:t>Αρ. Απόφ.: 159/2021</w:t>
      </w:r>
    </w:p>
    <w:p w14:paraId="46310961" w14:textId="77777777" w:rsidR="00E84748" w:rsidRPr="00E84748" w:rsidRDefault="00E84748" w:rsidP="00E84748">
      <w:pPr>
        <w:suppressAutoHyphens/>
        <w:spacing w:line="360" w:lineRule="auto"/>
        <w:jc w:val="both"/>
        <w:textAlignment w:val="baseline"/>
        <w:rPr>
          <w:rFonts w:ascii="Calibri" w:hAnsi="Calibri" w:cs="Calibri"/>
          <w:sz w:val="22"/>
          <w:szCs w:val="22"/>
        </w:rPr>
      </w:pPr>
      <w:r w:rsidRPr="00E84748">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E84748">
        <w:rPr>
          <w:rFonts w:ascii="Calibri" w:hAnsi="Calibri" w:cs="Calibri"/>
          <w:i/>
          <w:sz w:val="22"/>
          <w:szCs w:val="22"/>
        </w:rPr>
        <w:t>«ε</w:t>
      </w:r>
      <w:r w:rsidRPr="00E84748">
        <w:rPr>
          <w:rFonts w:ascii="Calibri" w:hAnsi="Calibri" w:cs="Calibri"/>
          <w:bCs/>
          <w:i/>
          <w:color w:val="000000"/>
          <w:sz w:val="22"/>
          <w:szCs w:val="22"/>
        </w:rPr>
        <w:t>ισήγησης 4</w:t>
      </w:r>
      <w:r w:rsidRPr="00E84748">
        <w:rPr>
          <w:rFonts w:ascii="Calibri" w:hAnsi="Calibri" w:cs="Calibri"/>
          <w:bCs/>
          <w:i/>
          <w:color w:val="000000"/>
          <w:sz w:val="22"/>
          <w:szCs w:val="22"/>
          <w:vertAlign w:val="superscript"/>
        </w:rPr>
        <w:t>ης</w:t>
      </w:r>
      <w:r w:rsidRPr="00E84748">
        <w:rPr>
          <w:rFonts w:ascii="Calibri" w:hAnsi="Calibri" w:cs="Calibri"/>
          <w:bCs/>
          <w:i/>
          <w:color w:val="000000"/>
          <w:sz w:val="22"/>
          <w:szCs w:val="22"/>
        </w:rPr>
        <w:t xml:space="preserve"> αναμόρφωσης προϋπολογισμού Δήμου Λαυρεωτικής οικονομικού έτους 2021</w:t>
      </w:r>
      <w:r w:rsidRPr="00E84748">
        <w:rPr>
          <w:rFonts w:ascii="Calibri" w:hAnsi="Calibri" w:cs="Calibri"/>
          <w:bCs/>
          <w:i/>
          <w:sz w:val="22"/>
          <w:szCs w:val="22"/>
        </w:rPr>
        <w:t xml:space="preserve">», </w:t>
      </w:r>
      <w:r w:rsidRPr="00E84748">
        <w:rPr>
          <w:rFonts w:ascii="Calibri" w:hAnsi="Calibri" w:cs="Calibri"/>
          <w:sz w:val="22"/>
          <w:szCs w:val="22"/>
        </w:rPr>
        <w:t xml:space="preserve">έθεσε υπόψη των μελών της Οικονομικής Επιτροπής την από 24.06.2021 εισήγηση της Διεύθυνσης Οικονομικών Υπηρεσιών, στην οποία αναφέρονται τα ακόλουθα: </w:t>
      </w:r>
    </w:p>
    <w:p w14:paraId="62419A10" w14:textId="77777777" w:rsidR="00E84748" w:rsidRPr="00E84748" w:rsidRDefault="00E84748" w:rsidP="00E84748">
      <w:pPr>
        <w:spacing w:line="360" w:lineRule="auto"/>
        <w:jc w:val="both"/>
        <w:rPr>
          <w:rFonts w:ascii="Calibri" w:hAnsi="Calibri" w:cs="Calibri"/>
          <w:i/>
          <w:sz w:val="22"/>
          <w:szCs w:val="22"/>
          <w:lang w:eastAsia="en-US"/>
        </w:rPr>
      </w:pPr>
      <w:r w:rsidRPr="00E84748">
        <w:rPr>
          <w:rFonts w:ascii="Calibri" w:hAnsi="Calibri" w:cs="Calibri"/>
          <w:i/>
          <w:sz w:val="22"/>
          <w:szCs w:val="22"/>
          <w:lang w:eastAsia="en-US"/>
        </w:rPr>
        <w:t xml:space="preserve">Με την υπ. αριθ. </w:t>
      </w:r>
      <w:r w:rsidRPr="00E84748">
        <w:rPr>
          <w:rFonts w:ascii="Calibri" w:hAnsi="Calibri" w:cs="Calibri"/>
          <w:i/>
          <w:sz w:val="22"/>
          <w:szCs w:val="22"/>
        </w:rPr>
        <w:t xml:space="preserve">122/2020 </w:t>
      </w:r>
      <w:r w:rsidRPr="00E84748">
        <w:rPr>
          <w:rFonts w:ascii="Calibri" w:hAnsi="Calibri" w:cs="Calibri"/>
          <w:i/>
          <w:sz w:val="22"/>
          <w:szCs w:val="22"/>
          <w:lang w:eastAsia="en-US"/>
        </w:rPr>
        <w:t xml:space="preserve">Απόφαση του Δημοτικού Συμβουλίου ψηφίσθηκε ο Προϋπολογισμός του Δήμου Λαυρεωτικής για το οικονομικό έτος 2021, ο οποίος </w:t>
      </w:r>
      <w:r w:rsidRPr="00E84748">
        <w:rPr>
          <w:rFonts w:ascii="Calibri" w:hAnsi="Calibri" w:cs="Calibri"/>
          <w:i/>
          <w:sz w:val="22"/>
          <w:szCs w:val="22"/>
        </w:rPr>
        <w:t xml:space="preserve">επικυρώθηκε με την </w:t>
      </w:r>
      <w:r w:rsidRPr="00E84748">
        <w:rPr>
          <w:rFonts w:ascii="Calibri" w:hAnsi="Calibri" w:cs="Calibri"/>
          <w:b/>
          <w:i/>
          <w:sz w:val="22"/>
          <w:szCs w:val="22"/>
          <w:lang w:eastAsia="en-US"/>
        </w:rPr>
        <w:t xml:space="preserve">1156/18.12.20 </w:t>
      </w:r>
      <w:r w:rsidRPr="00E84748">
        <w:rPr>
          <w:rFonts w:ascii="Calibri" w:hAnsi="Calibri" w:cs="Calibri"/>
          <w:i/>
          <w:sz w:val="22"/>
          <w:szCs w:val="22"/>
        </w:rPr>
        <w:t xml:space="preserve">απόφαση του </w:t>
      </w:r>
      <w:r w:rsidRPr="00E84748">
        <w:rPr>
          <w:rFonts w:ascii="Calibri" w:hAnsi="Calibri" w:cs="Calibri"/>
          <w:i/>
          <w:sz w:val="22"/>
          <w:szCs w:val="22"/>
          <w:lang w:eastAsia="en-US"/>
        </w:rPr>
        <w:t xml:space="preserve">Παρατηρητηρίου Οικονομικής Αυτοτέλειας των Ο.Τ.Α και την </w:t>
      </w:r>
      <w:r w:rsidRPr="00E84748">
        <w:rPr>
          <w:rFonts w:ascii="Calibri" w:hAnsi="Calibri" w:cs="Calibri"/>
          <w:b/>
          <w:bCs/>
          <w:i/>
          <w:sz w:val="22"/>
          <w:szCs w:val="22"/>
          <w:lang w:eastAsia="en-US"/>
        </w:rPr>
        <w:t>20403/22.02.2021</w:t>
      </w:r>
      <w:r w:rsidRPr="00E84748">
        <w:rPr>
          <w:rFonts w:ascii="Calibri" w:hAnsi="Calibri" w:cs="Calibri"/>
          <w:i/>
          <w:sz w:val="22"/>
          <w:szCs w:val="22"/>
          <w:lang w:eastAsia="en-US"/>
        </w:rPr>
        <w:t xml:space="preserve"> απόφαση της Αποκεντρωμένης Διοίκησης Αττικής </w:t>
      </w:r>
      <w:r w:rsidRPr="00E84748">
        <w:rPr>
          <w:rFonts w:ascii="Calibri" w:hAnsi="Calibri" w:cs="Calibri"/>
          <w:i/>
          <w:sz w:val="22"/>
          <w:szCs w:val="22"/>
        </w:rPr>
        <w:t>.</w:t>
      </w:r>
      <w:r w:rsidRPr="00E84748">
        <w:rPr>
          <w:rFonts w:ascii="Calibri" w:hAnsi="Calibri" w:cs="Calibri"/>
          <w:i/>
          <w:sz w:val="22"/>
          <w:szCs w:val="22"/>
          <w:lang w:eastAsia="en-US"/>
        </w:rPr>
        <w:t xml:space="preserve">Με τις  </w:t>
      </w:r>
      <w:bookmarkStart w:id="17" w:name="OLE_LINK1"/>
      <w:bookmarkStart w:id="18" w:name="OLE_LINK2"/>
      <w:bookmarkStart w:id="19" w:name="OLE_LINK3"/>
      <w:r w:rsidRPr="00E84748">
        <w:rPr>
          <w:rFonts w:ascii="Calibri" w:hAnsi="Calibri" w:cs="Calibri"/>
          <w:i/>
          <w:sz w:val="22"/>
          <w:szCs w:val="22"/>
          <w:lang w:eastAsia="en-US"/>
        </w:rPr>
        <w:t>υπ’ αριθ. 15/2021</w:t>
      </w:r>
      <w:r w:rsidRPr="00E84748">
        <w:rPr>
          <w:rFonts w:ascii="Calibri" w:hAnsi="Calibri" w:cs="Calibri"/>
          <w:i/>
          <w:sz w:val="22"/>
          <w:szCs w:val="22"/>
        </w:rPr>
        <w:t xml:space="preserve">, 31/2021 και 52/2021, </w:t>
      </w:r>
      <w:r w:rsidRPr="00E84748">
        <w:rPr>
          <w:rFonts w:ascii="Calibri" w:hAnsi="Calibri" w:cs="Calibri"/>
          <w:i/>
          <w:sz w:val="22"/>
          <w:szCs w:val="22"/>
          <w:lang w:eastAsia="en-US"/>
        </w:rPr>
        <w:t xml:space="preserve">Αποφάσεις του Δημοτικού Συμβουλίου </w:t>
      </w:r>
      <w:bookmarkEnd w:id="17"/>
      <w:bookmarkEnd w:id="18"/>
      <w:bookmarkEnd w:id="19"/>
      <w:r w:rsidRPr="00E84748">
        <w:rPr>
          <w:rFonts w:ascii="Calibri" w:hAnsi="Calibri" w:cs="Calibri"/>
          <w:i/>
          <w:sz w:val="22"/>
          <w:szCs w:val="22"/>
          <w:lang w:eastAsia="en-US"/>
        </w:rPr>
        <w:t>εγκρίθηκαν η 1</w:t>
      </w:r>
      <w:r w:rsidRPr="00E84748">
        <w:rPr>
          <w:rFonts w:ascii="Calibri" w:hAnsi="Calibri" w:cs="Calibri"/>
          <w:i/>
          <w:sz w:val="22"/>
          <w:szCs w:val="22"/>
          <w:vertAlign w:val="superscript"/>
          <w:lang w:eastAsia="en-US"/>
        </w:rPr>
        <w:t>η</w:t>
      </w:r>
      <w:r w:rsidRPr="00E84748">
        <w:rPr>
          <w:rFonts w:ascii="Calibri" w:hAnsi="Calibri" w:cs="Calibri"/>
          <w:i/>
          <w:sz w:val="22"/>
          <w:szCs w:val="22"/>
          <w:lang w:eastAsia="en-US"/>
        </w:rPr>
        <w:t>, η 2</w:t>
      </w:r>
      <w:r w:rsidRPr="00E84748">
        <w:rPr>
          <w:rFonts w:ascii="Calibri" w:hAnsi="Calibri" w:cs="Calibri"/>
          <w:i/>
          <w:sz w:val="22"/>
          <w:szCs w:val="22"/>
          <w:vertAlign w:val="superscript"/>
          <w:lang w:eastAsia="en-US"/>
        </w:rPr>
        <w:t>η</w:t>
      </w:r>
      <w:r w:rsidRPr="00E84748">
        <w:rPr>
          <w:rFonts w:ascii="Calibri" w:hAnsi="Calibri" w:cs="Calibri"/>
          <w:i/>
          <w:sz w:val="22"/>
          <w:szCs w:val="22"/>
          <w:lang w:eastAsia="en-US"/>
        </w:rPr>
        <w:t xml:space="preserve"> και η 3</w:t>
      </w:r>
      <w:r w:rsidRPr="00E84748">
        <w:rPr>
          <w:rFonts w:ascii="Calibri" w:hAnsi="Calibri" w:cs="Calibri"/>
          <w:i/>
          <w:sz w:val="22"/>
          <w:szCs w:val="22"/>
          <w:vertAlign w:val="superscript"/>
          <w:lang w:eastAsia="en-US"/>
        </w:rPr>
        <w:t>η</w:t>
      </w:r>
      <w:r w:rsidRPr="00E84748">
        <w:rPr>
          <w:rFonts w:ascii="Calibri" w:hAnsi="Calibri" w:cs="Calibri"/>
          <w:i/>
          <w:sz w:val="22"/>
          <w:szCs w:val="22"/>
          <w:lang w:eastAsia="en-US"/>
        </w:rPr>
        <w:t xml:space="preserve"> τροποποίηση του προϋπολογισμού έτους 2021.</w:t>
      </w:r>
    </w:p>
    <w:p w14:paraId="09C05120" w14:textId="77777777" w:rsidR="00E84748" w:rsidRPr="00E84748" w:rsidRDefault="00E84748" w:rsidP="00E84748">
      <w:pPr>
        <w:spacing w:line="360" w:lineRule="auto"/>
        <w:jc w:val="both"/>
        <w:rPr>
          <w:rFonts w:ascii="Calibri" w:hAnsi="Calibri" w:cs="Calibri"/>
          <w:i/>
          <w:color w:val="000000"/>
          <w:sz w:val="22"/>
          <w:szCs w:val="22"/>
        </w:rPr>
        <w:sectPr w:rsidR="00E84748" w:rsidRPr="00E84748" w:rsidSect="00D40DBA">
          <w:footerReference w:type="default" r:id="rId12"/>
          <w:pgSz w:w="11909" w:h="16834"/>
          <w:pgMar w:top="737" w:right="1418" w:bottom="737" w:left="1418" w:header="720" w:footer="720" w:gutter="0"/>
          <w:cols w:space="60"/>
          <w:noEndnote/>
        </w:sectPr>
      </w:pPr>
      <w:r w:rsidRPr="00E84748">
        <w:rPr>
          <w:rFonts w:ascii="Calibri" w:hAnsi="Calibri" w:cs="Calibri"/>
          <w:i/>
          <w:sz w:val="22"/>
          <w:szCs w:val="22"/>
          <w:lang w:eastAsia="en-US"/>
        </w:rPr>
        <w:t>Λαμβάνοντας υπόψιν τις τελευταίες εγκρίσεις επιχορηγήσεων από διάφορους φορείς, οι οποίες  αφορούν το Δήμο μας, παρακαλούμε όπως εγκρίνεται τ</w:t>
      </w:r>
      <w:r w:rsidRPr="00E84748">
        <w:rPr>
          <w:rFonts w:ascii="Calibri" w:hAnsi="Calibri" w:cs="Calibri"/>
          <w:i/>
          <w:sz w:val="22"/>
          <w:szCs w:val="22"/>
        </w:rPr>
        <w:t xml:space="preserve">ην </w:t>
      </w:r>
      <w:r w:rsidRPr="00E84748">
        <w:rPr>
          <w:rFonts w:ascii="Calibri" w:hAnsi="Calibri" w:cs="Calibri"/>
          <w:i/>
          <w:color w:val="000000"/>
          <w:sz w:val="22"/>
          <w:szCs w:val="22"/>
        </w:rPr>
        <w:t>4</w:t>
      </w:r>
      <w:r w:rsidRPr="00E84748">
        <w:rPr>
          <w:rFonts w:ascii="Calibri" w:hAnsi="Calibri" w:cs="Calibri"/>
          <w:i/>
          <w:color w:val="000000"/>
          <w:sz w:val="22"/>
          <w:szCs w:val="22"/>
          <w:vertAlign w:val="superscript"/>
        </w:rPr>
        <w:t>η</w:t>
      </w:r>
      <w:r w:rsidRPr="00E84748">
        <w:rPr>
          <w:rFonts w:ascii="Calibri" w:hAnsi="Calibri" w:cs="Calibri"/>
          <w:i/>
          <w:color w:val="000000"/>
          <w:sz w:val="22"/>
          <w:szCs w:val="22"/>
        </w:rPr>
        <w:t xml:space="preserve"> τροποποίηση του Δημοτικού Προϋπολογισμού με τις κάτωθι μεταβολές:</w:t>
      </w:r>
    </w:p>
    <w:p w14:paraId="31F4EF06" w14:textId="77777777" w:rsidR="00E84748" w:rsidRPr="00E84748" w:rsidRDefault="00E84748" w:rsidP="00E84748">
      <w:pPr>
        <w:tabs>
          <w:tab w:val="left" w:pos="1125"/>
          <w:tab w:val="right" w:pos="14741"/>
        </w:tabs>
        <w:spacing w:before="45"/>
        <w:rPr>
          <w:rFonts w:ascii="Arial" w:hAnsi="Arial" w:cs="Arial"/>
          <w:b/>
          <w:bCs/>
          <w:color w:val="000000"/>
          <w:sz w:val="28"/>
          <w:szCs w:val="28"/>
        </w:rPr>
      </w:pPr>
      <w:r w:rsidRPr="00E84748">
        <w:rPr>
          <w:rFonts w:ascii="Arial" w:hAnsi="Arial" w:cs="Arial"/>
          <w:b/>
          <w:bCs/>
          <w:color w:val="000000"/>
          <w:sz w:val="18"/>
          <w:szCs w:val="18"/>
        </w:rPr>
        <w:t>ΕΛΛΗΝΙΚΗ ΔΗΜΟΚΡΑΤΙΑ</w:t>
      </w:r>
      <w:r w:rsidRPr="00E84748">
        <w:rPr>
          <w:rFonts w:ascii="Arial" w:hAnsi="Arial" w:cs="Arial"/>
          <w:sz w:val="24"/>
          <w:szCs w:val="24"/>
        </w:rPr>
        <w:tab/>
      </w:r>
      <w:r w:rsidRPr="00E84748">
        <w:rPr>
          <w:rFonts w:ascii="Arial" w:hAnsi="Arial" w:cs="Arial"/>
          <w:b/>
          <w:bCs/>
          <w:color w:val="000000"/>
        </w:rPr>
        <w:t>ΧΡΗΣΗ : 2021</w:t>
      </w:r>
    </w:p>
    <w:p w14:paraId="1C828E13" w14:textId="77777777" w:rsidR="00E84748" w:rsidRPr="00E84748" w:rsidRDefault="00E84748" w:rsidP="00E84748">
      <w:pPr>
        <w:tabs>
          <w:tab w:val="left" w:pos="1125"/>
        </w:tabs>
        <w:rPr>
          <w:rFonts w:ascii="Arial" w:hAnsi="Arial" w:cs="Arial"/>
          <w:color w:val="000000"/>
          <w:sz w:val="25"/>
          <w:szCs w:val="25"/>
        </w:rPr>
      </w:pPr>
      <w:r w:rsidRPr="00E84748">
        <w:rPr>
          <w:rFonts w:ascii="Arial" w:hAnsi="Arial" w:cs="Arial"/>
          <w:color w:val="000000"/>
        </w:rPr>
        <w:t>ΝΟΜΟΣ ΑΤΤΙΚΗΣ</w:t>
      </w:r>
    </w:p>
    <w:p w14:paraId="57914106" w14:textId="77777777" w:rsidR="00E84748" w:rsidRPr="00E84748" w:rsidRDefault="00E84748" w:rsidP="00E84748">
      <w:pPr>
        <w:tabs>
          <w:tab w:val="left" w:pos="1125"/>
        </w:tabs>
        <w:rPr>
          <w:rFonts w:ascii="Arial" w:hAnsi="Arial" w:cs="Arial"/>
          <w:b/>
          <w:bCs/>
          <w:color w:val="000000"/>
          <w:sz w:val="28"/>
          <w:szCs w:val="28"/>
        </w:rPr>
      </w:pPr>
      <w:r w:rsidRPr="00E84748">
        <w:rPr>
          <w:rFonts w:ascii="Arial" w:hAnsi="Arial" w:cs="Arial"/>
          <w:b/>
          <w:bCs/>
          <w:color w:val="000000"/>
          <w:sz w:val="22"/>
          <w:szCs w:val="22"/>
        </w:rPr>
        <w:t>ΔΗΜΟΣ ΛΑΥΡΕΩΤΙΚΗΣ</w:t>
      </w:r>
    </w:p>
    <w:p w14:paraId="7A786003" w14:textId="77777777" w:rsidR="00E84748" w:rsidRPr="00E84748" w:rsidRDefault="00E84748" w:rsidP="00E84748">
      <w:pPr>
        <w:tabs>
          <w:tab w:val="center" w:pos="7740"/>
        </w:tabs>
        <w:spacing w:before="108"/>
        <w:rPr>
          <w:rFonts w:ascii="Arial" w:hAnsi="Arial" w:cs="Arial"/>
          <w:b/>
          <w:bCs/>
          <w:color w:val="000000"/>
          <w:sz w:val="29"/>
          <w:szCs w:val="29"/>
          <w:u w:val="single"/>
        </w:rPr>
      </w:pPr>
      <w:r w:rsidRPr="00E84748">
        <w:rPr>
          <w:rFonts w:ascii="Arial" w:hAnsi="Arial" w:cs="Arial"/>
          <w:sz w:val="24"/>
          <w:szCs w:val="24"/>
        </w:rPr>
        <w:tab/>
      </w:r>
      <w:r w:rsidRPr="00E84748">
        <w:rPr>
          <w:rFonts w:ascii="Arial" w:hAnsi="Arial" w:cs="Arial"/>
          <w:b/>
          <w:sz w:val="24"/>
          <w:szCs w:val="24"/>
          <w:u w:val="single"/>
        </w:rPr>
        <w:t>4</w:t>
      </w:r>
      <w:r w:rsidRPr="00E84748">
        <w:rPr>
          <w:rFonts w:ascii="Arial" w:hAnsi="Arial" w:cs="Arial"/>
          <w:b/>
          <w:sz w:val="24"/>
          <w:szCs w:val="24"/>
          <w:u w:val="single"/>
          <w:vertAlign w:val="superscript"/>
        </w:rPr>
        <w:t xml:space="preserve">η </w:t>
      </w:r>
      <w:r w:rsidRPr="00E84748">
        <w:rPr>
          <w:rFonts w:ascii="Arial" w:hAnsi="Arial" w:cs="Arial"/>
          <w:b/>
          <w:bCs/>
          <w:color w:val="000000"/>
          <w:sz w:val="24"/>
          <w:szCs w:val="24"/>
          <w:u w:val="single"/>
        </w:rPr>
        <w:t>ΑΝΑΜΟΡΦΩΣΗ ΠΡΟΫΠΟΛΟΓΙΣΜΟΥ ΠΡΟΣ ΕΓΚΡΙΣΗ</w:t>
      </w:r>
    </w:p>
    <w:p w14:paraId="77085550" w14:textId="77777777" w:rsidR="00E84748" w:rsidRPr="00E84748" w:rsidRDefault="00E84748" w:rsidP="00E84748">
      <w:pPr>
        <w:tabs>
          <w:tab w:val="left" w:pos="8310"/>
          <w:tab w:val="right" w:pos="14745"/>
        </w:tabs>
        <w:spacing w:before="195"/>
        <w:rPr>
          <w:rFonts w:ascii="Arial" w:hAnsi="Arial" w:cs="Arial"/>
          <w:color w:val="000000"/>
          <w:sz w:val="25"/>
          <w:szCs w:val="25"/>
        </w:rPr>
      </w:pPr>
      <w:r w:rsidRPr="00E84748">
        <w:rPr>
          <w:rFonts w:ascii="Arial" w:hAnsi="Arial" w:cs="Arial"/>
          <w:sz w:val="24"/>
          <w:szCs w:val="24"/>
        </w:rPr>
        <w:tab/>
      </w:r>
      <w:r w:rsidRPr="00E84748">
        <w:rPr>
          <w:rFonts w:ascii="Arial" w:hAnsi="Arial" w:cs="Arial"/>
          <w:b/>
          <w:bCs/>
          <w:i/>
          <w:iCs/>
          <w:color w:val="000000"/>
          <w:sz w:val="16"/>
          <w:szCs w:val="16"/>
        </w:rPr>
        <w:t>ΑΠΟΘΕΜΑΤΙΚΟ ΠΡΟ ΤΗΣ ΤΡΕΧΟΥΣΑΣ ΑΝΑΜΟΡΦΩΣΗΣ :</w:t>
      </w:r>
      <w:r w:rsidRPr="00E84748">
        <w:rPr>
          <w:rFonts w:ascii="Arial" w:hAnsi="Arial" w:cs="Arial"/>
          <w:sz w:val="24"/>
          <w:szCs w:val="24"/>
        </w:rPr>
        <w:tab/>
      </w:r>
      <w:r w:rsidRPr="00E84748">
        <w:rPr>
          <w:rFonts w:ascii="Arial" w:hAnsi="Arial" w:cs="Arial"/>
          <w:color w:val="000000"/>
        </w:rPr>
        <w:t>32.260,65</w:t>
      </w:r>
    </w:p>
    <w:p w14:paraId="15BDD294" w14:textId="77777777" w:rsidR="00E84748" w:rsidRPr="00E84748" w:rsidRDefault="00E84748" w:rsidP="00E84748">
      <w:pPr>
        <w:tabs>
          <w:tab w:val="center" w:pos="396"/>
          <w:tab w:val="center" w:pos="1435"/>
          <w:tab w:val="center" w:pos="3664"/>
          <w:tab w:val="center" w:pos="6128"/>
          <w:tab w:val="center" w:pos="7678"/>
          <w:tab w:val="center" w:pos="10720"/>
          <w:tab w:val="center" w:pos="13934"/>
        </w:tabs>
        <w:spacing w:before="207"/>
        <w:rPr>
          <w:rFonts w:ascii="Arial" w:hAnsi="Arial" w:cs="Arial"/>
          <w:b/>
          <w:bCs/>
          <w:color w:val="000000"/>
          <w:sz w:val="21"/>
          <w:szCs w:val="21"/>
        </w:rPr>
      </w:pPr>
      <w:r w:rsidRPr="00E84748">
        <w:rPr>
          <w:rFonts w:ascii="Arial" w:hAnsi="Arial" w:cs="Arial"/>
          <w:sz w:val="24"/>
          <w:szCs w:val="24"/>
        </w:rPr>
        <w:tab/>
      </w:r>
      <w:r w:rsidRPr="00E84748">
        <w:rPr>
          <w:rFonts w:ascii="Arial" w:hAnsi="Arial" w:cs="Arial"/>
          <w:b/>
          <w:bCs/>
          <w:color w:val="000000"/>
          <w:sz w:val="16"/>
          <w:szCs w:val="16"/>
        </w:rPr>
        <w:t>Α/Α</w:t>
      </w:r>
      <w:r w:rsidRPr="00E84748">
        <w:rPr>
          <w:rFonts w:ascii="Arial" w:hAnsi="Arial" w:cs="Arial"/>
          <w:sz w:val="24"/>
          <w:szCs w:val="24"/>
        </w:rPr>
        <w:tab/>
      </w:r>
      <w:r w:rsidRPr="00E84748">
        <w:rPr>
          <w:rFonts w:ascii="Arial" w:hAnsi="Arial" w:cs="Arial"/>
          <w:b/>
          <w:bCs/>
          <w:color w:val="000000"/>
          <w:sz w:val="16"/>
          <w:szCs w:val="16"/>
        </w:rPr>
        <w:t xml:space="preserve">Κ.Α.  </w:t>
      </w:r>
      <w:r w:rsidRPr="00E84748">
        <w:rPr>
          <w:rFonts w:ascii="Arial" w:hAnsi="Arial" w:cs="Arial"/>
          <w:sz w:val="24"/>
          <w:szCs w:val="24"/>
        </w:rPr>
        <w:tab/>
      </w:r>
      <w:r w:rsidRPr="00E84748">
        <w:rPr>
          <w:rFonts w:ascii="Arial" w:hAnsi="Arial" w:cs="Arial"/>
          <w:b/>
          <w:bCs/>
          <w:color w:val="000000"/>
          <w:sz w:val="16"/>
          <w:szCs w:val="16"/>
        </w:rPr>
        <w:t>ΠΕΡΙΓΡΑΦΗ Κ.Α. ΕΣΟΔΩΝ</w:t>
      </w:r>
      <w:r w:rsidRPr="00E84748">
        <w:rPr>
          <w:rFonts w:ascii="Arial" w:hAnsi="Arial" w:cs="Arial"/>
          <w:sz w:val="24"/>
          <w:szCs w:val="24"/>
        </w:rPr>
        <w:tab/>
      </w:r>
      <w:r w:rsidRPr="00E84748">
        <w:rPr>
          <w:rFonts w:ascii="Arial" w:hAnsi="Arial" w:cs="Arial"/>
          <w:b/>
          <w:bCs/>
          <w:color w:val="000000"/>
          <w:sz w:val="16"/>
          <w:szCs w:val="16"/>
        </w:rPr>
        <w:t xml:space="preserve">ΜΕΤΑΒΟΛΗ </w:t>
      </w:r>
      <w:r w:rsidRPr="00E84748">
        <w:rPr>
          <w:rFonts w:ascii="Arial" w:hAnsi="Arial" w:cs="Arial"/>
          <w:sz w:val="24"/>
          <w:szCs w:val="24"/>
        </w:rPr>
        <w:tab/>
      </w:r>
      <w:r w:rsidRPr="00E84748">
        <w:rPr>
          <w:rFonts w:ascii="Arial" w:hAnsi="Arial" w:cs="Arial"/>
          <w:b/>
          <w:bCs/>
          <w:color w:val="000000"/>
          <w:sz w:val="16"/>
          <w:szCs w:val="16"/>
        </w:rPr>
        <w:t>Κ.Α. ΕΞΟΔΩΝ</w:t>
      </w:r>
      <w:r w:rsidRPr="00E84748">
        <w:rPr>
          <w:rFonts w:ascii="Arial" w:hAnsi="Arial" w:cs="Arial"/>
          <w:sz w:val="24"/>
          <w:szCs w:val="24"/>
        </w:rPr>
        <w:tab/>
      </w:r>
      <w:r w:rsidRPr="00E84748">
        <w:rPr>
          <w:rFonts w:ascii="Arial" w:hAnsi="Arial" w:cs="Arial"/>
          <w:b/>
          <w:bCs/>
          <w:color w:val="000000"/>
          <w:sz w:val="16"/>
          <w:szCs w:val="16"/>
        </w:rPr>
        <w:t>ΠΕΡΙΓΡΑΦΗ Κ.Α. ΕΞΟΔΩΝ</w:t>
      </w:r>
      <w:r w:rsidRPr="00E84748">
        <w:rPr>
          <w:rFonts w:ascii="Arial" w:hAnsi="Arial" w:cs="Arial"/>
          <w:sz w:val="24"/>
          <w:szCs w:val="24"/>
        </w:rPr>
        <w:tab/>
      </w:r>
      <w:r w:rsidRPr="00E84748">
        <w:rPr>
          <w:rFonts w:ascii="Arial" w:hAnsi="Arial" w:cs="Arial"/>
          <w:b/>
          <w:bCs/>
          <w:color w:val="000000"/>
          <w:sz w:val="16"/>
          <w:szCs w:val="16"/>
        </w:rPr>
        <w:t>ΜΕΤΑΒΟΛΗ ΕΞΟΔΩΝ</w:t>
      </w:r>
    </w:p>
    <w:p w14:paraId="2E443CA0" w14:textId="77777777" w:rsidR="00E84748" w:rsidRPr="00E84748" w:rsidRDefault="00E84748" w:rsidP="00E84748">
      <w:pPr>
        <w:tabs>
          <w:tab w:val="center" w:pos="1435"/>
          <w:tab w:val="center" w:pos="6128"/>
        </w:tabs>
        <w:rPr>
          <w:rFonts w:ascii="Arial" w:hAnsi="Arial" w:cs="Arial"/>
          <w:b/>
          <w:bCs/>
          <w:color w:val="000000"/>
          <w:sz w:val="18"/>
          <w:szCs w:val="18"/>
        </w:rPr>
      </w:pPr>
      <w:r w:rsidRPr="00E84748">
        <w:rPr>
          <w:rFonts w:ascii="Arial" w:hAnsi="Arial" w:cs="Arial"/>
          <w:sz w:val="24"/>
          <w:szCs w:val="24"/>
        </w:rPr>
        <w:tab/>
      </w:r>
      <w:r w:rsidRPr="00E84748">
        <w:rPr>
          <w:rFonts w:ascii="Arial" w:hAnsi="Arial" w:cs="Arial"/>
          <w:b/>
          <w:bCs/>
          <w:color w:val="000000"/>
          <w:sz w:val="16"/>
          <w:szCs w:val="16"/>
        </w:rPr>
        <w:t>ΕΣΟΔΩΝ</w:t>
      </w:r>
      <w:r w:rsidRPr="00E84748">
        <w:rPr>
          <w:rFonts w:ascii="Arial" w:hAnsi="Arial" w:cs="Arial"/>
          <w:sz w:val="24"/>
          <w:szCs w:val="24"/>
        </w:rPr>
        <w:tab/>
      </w:r>
      <w:r w:rsidRPr="00E84748">
        <w:rPr>
          <w:rFonts w:ascii="Arial" w:hAnsi="Arial" w:cs="Arial"/>
          <w:b/>
          <w:bCs/>
          <w:color w:val="000000"/>
          <w:sz w:val="16"/>
          <w:szCs w:val="16"/>
        </w:rPr>
        <w:t>ΕΣΟΔΩΝ</w:t>
      </w:r>
    </w:p>
    <w:p w14:paraId="0AD69D32" w14:textId="77777777" w:rsidR="00E84748" w:rsidRPr="00E84748" w:rsidRDefault="00E84748" w:rsidP="00E84748">
      <w:pPr>
        <w:tabs>
          <w:tab w:val="left" w:pos="90"/>
        </w:tabs>
        <w:spacing w:before="105"/>
        <w:jc w:val="center"/>
        <w:rPr>
          <w:rFonts w:ascii="Arial" w:hAnsi="Arial" w:cs="Arial"/>
          <w:b/>
          <w:bCs/>
          <w:color w:val="000000"/>
          <w:sz w:val="34"/>
          <w:szCs w:val="34"/>
          <w:u w:val="single"/>
        </w:rPr>
      </w:pPr>
      <w:r w:rsidRPr="00E84748">
        <w:rPr>
          <w:rFonts w:ascii="Arial" w:hAnsi="Arial" w:cs="Arial"/>
          <w:b/>
          <w:bCs/>
          <w:color w:val="000000"/>
          <w:sz w:val="28"/>
          <w:szCs w:val="28"/>
          <w:u w:val="single"/>
        </w:rPr>
        <w:t>Τακτικός Προϋπολογισμός</w:t>
      </w:r>
    </w:p>
    <w:p w14:paraId="66593D2F" w14:textId="77777777" w:rsidR="00E84748" w:rsidRPr="00E84748" w:rsidRDefault="00E84748" w:rsidP="00E84748">
      <w:pPr>
        <w:tabs>
          <w:tab w:val="right" w:pos="5523"/>
          <w:tab w:val="left" w:pos="5625"/>
        </w:tabs>
        <w:spacing w:before="119"/>
        <w:rPr>
          <w:rFonts w:ascii="Arial" w:hAnsi="Arial" w:cs="Arial"/>
          <w:b/>
          <w:bCs/>
          <w:color w:val="000000"/>
          <w:sz w:val="29"/>
          <w:szCs w:val="29"/>
          <w:u w:val="single"/>
        </w:rPr>
      </w:pPr>
      <w:r w:rsidRPr="00E84748">
        <w:rPr>
          <w:rFonts w:ascii="Arial" w:hAnsi="Arial" w:cs="Arial"/>
          <w:sz w:val="24"/>
          <w:szCs w:val="24"/>
        </w:rPr>
        <w:tab/>
      </w:r>
      <w:r w:rsidRPr="00E84748">
        <w:rPr>
          <w:rFonts w:ascii="Arial" w:hAnsi="Arial" w:cs="Arial"/>
          <w:b/>
          <w:bCs/>
          <w:color w:val="000000"/>
          <w:sz w:val="24"/>
          <w:szCs w:val="24"/>
          <w:u w:val="single"/>
        </w:rPr>
        <w:t>1</w:t>
      </w:r>
      <w:r w:rsidRPr="00E84748">
        <w:rPr>
          <w:rFonts w:ascii="Arial" w:hAnsi="Arial" w:cs="Arial"/>
          <w:sz w:val="24"/>
          <w:szCs w:val="24"/>
        </w:rPr>
        <w:tab/>
      </w:r>
      <w:r w:rsidRPr="00E84748">
        <w:rPr>
          <w:rFonts w:ascii="Arial" w:hAnsi="Arial" w:cs="Arial"/>
          <w:b/>
          <w:bCs/>
          <w:color w:val="000000"/>
          <w:sz w:val="24"/>
          <w:szCs w:val="24"/>
          <w:u w:val="single"/>
        </w:rPr>
        <w:t>ΑΥΞΗΣΕΙΣ ΕΣΟΔΩΝ</w:t>
      </w:r>
    </w:p>
    <w:p w14:paraId="088D32DB" w14:textId="77777777" w:rsidR="00E84748" w:rsidRPr="00E84748" w:rsidRDefault="00E84748" w:rsidP="00E84748">
      <w:pPr>
        <w:tabs>
          <w:tab w:val="center" w:pos="391"/>
          <w:tab w:val="left" w:pos="995"/>
          <w:tab w:val="left" w:pos="1892"/>
          <w:tab w:val="right" w:pos="6813"/>
          <w:tab w:val="right" w:pos="14745"/>
        </w:tabs>
        <w:spacing w:before="107"/>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w:t>
      </w:r>
      <w:r w:rsidRPr="00E84748">
        <w:rPr>
          <w:rFonts w:ascii="Arial" w:hAnsi="Arial" w:cs="Arial"/>
          <w:sz w:val="24"/>
          <w:szCs w:val="24"/>
        </w:rPr>
        <w:tab/>
      </w:r>
      <w:r w:rsidRPr="00E84748">
        <w:rPr>
          <w:rFonts w:ascii="Arial" w:hAnsi="Arial" w:cs="Arial"/>
          <w:b/>
          <w:bCs/>
          <w:color w:val="000000"/>
          <w:sz w:val="16"/>
          <w:szCs w:val="16"/>
        </w:rPr>
        <w:t>0461.003</w:t>
      </w:r>
      <w:r w:rsidRPr="00E84748">
        <w:rPr>
          <w:rFonts w:ascii="Arial" w:hAnsi="Arial" w:cs="Arial"/>
          <w:sz w:val="24"/>
          <w:szCs w:val="24"/>
        </w:rPr>
        <w:tab/>
      </w:r>
      <w:r w:rsidRPr="00E84748">
        <w:rPr>
          <w:rFonts w:ascii="Arial" w:hAnsi="Arial" w:cs="Arial"/>
          <w:color w:val="000000"/>
          <w:sz w:val="16"/>
          <w:szCs w:val="16"/>
        </w:rPr>
        <w:t>Παραχ..δικαιώμ. χρήσης παραλίας A-Β Λιμανάκι-</w:t>
      </w:r>
      <w:r w:rsidRPr="00E84748">
        <w:rPr>
          <w:rFonts w:ascii="Arial" w:hAnsi="Arial" w:cs="Arial"/>
          <w:sz w:val="24"/>
          <w:szCs w:val="24"/>
        </w:rPr>
        <w:tab/>
      </w:r>
      <w:r w:rsidRPr="00E84748">
        <w:rPr>
          <w:rFonts w:ascii="Arial" w:hAnsi="Arial" w:cs="Arial"/>
          <w:color w:val="000000"/>
          <w:sz w:val="16"/>
          <w:szCs w:val="16"/>
        </w:rPr>
        <w:t>1.606,63</w:t>
      </w:r>
      <w:r w:rsidRPr="00E84748">
        <w:rPr>
          <w:rFonts w:ascii="Arial" w:hAnsi="Arial" w:cs="Arial"/>
          <w:sz w:val="24"/>
          <w:szCs w:val="24"/>
        </w:rPr>
        <w:tab/>
      </w:r>
      <w:r w:rsidRPr="00E84748">
        <w:rPr>
          <w:rFonts w:ascii="Arial" w:hAnsi="Arial" w:cs="Arial"/>
          <w:color w:val="000000"/>
          <w:sz w:val="16"/>
          <w:szCs w:val="16"/>
        </w:rPr>
        <w:t>0,00</w:t>
      </w:r>
    </w:p>
    <w:p w14:paraId="2BE4BBEC" w14:textId="77777777" w:rsidR="00E84748" w:rsidRPr="00E84748" w:rsidRDefault="00E84748" w:rsidP="00E84748">
      <w:pPr>
        <w:tabs>
          <w:tab w:val="left" w:pos="1892"/>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Δασκα</w:t>
      </w:r>
    </w:p>
    <w:p w14:paraId="010A27B4" w14:textId="77777777" w:rsidR="00E84748" w:rsidRPr="00E84748" w:rsidRDefault="00E84748" w:rsidP="00E84748">
      <w:pPr>
        <w:tabs>
          <w:tab w:val="center" w:pos="391"/>
          <w:tab w:val="left" w:pos="995"/>
          <w:tab w:val="left" w:pos="1892"/>
          <w:tab w:val="right" w:pos="6813"/>
          <w:tab w:val="right" w:pos="14745"/>
        </w:tabs>
        <w:spacing w:before="16"/>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2</w:t>
      </w:r>
      <w:r w:rsidRPr="00E84748">
        <w:rPr>
          <w:rFonts w:ascii="Arial" w:hAnsi="Arial" w:cs="Arial"/>
          <w:sz w:val="24"/>
          <w:szCs w:val="24"/>
        </w:rPr>
        <w:tab/>
      </w:r>
      <w:r w:rsidRPr="00E84748">
        <w:rPr>
          <w:rFonts w:ascii="Arial" w:hAnsi="Arial" w:cs="Arial"/>
          <w:b/>
          <w:bCs/>
          <w:color w:val="000000"/>
          <w:sz w:val="16"/>
          <w:szCs w:val="16"/>
        </w:rPr>
        <w:t>1211.004</w:t>
      </w:r>
      <w:r w:rsidRPr="00E84748">
        <w:rPr>
          <w:rFonts w:ascii="Arial" w:hAnsi="Arial" w:cs="Arial"/>
          <w:sz w:val="24"/>
          <w:szCs w:val="24"/>
        </w:rPr>
        <w:tab/>
      </w:r>
      <w:r w:rsidRPr="00E84748">
        <w:rPr>
          <w:rFonts w:ascii="Arial" w:hAnsi="Arial" w:cs="Arial"/>
          <w:color w:val="000000"/>
          <w:sz w:val="16"/>
          <w:szCs w:val="16"/>
        </w:rPr>
        <w:t xml:space="preserve">Επιχορήγηση  για λειτουργία 7ης Παιδικής Εξοχής </w:t>
      </w:r>
      <w:r w:rsidRPr="00E84748">
        <w:rPr>
          <w:rFonts w:ascii="Arial" w:hAnsi="Arial" w:cs="Arial"/>
          <w:sz w:val="24"/>
          <w:szCs w:val="24"/>
        </w:rPr>
        <w:tab/>
      </w:r>
      <w:r w:rsidRPr="00E84748">
        <w:rPr>
          <w:rFonts w:ascii="Arial" w:hAnsi="Arial" w:cs="Arial"/>
          <w:color w:val="000000"/>
          <w:sz w:val="16"/>
          <w:szCs w:val="16"/>
        </w:rPr>
        <w:t>250.000,00</w:t>
      </w:r>
      <w:r w:rsidRPr="00E84748">
        <w:rPr>
          <w:rFonts w:ascii="Arial" w:hAnsi="Arial" w:cs="Arial"/>
          <w:sz w:val="24"/>
          <w:szCs w:val="24"/>
        </w:rPr>
        <w:tab/>
      </w:r>
      <w:r w:rsidRPr="00E84748">
        <w:rPr>
          <w:rFonts w:ascii="Arial" w:hAnsi="Arial" w:cs="Arial"/>
          <w:color w:val="000000"/>
          <w:sz w:val="16"/>
          <w:szCs w:val="16"/>
        </w:rPr>
        <w:t>0,00</w:t>
      </w:r>
    </w:p>
    <w:p w14:paraId="7DA1C521" w14:textId="77777777" w:rsidR="00E84748" w:rsidRPr="00E84748" w:rsidRDefault="00E84748" w:rsidP="00E84748">
      <w:pPr>
        <w:tabs>
          <w:tab w:val="left" w:pos="1892"/>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κατασκήνωσης Κερατέας</w:t>
      </w:r>
    </w:p>
    <w:p w14:paraId="421491A7" w14:textId="77777777" w:rsidR="00E84748" w:rsidRPr="00E84748" w:rsidRDefault="00E84748" w:rsidP="00E84748">
      <w:pPr>
        <w:tabs>
          <w:tab w:val="center" w:pos="391"/>
          <w:tab w:val="left" w:pos="995"/>
          <w:tab w:val="left" w:pos="1892"/>
          <w:tab w:val="right" w:pos="6813"/>
          <w:tab w:val="right" w:pos="14745"/>
        </w:tabs>
        <w:spacing w:before="16"/>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3</w:t>
      </w:r>
      <w:r w:rsidRPr="00E84748">
        <w:rPr>
          <w:rFonts w:ascii="Arial" w:hAnsi="Arial" w:cs="Arial"/>
          <w:sz w:val="24"/>
          <w:szCs w:val="24"/>
        </w:rPr>
        <w:tab/>
      </w:r>
      <w:r w:rsidRPr="00E84748">
        <w:rPr>
          <w:rFonts w:ascii="Arial" w:hAnsi="Arial" w:cs="Arial"/>
          <w:b/>
          <w:bCs/>
          <w:color w:val="000000"/>
          <w:sz w:val="16"/>
          <w:szCs w:val="16"/>
        </w:rPr>
        <w:t>1211.011</w:t>
      </w:r>
      <w:r w:rsidRPr="00E84748">
        <w:rPr>
          <w:rFonts w:ascii="Arial" w:hAnsi="Arial" w:cs="Arial"/>
          <w:sz w:val="24"/>
          <w:szCs w:val="24"/>
        </w:rPr>
        <w:tab/>
      </w:r>
      <w:r w:rsidRPr="00E84748">
        <w:rPr>
          <w:rFonts w:ascii="Arial" w:hAnsi="Arial" w:cs="Arial"/>
          <w:color w:val="000000"/>
          <w:sz w:val="16"/>
          <w:szCs w:val="16"/>
        </w:rPr>
        <w:t>Χρηματοδότηση για τη φιλοξενία μεταναστών</w:t>
      </w:r>
      <w:r w:rsidRPr="00E84748">
        <w:rPr>
          <w:rFonts w:ascii="Arial" w:hAnsi="Arial" w:cs="Arial"/>
          <w:sz w:val="24"/>
          <w:szCs w:val="24"/>
        </w:rPr>
        <w:tab/>
      </w:r>
      <w:r w:rsidRPr="00E84748">
        <w:rPr>
          <w:rFonts w:ascii="Arial" w:hAnsi="Arial" w:cs="Arial"/>
          <w:color w:val="000000"/>
          <w:sz w:val="16"/>
          <w:szCs w:val="16"/>
        </w:rPr>
        <w:t>10.185,00</w:t>
      </w:r>
      <w:r w:rsidRPr="00E84748">
        <w:rPr>
          <w:rFonts w:ascii="Arial" w:hAnsi="Arial" w:cs="Arial"/>
          <w:sz w:val="24"/>
          <w:szCs w:val="24"/>
        </w:rPr>
        <w:tab/>
      </w:r>
      <w:r w:rsidRPr="00E84748">
        <w:rPr>
          <w:rFonts w:ascii="Arial" w:hAnsi="Arial" w:cs="Arial"/>
          <w:color w:val="000000"/>
          <w:sz w:val="16"/>
          <w:szCs w:val="16"/>
        </w:rPr>
        <w:t>0,00</w:t>
      </w:r>
    </w:p>
    <w:p w14:paraId="2A24930E" w14:textId="77777777" w:rsidR="00E84748" w:rsidRPr="00E84748" w:rsidRDefault="00E84748" w:rsidP="00E84748">
      <w:pPr>
        <w:tabs>
          <w:tab w:val="center" w:pos="391"/>
          <w:tab w:val="left" w:pos="995"/>
          <w:tab w:val="left" w:pos="1892"/>
          <w:tab w:val="right" w:pos="6813"/>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4</w:t>
      </w:r>
      <w:r w:rsidRPr="00E84748">
        <w:rPr>
          <w:rFonts w:ascii="Arial" w:hAnsi="Arial" w:cs="Arial"/>
          <w:sz w:val="24"/>
          <w:szCs w:val="24"/>
        </w:rPr>
        <w:tab/>
      </w:r>
      <w:r w:rsidRPr="00E84748">
        <w:rPr>
          <w:rFonts w:ascii="Arial" w:hAnsi="Arial" w:cs="Arial"/>
          <w:b/>
          <w:bCs/>
          <w:color w:val="000000"/>
          <w:sz w:val="16"/>
          <w:szCs w:val="16"/>
        </w:rPr>
        <w:t>1211.014</w:t>
      </w:r>
      <w:r w:rsidRPr="00E84748">
        <w:rPr>
          <w:rFonts w:ascii="Arial" w:hAnsi="Arial" w:cs="Arial"/>
          <w:sz w:val="24"/>
          <w:szCs w:val="24"/>
        </w:rPr>
        <w:tab/>
      </w:r>
      <w:r w:rsidRPr="00E84748">
        <w:rPr>
          <w:rFonts w:ascii="Arial" w:hAnsi="Arial" w:cs="Arial"/>
          <w:color w:val="000000"/>
          <w:sz w:val="16"/>
          <w:szCs w:val="16"/>
        </w:rPr>
        <w:t>Επιχ/ση για κάλυψη μισθωμάτων σχολικών μονάδων</w:t>
      </w:r>
      <w:r w:rsidRPr="00E84748">
        <w:rPr>
          <w:rFonts w:ascii="Arial" w:hAnsi="Arial" w:cs="Arial"/>
          <w:sz w:val="24"/>
          <w:szCs w:val="24"/>
        </w:rPr>
        <w:tab/>
      </w:r>
      <w:r w:rsidRPr="00E84748">
        <w:rPr>
          <w:rFonts w:ascii="Arial" w:hAnsi="Arial" w:cs="Arial"/>
          <w:color w:val="000000"/>
          <w:sz w:val="16"/>
          <w:szCs w:val="16"/>
        </w:rPr>
        <w:t>47.166,40</w:t>
      </w:r>
      <w:r w:rsidRPr="00E84748">
        <w:rPr>
          <w:rFonts w:ascii="Arial" w:hAnsi="Arial" w:cs="Arial"/>
          <w:sz w:val="24"/>
          <w:szCs w:val="24"/>
        </w:rPr>
        <w:tab/>
      </w:r>
      <w:r w:rsidRPr="00E84748">
        <w:rPr>
          <w:rFonts w:ascii="Arial" w:hAnsi="Arial" w:cs="Arial"/>
          <w:color w:val="000000"/>
          <w:sz w:val="16"/>
          <w:szCs w:val="16"/>
        </w:rPr>
        <w:t>0,00</w:t>
      </w:r>
    </w:p>
    <w:p w14:paraId="582A3C54" w14:textId="77777777" w:rsidR="00E84748" w:rsidRPr="00E84748" w:rsidRDefault="00E84748" w:rsidP="00E84748">
      <w:pPr>
        <w:tabs>
          <w:tab w:val="center" w:pos="391"/>
          <w:tab w:val="left" w:pos="995"/>
          <w:tab w:val="left" w:pos="1892"/>
          <w:tab w:val="right" w:pos="6813"/>
          <w:tab w:val="right" w:pos="14745"/>
        </w:tabs>
        <w:spacing w:before="181"/>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5</w:t>
      </w:r>
      <w:r w:rsidRPr="00E84748">
        <w:rPr>
          <w:rFonts w:ascii="Arial" w:hAnsi="Arial" w:cs="Arial"/>
          <w:sz w:val="24"/>
          <w:szCs w:val="24"/>
        </w:rPr>
        <w:tab/>
      </w:r>
      <w:r w:rsidRPr="00E84748">
        <w:rPr>
          <w:rFonts w:ascii="Arial" w:hAnsi="Arial" w:cs="Arial"/>
          <w:b/>
          <w:bCs/>
          <w:color w:val="000000"/>
          <w:sz w:val="16"/>
          <w:szCs w:val="16"/>
        </w:rPr>
        <w:t>1211.015</w:t>
      </w:r>
      <w:r w:rsidRPr="00E84748">
        <w:rPr>
          <w:rFonts w:ascii="Arial" w:hAnsi="Arial" w:cs="Arial"/>
          <w:sz w:val="24"/>
          <w:szCs w:val="24"/>
        </w:rPr>
        <w:tab/>
      </w:r>
      <w:r w:rsidRPr="00E84748">
        <w:rPr>
          <w:rFonts w:ascii="Arial" w:hAnsi="Arial" w:cs="Arial"/>
          <w:color w:val="000000"/>
          <w:sz w:val="16"/>
          <w:szCs w:val="16"/>
        </w:rPr>
        <w:t xml:space="preserve">Επιχορ.κάλυψης δαπανών παροχ.υπηρ </w:t>
      </w:r>
      <w:r w:rsidRPr="00E84748">
        <w:rPr>
          <w:rFonts w:ascii="Arial" w:hAnsi="Arial" w:cs="Arial"/>
          <w:sz w:val="24"/>
          <w:szCs w:val="24"/>
        </w:rPr>
        <w:tab/>
      </w:r>
      <w:r w:rsidRPr="00E84748">
        <w:rPr>
          <w:rFonts w:ascii="Arial" w:hAnsi="Arial" w:cs="Arial"/>
          <w:color w:val="000000"/>
          <w:sz w:val="16"/>
          <w:szCs w:val="16"/>
        </w:rPr>
        <w:t>9.422,86</w:t>
      </w:r>
      <w:r w:rsidRPr="00E84748">
        <w:rPr>
          <w:rFonts w:ascii="Arial" w:hAnsi="Arial" w:cs="Arial"/>
          <w:sz w:val="24"/>
          <w:szCs w:val="24"/>
        </w:rPr>
        <w:tab/>
      </w:r>
      <w:r w:rsidRPr="00E84748">
        <w:rPr>
          <w:rFonts w:ascii="Arial" w:hAnsi="Arial" w:cs="Arial"/>
          <w:color w:val="000000"/>
          <w:sz w:val="16"/>
          <w:szCs w:val="16"/>
        </w:rPr>
        <w:t>0,00</w:t>
      </w:r>
    </w:p>
    <w:p w14:paraId="67593DDA" w14:textId="77777777" w:rsidR="00E84748" w:rsidRPr="00E84748" w:rsidRDefault="00E84748" w:rsidP="00E84748">
      <w:pPr>
        <w:tabs>
          <w:tab w:val="left" w:pos="1892"/>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ναυαγοσώστη</w:t>
      </w:r>
    </w:p>
    <w:p w14:paraId="65A6BE24" w14:textId="77777777" w:rsidR="00E84748" w:rsidRPr="00E84748" w:rsidRDefault="00E84748" w:rsidP="00E84748">
      <w:pPr>
        <w:tabs>
          <w:tab w:val="center" w:pos="391"/>
          <w:tab w:val="left" w:pos="995"/>
          <w:tab w:val="left" w:pos="1892"/>
          <w:tab w:val="right" w:pos="6813"/>
          <w:tab w:val="right" w:pos="14745"/>
        </w:tabs>
        <w:spacing w:before="16"/>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6</w:t>
      </w:r>
      <w:r w:rsidRPr="00E84748">
        <w:rPr>
          <w:rFonts w:ascii="Arial" w:hAnsi="Arial" w:cs="Arial"/>
          <w:sz w:val="24"/>
          <w:szCs w:val="24"/>
        </w:rPr>
        <w:tab/>
      </w:r>
      <w:r w:rsidRPr="00E84748">
        <w:rPr>
          <w:rFonts w:ascii="Arial" w:hAnsi="Arial" w:cs="Arial"/>
          <w:b/>
          <w:bCs/>
          <w:color w:val="000000"/>
          <w:sz w:val="16"/>
          <w:szCs w:val="16"/>
        </w:rPr>
        <w:t>1215.001</w:t>
      </w:r>
      <w:r w:rsidRPr="00E84748">
        <w:rPr>
          <w:rFonts w:ascii="Arial" w:hAnsi="Arial" w:cs="Arial"/>
          <w:sz w:val="24"/>
          <w:szCs w:val="24"/>
        </w:rPr>
        <w:tab/>
      </w:r>
      <w:r w:rsidRPr="00E84748">
        <w:rPr>
          <w:rFonts w:ascii="Arial" w:hAnsi="Arial" w:cs="Arial"/>
          <w:color w:val="000000"/>
          <w:sz w:val="16"/>
          <w:szCs w:val="16"/>
        </w:rPr>
        <w:t>Επιχ.για εξώφληση ληξιπρόθεσμων οφειλών</w:t>
      </w:r>
      <w:r w:rsidRPr="00E84748">
        <w:rPr>
          <w:rFonts w:ascii="Arial" w:hAnsi="Arial" w:cs="Arial"/>
          <w:sz w:val="24"/>
          <w:szCs w:val="24"/>
        </w:rPr>
        <w:tab/>
      </w:r>
      <w:r w:rsidRPr="00E84748">
        <w:rPr>
          <w:rFonts w:ascii="Arial" w:hAnsi="Arial" w:cs="Arial"/>
          <w:color w:val="000000"/>
          <w:sz w:val="16"/>
          <w:szCs w:val="16"/>
        </w:rPr>
        <w:t>693.707,74</w:t>
      </w:r>
      <w:r w:rsidRPr="00E84748">
        <w:rPr>
          <w:rFonts w:ascii="Arial" w:hAnsi="Arial" w:cs="Arial"/>
          <w:sz w:val="24"/>
          <w:szCs w:val="24"/>
        </w:rPr>
        <w:tab/>
      </w:r>
      <w:r w:rsidRPr="00E84748">
        <w:rPr>
          <w:rFonts w:ascii="Arial" w:hAnsi="Arial" w:cs="Arial"/>
          <w:color w:val="000000"/>
          <w:sz w:val="16"/>
          <w:szCs w:val="16"/>
        </w:rPr>
        <w:t>0,00</w:t>
      </w:r>
    </w:p>
    <w:p w14:paraId="48D96523" w14:textId="77777777" w:rsidR="00E84748" w:rsidRPr="00E84748" w:rsidRDefault="00E84748" w:rsidP="00E84748">
      <w:pPr>
        <w:tabs>
          <w:tab w:val="center" w:pos="391"/>
          <w:tab w:val="left" w:pos="995"/>
          <w:tab w:val="left" w:pos="1892"/>
          <w:tab w:val="right" w:pos="6813"/>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7</w:t>
      </w:r>
      <w:r w:rsidRPr="00E84748">
        <w:rPr>
          <w:rFonts w:ascii="Arial" w:hAnsi="Arial" w:cs="Arial"/>
          <w:sz w:val="24"/>
          <w:szCs w:val="24"/>
        </w:rPr>
        <w:tab/>
      </w:r>
      <w:r w:rsidRPr="00E84748">
        <w:rPr>
          <w:rFonts w:ascii="Arial" w:hAnsi="Arial" w:cs="Arial"/>
          <w:b/>
          <w:bCs/>
          <w:color w:val="000000"/>
          <w:sz w:val="16"/>
          <w:szCs w:val="16"/>
        </w:rPr>
        <w:t>1219.006</w:t>
      </w:r>
      <w:r w:rsidRPr="00E84748">
        <w:rPr>
          <w:rFonts w:ascii="Arial" w:hAnsi="Arial" w:cs="Arial"/>
          <w:sz w:val="24"/>
          <w:szCs w:val="24"/>
        </w:rPr>
        <w:tab/>
      </w:r>
      <w:r w:rsidRPr="00E84748">
        <w:rPr>
          <w:rFonts w:ascii="Arial" w:hAnsi="Arial" w:cs="Arial"/>
          <w:color w:val="000000"/>
          <w:sz w:val="16"/>
          <w:szCs w:val="16"/>
        </w:rPr>
        <w:t xml:space="preserve">Χρηματ.για την αντιμετώπιση ζημιών και </w:t>
      </w:r>
      <w:r w:rsidRPr="00E84748">
        <w:rPr>
          <w:rFonts w:ascii="Arial" w:hAnsi="Arial" w:cs="Arial"/>
          <w:sz w:val="24"/>
          <w:szCs w:val="24"/>
        </w:rPr>
        <w:tab/>
      </w:r>
      <w:r w:rsidRPr="00E84748">
        <w:rPr>
          <w:rFonts w:ascii="Arial" w:hAnsi="Arial" w:cs="Arial"/>
          <w:color w:val="000000"/>
          <w:sz w:val="16"/>
          <w:szCs w:val="16"/>
        </w:rPr>
        <w:t>220.000,00</w:t>
      </w:r>
      <w:r w:rsidRPr="00E84748">
        <w:rPr>
          <w:rFonts w:ascii="Arial" w:hAnsi="Arial" w:cs="Arial"/>
          <w:sz w:val="24"/>
          <w:szCs w:val="24"/>
        </w:rPr>
        <w:tab/>
      </w:r>
      <w:r w:rsidRPr="00E84748">
        <w:rPr>
          <w:rFonts w:ascii="Arial" w:hAnsi="Arial" w:cs="Arial"/>
          <w:color w:val="000000"/>
          <w:sz w:val="16"/>
          <w:szCs w:val="16"/>
        </w:rPr>
        <w:t>0,00</w:t>
      </w:r>
    </w:p>
    <w:p w14:paraId="5709C56F" w14:textId="77777777" w:rsidR="00E84748" w:rsidRPr="00E84748" w:rsidRDefault="00E84748" w:rsidP="00E84748">
      <w:pPr>
        <w:tabs>
          <w:tab w:val="left" w:pos="1892"/>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καταστροφών που προκαλούνται από θεομηνίες</w:t>
      </w:r>
    </w:p>
    <w:p w14:paraId="2CE8055F" w14:textId="77777777" w:rsidR="00E84748" w:rsidRPr="00E84748" w:rsidRDefault="00E84748" w:rsidP="00E84748">
      <w:pPr>
        <w:tabs>
          <w:tab w:val="center" w:pos="391"/>
          <w:tab w:val="left" w:pos="995"/>
          <w:tab w:val="left" w:pos="1892"/>
          <w:tab w:val="right" w:pos="6813"/>
          <w:tab w:val="right" w:pos="14745"/>
        </w:tabs>
        <w:spacing w:before="16"/>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8</w:t>
      </w:r>
      <w:r w:rsidRPr="00E84748">
        <w:rPr>
          <w:rFonts w:ascii="Arial" w:hAnsi="Arial" w:cs="Arial"/>
          <w:sz w:val="24"/>
          <w:szCs w:val="24"/>
        </w:rPr>
        <w:tab/>
      </w:r>
      <w:r w:rsidRPr="00E84748">
        <w:rPr>
          <w:rFonts w:ascii="Arial" w:hAnsi="Arial" w:cs="Arial"/>
          <w:b/>
          <w:bCs/>
          <w:color w:val="000000"/>
          <w:sz w:val="16"/>
          <w:szCs w:val="16"/>
        </w:rPr>
        <w:t>1219.007</w:t>
      </w:r>
      <w:r w:rsidRPr="00E84748">
        <w:rPr>
          <w:rFonts w:ascii="Arial" w:hAnsi="Arial" w:cs="Arial"/>
          <w:sz w:val="24"/>
          <w:szCs w:val="24"/>
        </w:rPr>
        <w:tab/>
      </w:r>
      <w:r w:rsidRPr="00E84748">
        <w:rPr>
          <w:rFonts w:ascii="Arial" w:hAnsi="Arial" w:cs="Arial"/>
          <w:color w:val="000000"/>
          <w:sz w:val="16"/>
          <w:szCs w:val="16"/>
        </w:rPr>
        <w:t xml:space="preserve">Χρηματ.για την αντιμετώπιση προβλημάτων που </w:t>
      </w:r>
      <w:r w:rsidRPr="00E84748">
        <w:rPr>
          <w:rFonts w:ascii="Arial" w:hAnsi="Arial" w:cs="Arial"/>
          <w:sz w:val="24"/>
          <w:szCs w:val="24"/>
        </w:rPr>
        <w:tab/>
      </w:r>
      <w:r w:rsidRPr="00E84748">
        <w:rPr>
          <w:rFonts w:ascii="Arial" w:hAnsi="Arial" w:cs="Arial"/>
          <w:color w:val="000000"/>
          <w:sz w:val="16"/>
          <w:szCs w:val="16"/>
        </w:rPr>
        <w:t>40.000,00</w:t>
      </w:r>
      <w:r w:rsidRPr="00E84748">
        <w:rPr>
          <w:rFonts w:ascii="Arial" w:hAnsi="Arial" w:cs="Arial"/>
          <w:sz w:val="24"/>
          <w:szCs w:val="24"/>
        </w:rPr>
        <w:tab/>
      </w:r>
      <w:r w:rsidRPr="00E84748">
        <w:rPr>
          <w:rFonts w:ascii="Arial" w:hAnsi="Arial" w:cs="Arial"/>
          <w:color w:val="000000"/>
          <w:sz w:val="16"/>
          <w:szCs w:val="16"/>
        </w:rPr>
        <w:t>0,00</w:t>
      </w:r>
    </w:p>
    <w:p w14:paraId="5C22E361" w14:textId="77777777" w:rsidR="00E84748" w:rsidRPr="00E84748" w:rsidRDefault="00E84748" w:rsidP="00E84748">
      <w:pPr>
        <w:tabs>
          <w:tab w:val="left" w:pos="1892"/>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δημιουργήθηκαν από λειψυδρία</w:t>
      </w:r>
    </w:p>
    <w:p w14:paraId="4179E039" w14:textId="77777777" w:rsidR="00E84748" w:rsidRPr="00E84748" w:rsidRDefault="00E84748" w:rsidP="00E84748">
      <w:pPr>
        <w:tabs>
          <w:tab w:val="center" w:pos="391"/>
          <w:tab w:val="left" w:pos="995"/>
          <w:tab w:val="left" w:pos="1892"/>
          <w:tab w:val="right" w:pos="6813"/>
          <w:tab w:val="right" w:pos="14745"/>
        </w:tabs>
        <w:spacing w:before="16"/>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9</w:t>
      </w:r>
      <w:r w:rsidRPr="00E84748">
        <w:rPr>
          <w:rFonts w:ascii="Arial" w:hAnsi="Arial" w:cs="Arial"/>
          <w:sz w:val="24"/>
          <w:szCs w:val="24"/>
        </w:rPr>
        <w:tab/>
      </w:r>
      <w:r w:rsidRPr="00E84748">
        <w:rPr>
          <w:rFonts w:ascii="Arial" w:hAnsi="Arial" w:cs="Arial"/>
          <w:b/>
          <w:bCs/>
          <w:color w:val="000000"/>
          <w:sz w:val="16"/>
          <w:szCs w:val="16"/>
        </w:rPr>
        <w:t>1321.012</w:t>
      </w:r>
      <w:r w:rsidRPr="00E84748">
        <w:rPr>
          <w:rFonts w:ascii="Arial" w:hAnsi="Arial" w:cs="Arial"/>
          <w:sz w:val="24"/>
          <w:szCs w:val="24"/>
        </w:rPr>
        <w:tab/>
      </w:r>
      <w:r w:rsidRPr="00E84748">
        <w:rPr>
          <w:rFonts w:ascii="Arial" w:hAnsi="Arial" w:cs="Arial"/>
          <w:color w:val="000000"/>
          <w:sz w:val="16"/>
          <w:szCs w:val="16"/>
        </w:rPr>
        <w:t>Οδοποιία Δήμου Λαυρεωτικής</w:t>
      </w:r>
      <w:r w:rsidRPr="00E84748">
        <w:rPr>
          <w:rFonts w:ascii="Arial" w:hAnsi="Arial" w:cs="Arial"/>
          <w:sz w:val="24"/>
          <w:szCs w:val="24"/>
        </w:rPr>
        <w:tab/>
      </w:r>
      <w:r w:rsidRPr="00E84748">
        <w:rPr>
          <w:rFonts w:ascii="Arial" w:hAnsi="Arial" w:cs="Arial"/>
          <w:color w:val="000000"/>
          <w:sz w:val="16"/>
          <w:szCs w:val="16"/>
        </w:rPr>
        <w:t>19.990,26</w:t>
      </w:r>
      <w:r w:rsidRPr="00E84748">
        <w:rPr>
          <w:rFonts w:ascii="Arial" w:hAnsi="Arial" w:cs="Arial"/>
          <w:sz w:val="24"/>
          <w:szCs w:val="24"/>
        </w:rPr>
        <w:tab/>
      </w:r>
      <w:r w:rsidRPr="00E84748">
        <w:rPr>
          <w:rFonts w:ascii="Arial" w:hAnsi="Arial" w:cs="Arial"/>
          <w:color w:val="000000"/>
          <w:sz w:val="16"/>
          <w:szCs w:val="16"/>
        </w:rPr>
        <w:t>0,00</w:t>
      </w:r>
    </w:p>
    <w:p w14:paraId="7B9BB854" w14:textId="77777777" w:rsidR="00E84748" w:rsidRPr="00E84748" w:rsidRDefault="00E84748" w:rsidP="00E84748">
      <w:pPr>
        <w:tabs>
          <w:tab w:val="center" w:pos="391"/>
          <w:tab w:val="left" w:pos="995"/>
          <w:tab w:val="left" w:pos="1892"/>
          <w:tab w:val="right" w:pos="6813"/>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10</w:t>
      </w:r>
      <w:r w:rsidRPr="00E84748">
        <w:rPr>
          <w:rFonts w:ascii="Arial" w:hAnsi="Arial" w:cs="Arial"/>
          <w:sz w:val="24"/>
          <w:szCs w:val="24"/>
        </w:rPr>
        <w:tab/>
      </w:r>
      <w:r w:rsidRPr="00E84748">
        <w:rPr>
          <w:rFonts w:ascii="Arial" w:hAnsi="Arial" w:cs="Arial"/>
          <w:b/>
          <w:bCs/>
          <w:color w:val="000000"/>
          <w:sz w:val="16"/>
          <w:szCs w:val="16"/>
        </w:rPr>
        <w:t>1322.022</w:t>
      </w:r>
      <w:r w:rsidRPr="00E84748">
        <w:rPr>
          <w:rFonts w:ascii="Arial" w:hAnsi="Arial" w:cs="Arial"/>
          <w:sz w:val="24"/>
          <w:szCs w:val="24"/>
        </w:rPr>
        <w:tab/>
      </w:r>
      <w:r w:rsidRPr="00E84748">
        <w:rPr>
          <w:rFonts w:ascii="Arial" w:hAnsi="Arial" w:cs="Arial"/>
          <w:color w:val="000000"/>
          <w:sz w:val="16"/>
          <w:szCs w:val="16"/>
        </w:rPr>
        <w:t xml:space="preserve">Χρηματοδότηση Προγράμματος "Καθαρισμός και </w:t>
      </w:r>
      <w:r w:rsidRPr="00E84748">
        <w:rPr>
          <w:rFonts w:ascii="Arial" w:hAnsi="Arial" w:cs="Arial"/>
          <w:sz w:val="24"/>
          <w:szCs w:val="24"/>
        </w:rPr>
        <w:tab/>
      </w:r>
      <w:r w:rsidRPr="00E84748">
        <w:rPr>
          <w:rFonts w:ascii="Arial" w:hAnsi="Arial" w:cs="Arial"/>
          <w:color w:val="000000"/>
          <w:sz w:val="16"/>
          <w:szCs w:val="16"/>
        </w:rPr>
        <w:t>24.347,93</w:t>
      </w:r>
      <w:r w:rsidRPr="00E84748">
        <w:rPr>
          <w:rFonts w:ascii="Arial" w:hAnsi="Arial" w:cs="Arial"/>
          <w:sz w:val="24"/>
          <w:szCs w:val="24"/>
        </w:rPr>
        <w:tab/>
      </w:r>
      <w:r w:rsidRPr="00E84748">
        <w:rPr>
          <w:rFonts w:ascii="Arial" w:hAnsi="Arial" w:cs="Arial"/>
          <w:color w:val="000000"/>
          <w:sz w:val="16"/>
          <w:szCs w:val="16"/>
        </w:rPr>
        <w:t>0,00</w:t>
      </w:r>
    </w:p>
    <w:p w14:paraId="1FFB759D" w14:textId="77777777" w:rsidR="00E84748" w:rsidRPr="00E84748" w:rsidRDefault="00E84748" w:rsidP="00E84748">
      <w:pPr>
        <w:tabs>
          <w:tab w:val="left" w:pos="1892"/>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 xml:space="preserve">συντήρηση φρεατίων υδροσυλλογής του δικτύου </w:t>
      </w:r>
    </w:p>
    <w:p w14:paraId="0CDBCEB2" w14:textId="77777777" w:rsidR="00E84748" w:rsidRPr="00E84748" w:rsidRDefault="00E84748" w:rsidP="00E84748">
      <w:pPr>
        <w:tabs>
          <w:tab w:val="left" w:pos="1892"/>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 xml:space="preserve">ομβρίων υδάτων που βρίσκεται στα όρια περιοχής </w:t>
      </w:r>
    </w:p>
    <w:p w14:paraId="67954127" w14:textId="77777777" w:rsidR="00E84748" w:rsidRPr="00E84748" w:rsidRDefault="00E84748" w:rsidP="00E84748">
      <w:pPr>
        <w:tabs>
          <w:tab w:val="left" w:pos="1892"/>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ευθύνης της ΕΥΔΑΠ"</w:t>
      </w:r>
    </w:p>
    <w:p w14:paraId="63F161BD" w14:textId="77777777" w:rsidR="00E84748" w:rsidRPr="00E84748" w:rsidRDefault="00E84748" w:rsidP="00E84748">
      <w:pPr>
        <w:tabs>
          <w:tab w:val="center" w:pos="391"/>
          <w:tab w:val="left" w:pos="995"/>
          <w:tab w:val="left" w:pos="1892"/>
          <w:tab w:val="right" w:pos="6813"/>
          <w:tab w:val="right" w:pos="14745"/>
        </w:tabs>
        <w:spacing w:before="26"/>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11</w:t>
      </w:r>
      <w:r w:rsidRPr="00E84748">
        <w:rPr>
          <w:rFonts w:ascii="Arial" w:hAnsi="Arial" w:cs="Arial"/>
          <w:sz w:val="24"/>
          <w:szCs w:val="24"/>
        </w:rPr>
        <w:tab/>
      </w:r>
      <w:r w:rsidRPr="00E84748">
        <w:rPr>
          <w:rFonts w:ascii="Arial" w:hAnsi="Arial" w:cs="Arial"/>
          <w:b/>
          <w:bCs/>
          <w:color w:val="000000"/>
          <w:sz w:val="16"/>
          <w:szCs w:val="16"/>
        </w:rPr>
        <w:t>1322.038</w:t>
      </w:r>
      <w:r w:rsidRPr="00E84748">
        <w:rPr>
          <w:rFonts w:ascii="Arial" w:hAnsi="Arial" w:cs="Arial"/>
          <w:sz w:val="24"/>
          <w:szCs w:val="24"/>
        </w:rPr>
        <w:tab/>
      </w:r>
      <w:r w:rsidRPr="00E84748">
        <w:rPr>
          <w:rFonts w:ascii="Arial" w:hAnsi="Arial" w:cs="Arial"/>
          <w:color w:val="000000"/>
          <w:sz w:val="16"/>
          <w:szCs w:val="16"/>
        </w:rPr>
        <w:t>Χρημ.προμήθειας εξοπλισμού για την δημιουργία  ή</w:t>
      </w:r>
      <w:r w:rsidRPr="00E84748">
        <w:rPr>
          <w:rFonts w:ascii="Arial" w:hAnsi="Arial" w:cs="Arial"/>
          <w:sz w:val="24"/>
          <w:szCs w:val="24"/>
        </w:rPr>
        <w:tab/>
      </w:r>
      <w:r w:rsidRPr="00E84748">
        <w:rPr>
          <w:rFonts w:ascii="Arial" w:hAnsi="Arial" w:cs="Arial"/>
          <w:color w:val="000000"/>
          <w:sz w:val="16"/>
          <w:szCs w:val="16"/>
        </w:rPr>
        <w:t>50.000,00</w:t>
      </w:r>
      <w:r w:rsidRPr="00E84748">
        <w:rPr>
          <w:rFonts w:ascii="Arial" w:hAnsi="Arial" w:cs="Arial"/>
          <w:sz w:val="24"/>
          <w:szCs w:val="24"/>
        </w:rPr>
        <w:tab/>
      </w:r>
      <w:r w:rsidRPr="00E84748">
        <w:rPr>
          <w:rFonts w:ascii="Arial" w:hAnsi="Arial" w:cs="Arial"/>
          <w:color w:val="000000"/>
          <w:sz w:val="16"/>
          <w:szCs w:val="16"/>
        </w:rPr>
        <w:t>0,00</w:t>
      </w:r>
    </w:p>
    <w:p w14:paraId="3E3F7111" w14:textId="77777777" w:rsidR="00E84748" w:rsidRPr="00E84748" w:rsidRDefault="00E84748" w:rsidP="00E84748">
      <w:pPr>
        <w:tabs>
          <w:tab w:val="left" w:pos="1892"/>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 xml:space="preserve">  αναβάθμιση στάσεων για την εξυπηρέτηση </w:t>
      </w:r>
    </w:p>
    <w:p w14:paraId="22E1781D" w14:textId="77777777" w:rsidR="00E84748" w:rsidRPr="00E84748" w:rsidRDefault="00E84748" w:rsidP="00E84748">
      <w:pPr>
        <w:tabs>
          <w:tab w:val="left" w:pos="1892"/>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επιβατικού κοινού</w:t>
      </w:r>
    </w:p>
    <w:p w14:paraId="3EC9A955" w14:textId="77777777" w:rsidR="00E84748" w:rsidRPr="00E84748" w:rsidRDefault="00E84748" w:rsidP="00E84748">
      <w:pPr>
        <w:tabs>
          <w:tab w:val="center" w:pos="391"/>
          <w:tab w:val="left" w:pos="995"/>
          <w:tab w:val="left" w:pos="1892"/>
          <w:tab w:val="right" w:pos="6813"/>
          <w:tab w:val="right" w:pos="14730"/>
        </w:tabs>
        <w:spacing w:before="21"/>
        <w:rPr>
          <w:rFonts w:ascii="Arial" w:hAnsi="Arial" w:cs="Arial"/>
          <w:sz w:val="24"/>
          <w:szCs w:val="24"/>
        </w:rPr>
      </w:pPr>
      <w:r w:rsidRPr="00E84748">
        <w:rPr>
          <w:rFonts w:ascii="Arial" w:hAnsi="Arial" w:cs="Arial"/>
          <w:sz w:val="24"/>
          <w:szCs w:val="24"/>
        </w:rPr>
        <w:tab/>
      </w:r>
      <w:r w:rsidRPr="00E84748">
        <w:rPr>
          <w:rFonts w:ascii="Arial" w:hAnsi="Arial" w:cs="Arial"/>
          <w:color w:val="000000"/>
          <w:sz w:val="16"/>
          <w:szCs w:val="16"/>
        </w:rPr>
        <w:t>12</w:t>
      </w:r>
      <w:r w:rsidRPr="00E84748">
        <w:rPr>
          <w:rFonts w:ascii="Arial" w:hAnsi="Arial" w:cs="Arial"/>
          <w:sz w:val="24"/>
          <w:szCs w:val="24"/>
        </w:rPr>
        <w:tab/>
      </w:r>
      <w:r w:rsidRPr="00E84748">
        <w:rPr>
          <w:rFonts w:ascii="Arial" w:hAnsi="Arial" w:cs="Arial"/>
          <w:b/>
          <w:bCs/>
          <w:color w:val="000000"/>
          <w:sz w:val="16"/>
          <w:szCs w:val="16"/>
        </w:rPr>
        <w:t>1326.011</w:t>
      </w:r>
      <w:r w:rsidRPr="00E84748">
        <w:rPr>
          <w:rFonts w:ascii="Arial" w:hAnsi="Arial" w:cs="Arial"/>
          <w:sz w:val="24"/>
          <w:szCs w:val="24"/>
        </w:rPr>
        <w:tab/>
      </w:r>
      <w:r w:rsidRPr="00E84748">
        <w:rPr>
          <w:rFonts w:ascii="Arial" w:hAnsi="Arial" w:cs="Arial"/>
          <w:color w:val="000000"/>
          <w:sz w:val="16"/>
          <w:szCs w:val="16"/>
        </w:rPr>
        <w:t>Αποκατάσταση Γαλλικής Σκάλας Λαυρίου</w:t>
      </w:r>
      <w:r w:rsidRPr="00E84748">
        <w:rPr>
          <w:rFonts w:ascii="Arial" w:hAnsi="Arial" w:cs="Arial"/>
          <w:sz w:val="24"/>
          <w:szCs w:val="24"/>
        </w:rPr>
        <w:tab/>
      </w:r>
      <w:r w:rsidRPr="00E84748">
        <w:rPr>
          <w:rFonts w:ascii="Arial" w:hAnsi="Arial" w:cs="Arial"/>
          <w:color w:val="000000"/>
          <w:sz w:val="16"/>
          <w:szCs w:val="16"/>
        </w:rPr>
        <w:t>2.750.000,00</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p>
    <w:p w14:paraId="5971EF94" w14:textId="77777777" w:rsidR="00E84748" w:rsidRPr="00E84748" w:rsidRDefault="00E84748" w:rsidP="00E84748">
      <w:pPr>
        <w:tabs>
          <w:tab w:val="center" w:pos="396"/>
          <w:tab w:val="center" w:pos="1435"/>
          <w:tab w:val="center" w:pos="3664"/>
          <w:tab w:val="center" w:pos="6128"/>
          <w:tab w:val="center" w:pos="7678"/>
          <w:tab w:val="center" w:pos="10720"/>
          <w:tab w:val="center" w:pos="13934"/>
        </w:tabs>
        <w:rPr>
          <w:rFonts w:ascii="Arial" w:hAnsi="Arial" w:cs="Arial"/>
          <w:b/>
          <w:bCs/>
          <w:color w:val="000000"/>
          <w:sz w:val="18"/>
          <w:szCs w:val="18"/>
        </w:rPr>
      </w:pPr>
      <w:r w:rsidRPr="00E84748">
        <w:rPr>
          <w:rFonts w:ascii="Arial" w:hAnsi="Arial" w:cs="Arial"/>
          <w:sz w:val="24"/>
          <w:szCs w:val="24"/>
        </w:rPr>
        <w:tab/>
      </w:r>
    </w:p>
    <w:p w14:paraId="0300E878" w14:textId="77777777" w:rsidR="00E84748" w:rsidRPr="00E84748" w:rsidRDefault="00E84748" w:rsidP="00E84748">
      <w:pPr>
        <w:tabs>
          <w:tab w:val="center" w:pos="391"/>
          <w:tab w:val="left" w:pos="995"/>
          <w:tab w:val="left" w:pos="1892"/>
          <w:tab w:val="right" w:pos="6813"/>
          <w:tab w:val="right" w:pos="14745"/>
        </w:tabs>
        <w:spacing w:before="105"/>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13</w:t>
      </w:r>
      <w:r w:rsidRPr="00E84748">
        <w:rPr>
          <w:rFonts w:ascii="Arial" w:hAnsi="Arial" w:cs="Arial"/>
          <w:sz w:val="24"/>
          <w:szCs w:val="24"/>
        </w:rPr>
        <w:tab/>
      </w:r>
      <w:r w:rsidRPr="00E84748">
        <w:rPr>
          <w:rFonts w:ascii="Arial" w:hAnsi="Arial" w:cs="Arial"/>
          <w:b/>
          <w:bCs/>
          <w:color w:val="000000"/>
          <w:sz w:val="16"/>
          <w:szCs w:val="16"/>
        </w:rPr>
        <w:t>1326.017</w:t>
      </w:r>
      <w:r w:rsidRPr="00E84748">
        <w:rPr>
          <w:rFonts w:ascii="Arial" w:hAnsi="Arial" w:cs="Arial"/>
          <w:sz w:val="24"/>
          <w:szCs w:val="24"/>
        </w:rPr>
        <w:tab/>
      </w:r>
      <w:r w:rsidRPr="00E84748">
        <w:rPr>
          <w:rFonts w:ascii="Arial" w:hAnsi="Arial" w:cs="Arial"/>
          <w:color w:val="000000"/>
          <w:sz w:val="16"/>
          <w:szCs w:val="16"/>
        </w:rPr>
        <w:t xml:space="preserve">Ενεργειακή Αναβάθμιση συντήρηση και </w:t>
      </w:r>
      <w:r w:rsidRPr="00E84748">
        <w:rPr>
          <w:rFonts w:ascii="Arial" w:hAnsi="Arial" w:cs="Arial"/>
          <w:sz w:val="24"/>
          <w:szCs w:val="24"/>
        </w:rPr>
        <w:tab/>
      </w:r>
      <w:r w:rsidRPr="00E84748">
        <w:rPr>
          <w:rFonts w:ascii="Arial" w:hAnsi="Arial" w:cs="Arial"/>
          <w:color w:val="000000"/>
          <w:sz w:val="16"/>
          <w:szCs w:val="16"/>
        </w:rPr>
        <w:t>1.476.000,00</w:t>
      </w:r>
      <w:r w:rsidRPr="00E84748">
        <w:rPr>
          <w:rFonts w:ascii="Arial" w:hAnsi="Arial" w:cs="Arial"/>
          <w:sz w:val="24"/>
          <w:szCs w:val="24"/>
        </w:rPr>
        <w:tab/>
      </w:r>
      <w:r w:rsidRPr="00E84748">
        <w:rPr>
          <w:rFonts w:ascii="Arial" w:hAnsi="Arial" w:cs="Arial"/>
          <w:color w:val="000000"/>
          <w:sz w:val="16"/>
          <w:szCs w:val="16"/>
        </w:rPr>
        <w:t>0,00</w:t>
      </w:r>
    </w:p>
    <w:p w14:paraId="54E3060E" w14:textId="77777777" w:rsidR="00E84748" w:rsidRPr="00E84748" w:rsidRDefault="00E84748" w:rsidP="00E84748">
      <w:pPr>
        <w:tabs>
          <w:tab w:val="left" w:pos="1892"/>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 xml:space="preserve">ανακατασκευή Δημοτικού Κλειστού Γυμναστηρίου </w:t>
      </w:r>
    </w:p>
    <w:p w14:paraId="246C255A" w14:textId="77777777" w:rsidR="00E84748" w:rsidRPr="00E84748" w:rsidRDefault="00E84748" w:rsidP="00E84748">
      <w:pPr>
        <w:tabs>
          <w:tab w:val="left" w:pos="1892"/>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Λαυρίου και περιβάλλοντος χώρου.</w:t>
      </w:r>
    </w:p>
    <w:p w14:paraId="63E1A524" w14:textId="77777777" w:rsidR="00E84748" w:rsidRPr="00E84748" w:rsidRDefault="00E84748" w:rsidP="00E84748">
      <w:pPr>
        <w:tabs>
          <w:tab w:val="center" w:pos="391"/>
          <w:tab w:val="left" w:pos="995"/>
          <w:tab w:val="left" w:pos="1892"/>
          <w:tab w:val="right" w:pos="6813"/>
          <w:tab w:val="right" w:pos="14745"/>
        </w:tabs>
        <w:spacing w:before="221"/>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14</w:t>
      </w:r>
      <w:r w:rsidRPr="00E84748">
        <w:rPr>
          <w:rFonts w:ascii="Arial" w:hAnsi="Arial" w:cs="Arial"/>
          <w:sz w:val="24"/>
          <w:szCs w:val="24"/>
        </w:rPr>
        <w:tab/>
      </w:r>
      <w:r w:rsidRPr="00E84748">
        <w:rPr>
          <w:rFonts w:ascii="Arial" w:hAnsi="Arial" w:cs="Arial"/>
          <w:b/>
          <w:bCs/>
          <w:color w:val="000000"/>
          <w:sz w:val="16"/>
          <w:szCs w:val="16"/>
        </w:rPr>
        <w:t>1326.030</w:t>
      </w:r>
      <w:r w:rsidRPr="00E84748">
        <w:rPr>
          <w:rFonts w:ascii="Arial" w:hAnsi="Arial" w:cs="Arial"/>
          <w:sz w:val="24"/>
          <w:szCs w:val="24"/>
        </w:rPr>
        <w:tab/>
      </w:r>
      <w:r w:rsidRPr="00E84748">
        <w:rPr>
          <w:rFonts w:ascii="Arial" w:hAnsi="Arial" w:cs="Arial"/>
          <w:color w:val="000000"/>
          <w:sz w:val="16"/>
          <w:szCs w:val="16"/>
        </w:rPr>
        <w:t xml:space="preserve">Κτηματ.πολεοδ.μελέτη επέκτασης -αναθεώρησης </w:t>
      </w:r>
      <w:r w:rsidRPr="00E84748">
        <w:rPr>
          <w:rFonts w:ascii="Arial" w:hAnsi="Arial" w:cs="Arial"/>
          <w:sz w:val="24"/>
          <w:szCs w:val="24"/>
        </w:rPr>
        <w:tab/>
      </w:r>
      <w:r w:rsidRPr="00E84748">
        <w:rPr>
          <w:rFonts w:ascii="Arial" w:hAnsi="Arial" w:cs="Arial"/>
          <w:color w:val="000000"/>
          <w:sz w:val="16"/>
          <w:szCs w:val="16"/>
        </w:rPr>
        <w:t>242.581,94</w:t>
      </w:r>
      <w:r w:rsidRPr="00E84748">
        <w:rPr>
          <w:rFonts w:ascii="Arial" w:hAnsi="Arial" w:cs="Arial"/>
          <w:sz w:val="24"/>
          <w:szCs w:val="24"/>
        </w:rPr>
        <w:tab/>
      </w:r>
      <w:r w:rsidRPr="00E84748">
        <w:rPr>
          <w:rFonts w:ascii="Arial" w:hAnsi="Arial" w:cs="Arial"/>
          <w:color w:val="000000"/>
          <w:sz w:val="16"/>
          <w:szCs w:val="16"/>
        </w:rPr>
        <w:t>0,00</w:t>
      </w:r>
    </w:p>
    <w:p w14:paraId="62893FCD" w14:textId="77777777" w:rsidR="00E84748" w:rsidRPr="00E84748" w:rsidRDefault="00E84748" w:rsidP="00E84748">
      <w:pPr>
        <w:tabs>
          <w:tab w:val="left" w:pos="1892"/>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σχεδίου &amp;πράξη εφαρμογής των περιοχών οξυγόνο</w:t>
      </w:r>
    </w:p>
    <w:p w14:paraId="466180A0" w14:textId="77777777" w:rsidR="00E84748" w:rsidRPr="00E84748" w:rsidRDefault="00E84748" w:rsidP="00E84748">
      <w:pPr>
        <w:tabs>
          <w:tab w:val="left" w:pos="1892"/>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 xml:space="preserve"> &amp; άνω όρια Δήμου Λαυρεωτικής</w:t>
      </w:r>
    </w:p>
    <w:p w14:paraId="25905C35" w14:textId="77777777" w:rsidR="00E84748" w:rsidRPr="00E84748" w:rsidRDefault="00E84748" w:rsidP="00E84748">
      <w:pPr>
        <w:tabs>
          <w:tab w:val="center" w:pos="391"/>
          <w:tab w:val="left" w:pos="995"/>
          <w:tab w:val="left" w:pos="1892"/>
          <w:tab w:val="right" w:pos="6813"/>
          <w:tab w:val="right" w:pos="14745"/>
        </w:tabs>
        <w:spacing w:before="21"/>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15</w:t>
      </w:r>
      <w:r w:rsidRPr="00E84748">
        <w:rPr>
          <w:rFonts w:ascii="Arial" w:hAnsi="Arial" w:cs="Arial"/>
          <w:sz w:val="24"/>
          <w:szCs w:val="24"/>
        </w:rPr>
        <w:tab/>
      </w:r>
      <w:r w:rsidRPr="00E84748">
        <w:rPr>
          <w:rFonts w:ascii="Arial" w:hAnsi="Arial" w:cs="Arial"/>
          <w:b/>
          <w:bCs/>
          <w:color w:val="000000"/>
          <w:sz w:val="16"/>
          <w:szCs w:val="16"/>
        </w:rPr>
        <w:t>1329.024</w:t>
      </w:r>
      <w:r w:rsidRPr="00E84748">
        <w:rPr>
          <w:rFonts w:ascii="Arial" w:hAnsi="Arial" w:cs="Arial"/>
          <w:sz w:val="24"/>
          <w:szCs w:val="24"/>
        </w:rPr>
        <w:tab/>
      </w:r>
      <w:r w:rsidRPr="00E84748">
        <w:rPr>
          <w:rFonts w:ascii="Arial" w:hAnsi="Arial" w:cs="Arial"/>
          <w:color w:val="000000"/>
          <w:sz w:val="16"/>
          <w:szCs w:val="16"/>
        </w:rPr>
        <w:t xml:space="preserve">Χρημ.πρασ.ταμείου  στον άξονα προτερ. </w:t>
      </w:r>
      <w:r w:rsidRPr="00E84748">
        <w:rPr>
          <w:rFonts w:ascii="Arial" w:hAnsi="Arial" w:cs="Arial"/>
          <w:sz w:val="24"/>
          <w:szCs w:val="24"/>
        </w:rPr>
        <w:tab/>
      </w:r>
      <w:r w:rsidRPr="00E84748">
        <w:rPr>
          <w:rFonts w:ascii="Arial" w:hAnsi="Arial" w:cs="Arial"/>
          <w:color w:val="000000"/>
          <w:sz w:val="16"/>
          <w:szCs w:val="16"/>
        </w:rPr>
        <w:t>37.200,00</w:t>
      </w:r>
      <w:r w:rsidRPr="00E84748">
        <w:rPr>
          <w:rFonts w:ascii="Arial" w:hAnsi="Arial" w:cs="Arial"/>
          <w:sz w:val="24"/>
          <w:szCs w:val="24"/>
        </w:rPr>
        <w:tab/>
      </w:r>
      <w:r w:rsidRPr="00E84748">
        <w:rPr>
          <w:rFonts w:ascii="Arial" w:hAnsi="Arial" w:cs="Arial"/>
          <w:color w:val="000000"/>
          <w:sz w:val="16"/>
          <w:szCs w:val="16"/>
        </w:rPr>
        <w:t>0,00</w:t>
      </w:r>
    </w:p>
    <w:p w14:paraId="2E2E2E2E" w14:textId="77777777" w:rsidR="00E84748" w:rsidRPr="00E84748" w:rsidRDefault="00E84748" w:rsidP="00E84748">
      <w:pPr>
        <w:tabs>
          <w:tab w:val="left" w:pos="1892"/>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 xml:space="preserve">αντικειμένου &lt;&lt; σχέδια φόρτισης ηλεκτρικών </w:t>
      </w:r>
    </w:p>
    <w:p w14:paraId="3CAE54C8" w14:textId="77777777" w:rsidR="00E84748" w:rsidRPr="00E84748" w:rsidRDefault="00E84748" w:rsidP="00E84748">
      <w:pPr>
        <w:tabs>
          <w:tab w:val="left" w:pos="1892"/>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οχημάτων (ΣΦΗΟ)&gt;&gt;</w:t>
      </w:r>
    </w:p>
    <w:p w14:paraId="06F74DBC" w14:textId="77777777" w:rsidR="00E84748" w:rsidRPr="00E84748" w:rsidRDefault="00E84748" w:rsidP="00E84748">
      <w:pPr>
        <w:tabs>
          <w:tab w:val="center" w:pos="391"/>
          <w:tab w:val="left" w:pos="995"/>
          <w:tab w:val="left" w:pos="1892"/>
          <w:tab w:val="right" w:pos="6813"/>
          <w:tab w:val="right" w:pos="14745"/>
        </w:tabs>
        <w:spacing w:before="21"/>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16</w:t>
      </w:r>
      <w:r w:rsidRPr="00E84748">
        <w:rPr>
          <w:rFonts w:ascii="Arial" w:hAnsi="Arial" w:cs="Arial"/>
          <w:sz w:val="24"/>
          <w:szCs w:val="24"/>
        </w:rPr>
        <w:tab/>
      </w:r>
      <w:r w:rsidRPr="00E84748">
        <w:rPr>
          <w:rFonts w:ascii="Arial" w:hAnsi="Arial" w:cs="Arial"/>
          <w:b/>
          <w:bCs/>
          <w:color w:val="000000"/>
          <w:sz w:val="16"/>
          <w:szCs w:val="16"/>
        </w:rPr>
        <w:t>2119.001</w:t>
      </w:r>
      <w:r w:rsidRPr="00E84748">
        <w:rPr>
          <w:rFonts w:ascii="Arial" w:hAnsi="Arial" w:cs="Arial"/>
          <w:sz w:val="24"/>
          <w:szCs w:val="24"/>
        </w:rPr>
        <w:tab/>
      </w:r>
      <w:r w:rsidRPr="00E84748">
        <w:rPr>
          <w:rFonts w:ascii="Arial" w:hAnsi="Arial" w:cs="Arial"/>
          <w:color w:val="000000"/>
          <w:sz w:val="16"/>
          <w:szCs w:val="16"/>
        </w:rPr>
        <w:t>Φορος ηλεκτροδοτούμενων χώρων</w:t>
      </w:r>
      <w:r w:rsidRPr="00E84748">
        <w:rPr>
          <w:rFonts w:ascii="Arial" w:hAnsi="Arial" w:cs="Arial"/>
          <w:sz w:val="24"/>
          <w:szCs w:val="24"/>
        </w:rPr>
        <w:tab/>
      </w:r>
      <w:r w:rsidRPr="00E84748">
        <w:rPr>
          <w:rFonts w:ascii="Arial" w:hAnsi="Arial" w:cs="Arial"/>
          <w:color w:val="000000"/>
          <w:sz w:val="16"/>
          <w:szCs w:val="16"/>
        </w:rPr>
        <w:t>25.000,00</w:t>
      </w:r>
      <w:r w:rsidRPr="00E84748">
        <w:rPr>
          <w:rFonts w:ascii="Arial" w:hAnsi="Arial" w:cs="Arial"/>
          <w:sz w:val="24"/>
          <w:szCs w:val="24"/>
        </w:rPr>
        <w:tab/>
      </w:r>
      <w:r w:rsidRPr="00E84748">
        <w:rPr>
          <w:rFonts w:ascii="Arial" w:hAnsi="Arial" w:cs="Arial"/>
          <w:color w:val="000000"/>
          <w:sz w:val="16"/>
          <w:szCs w:val="16"/>
        </w:rPr>
        <w:t>0,00</w:t>
      </w:r>
    </w:p>
    <w:p w14:paraId="586DC6F0" w14:textId="77777777" w:rsidR="00E84748" w:rsidRPr="00E84748" w:rsidRDefault="00E84748" w:rsidP="00E84748">
      <w:pPr>
        <w:tabs>
          <w:tab w:val="center" w:pos="391"/>
          <w:tab w:val="left" w:pos="995"/>
          <w:tab w:val="left" w:pos="1892"/>
          <w:tab w:val="right" w:pos="6813"/>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17</w:t>
      </w:r>
      <w:r w:rsidRPr="00E84748">
        <w:rPr>
          <w:rFonts w:ascii="Arial" w:hAnsi="Arial" w:cs="Arial"/>
          <w:sz w:val="24"/>
          <w:szCs w:val="24"/>
        </w:rPr>
        <w:tab/>
      </w:r>
      <w:r w:rsidRPr="00E84748">
        <w:rPr>
          <w:rFonts w:ascii="Arial" w:hAnsi="Arial" w:cs="Arial"/>
          <w:b/>
          <w:bCs/>
          <w:color w:val="000000"/>
          <w:sz w:val="16"/>
          <w:szCs w:val="16"/>
        </w:rPr>
        <w:t>4142.001</w:t>
      </w:r>
      <w:r w:rsidRPr="00E84748">
        <w:rPr>
          <w:rFonts w:ascii="Arial" w:hAnsi="Arial" w:cs="Arial"/>
          <w:sz w:val="24"/>
          <w:szCs w:val="24"/>
        </w:rPr>
        <w:tab/>
      </w:r>
      <w:r w:rsidRPr="00E84748">
        <w:rPr>
          <w:rFonts w:ascii="Arial" w:hAnsi="Arial" w:cs="Arial"/>
          <w:color w:val="000000"/>
          <w:sz w:val="16"/>
          <w:szCs w:val="16"/>
        </w:rPr>
        <w:t>Κρατησεις από περικ.υπαλλήλων που απεργουν</w:t>
      </w:r>
      <w:r w:rsidRPr="00E84748">
        <w:rPr>
          <w:rFonts w:ascii="Arial" w:hAnsi="Arial" w:cs="Arial"/>
          <w:sz w:val="24"/>
          <w:szCs w:val="24"/>
        </w:rPr>
        <w:tab/>
      </w:r>
      <w:r w:rsidRPr="00E84748">
        <w:rPr>
          <w:rFonts w:ascii="Arial" w:hAnsi="Arial" w:cs="Arial"/>
          <w:color w:val="000000"/>
          <w:sz w:val="16"/>
          <w:szCs w:val="16"/>
        </w:rPr>
        <w:t>1.500,00</w:t>
      </w:r>
      <w:r w:rsidRPr="00E84748">
        <w:rPr>
          <w:rFonts w:ascii="Arial" w:hAnsi="Arial" w:cs="Arial"/>
          <w:sz w:val="24"/>
          <w:szCs w:val="24"/>
        </w:rPr>
        <w:tab/>
      </w:r>
      <w:r w:rsidRPr="00E84748">
        <w:rPr>
          <w:rFonts w:ascii="Arial" w:hAnsi="Arial" w:cs="Arial"/>
          <w:color w:val="000000"/>
          <w:sz w:val="16"/>
          <w:szCs w:val="16"/>
        </w:rPr>
        <w:t>0,00</w:t>
      </w:r>
    </w:p>
    <w:p w14:paraId="0675D463" w14:textId="77777777" w:rsidR="00E84748" w:rsidRPr="00E84748" w:rsidRDefault="00E84748" w:rsidP="00E84748">
      <w:pPr>
        <w:tabs>
          <w:tab w:val="right" w:pos="6813"/>
        </w:tabs>
        <w:spacing w:before="180"/>
        <w:rPr>
          <w:rFonts w:ascii="Arial" w:hAnsi="Arial" w:cs="Arial"/>
          <w:b/>
          <w:bCs/>
          <w:color w:val="000000"/>
          <w:sz w:val="21"/>
          <w:szCs w:val="21"/>
        </w:rPr>
      </w:pPr>
      <w:r w:rsidRPr="00E84748">
        <w:rPr>
          <w:rFonts w:ascii="Arial" w:hAnsi="Arial" w:cs="Arial"/>
          <w:sz w:val="24"/>
          <w:szCs w:val="24"/>
        </w:rPr>
        <w:tab/>
      </w:r>
      <w:r w:rsidRPr="00E84748">
        <w:rPr>
          <w:rFonts w:ascii="Arial" w:hAnsi="Arial" w:cs="Arial"/>
          <w:b/>
          <w:bCs/>
          <w:color w:val="000000"/>
          <w:sz w:val="16"/>
          <w:szCs w:val="16"/>
        </w:rPr>
        <w:t>5.898.708,76</w:t>
      </w:r>
    </w:p>
    <w:p w14:paraId="71617C5B" w14:textId="77777777" w:rsidR="00E84748" w:rsidRPr="00E84748" w:rsidRDefault="00E84748" w:rsidP="00E84748">
      <w:pPr>
        <w:tabs>
          <w:tab w:val="right" w:pos="5523"/>
          <w:tab w:val="left" w:pos="5625"/>
        </w:tabs>
        <w:spacing w:before="375"/>
        <w:rPr>
          <w:rFonts w:ascii="Arial" w:hAnsi="Arial" w:cs="Arial"/>
          <w:b/>
          <w:bCs/>
          <w:color w:val="000000"/>
          <w:sz w:val="29"/>
          <w:szCs w:val="29"/>
          <w:u w:val="single"/>
        </w:rPr>
      </w:pPr>
      <w:r w:rsidRPr="00E84748">
        <w:rPr>
          <w:rFonts w:ascii="Arial" w:hAnsi="Arial" w:cs="Arial"/>
          <w:sz w:val="24"/>
          <w:szCs w:val="24"/>
        </w:rPr>
        <w:tab/>
      </w:r>
      <w:r w:rsidRPr="00E84748">
        <w:rPr>
          <w:rFonts w:ascii="Arial" w:hAnsi="Arial" w:cs="Arial"/>
          <w:b/>
          <w:bCs/>
          <w:color w:val="000000"/>
          <w:sz w:val="24"/>
          <w:szCs w:val="24"/>
          <w:u w:val="single"/>
        </w:rPr>
        <w:t>2</w:t>
      </w:r>
      <w:r w:rsidRPr="00E84748">
        <w:rPr>
          <w:rFonts w:ascii="Arial" w:hAnsi="Arial" w:cs="Arial"/>
          <w:sz w:val="24"/>
          <w:szCs w:val="24"/>
        </w:rPr>
        <w:tab/>
      </w:r>
      <w:r w:rsidRPr="00E84748">
        <w:rPr>
          <w:rFonts w:ascii="Arial" w:hAnsi="Arial" w:cs="Arial"/>
          <w:b/>
          <w:bCs/>
          <w:color w:val="000000"/>
          <w:sz w:val="24"/>
          <w:szCs w:val="24"/>
          <w:u w:val="single"/>
        </w:rPr>
        <w:t>ΜΕΙΩΣΕΙΣ ΕΣΟΔΩΝ</w:t>
      </w:r>
    </w:p>
    <w:p w14:paraId="43EC9736" w14:textId="77777777" w:rsidR="00E84748" w:rsidRPr="00E84748" w:rsidRDefault="00E84748" w:rsidP="00E84748">
      <w:pPr>
        <w:tabs>
          <w:tab w:val="center" w:pos="391"/>
          <w:tab w:val="left" w:pos="995"/>
          <w:tab w:val="left" w:pos="1892"/>
          <w:tab w:val="right" w:pos="6813"/>
          <w:tab w:val="right" w:pos="14745"/>
        </w:tabs>
        <w:spacing w:before="107"/>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18</w:t>
      </w:r>
      <w:r w:rsidRPr="00E84748">
        <w:rPr>
          <w:rFonts w:ascii="Arial" w:hAnsi="Arial" w:cs="Arial"/>
          <w:sz w:val="24"/>
          <w:szCs w:val="24"/>
        </w:rPr>
        <w:tab/>
      </w:r>
      <w:r w:rsidRPr="00E84748">
        <w:rPr>
          <w:rFonts w:ascii="Arial" w:hAnsi="Arial" w:cs="Arial"/>
          <w:b/>
          <w:bCs/>
          <w:color w:val="000000"/>
          <w:sz w:val="16"/>
          <w:szCs w:val="16"/>
        </w:rPr>
        <w:t>0441.</w:t>
      </w:r>
      <w:r w:rsidRPr="00E84748">
        <w:rPr>
          <w:rFonts w:ascii="Arial" w:hAnsi="Arial" w:cs="Arial"/>
          <w:sz w:val="24"/>
          <w:szCs w:val="24"/>
        </w:rPr>
        <w:tab/>
      </w:r>
      <w:r w:rsidRPr="00E84748">
        <w:rPr>
          <w:rFonts w:ascii="Arial" w:hAnsi="Arial" w:cs="Arial"/>
          <w:color w:val="000000"/>
          <w:sz w:val="16"/>
          <w:szCs w:val="16"/>
        </w:rPr>
        <w:t>Τέλος ακίνητης περιουσίας (άρθρο 24 Ν 2130/93)</w:t>
      </w:r>
      <w:r w:rsidRPr="00E84748">
        <w:rPr>
          <w:rFonts w:ascii="Arial" w:hAnsi="Arial" w:cs="Arial"/>
          <w:sz w:val="24"/>
          <w:szCs w:val="24"/>
        </w:rPr>
        <w:tab/>
      </w:r>
      <w:r w:rsidRPr="00E84748">
        <w:rPr>
          <w:rFonts w:ascii="Arial" w:hAnsi="Arial" w:cs="Arial"/>
          <w:color w:val="000000"/>
          <w:sz w:val="16"/>
          <w:szCs w:val="16"/>
        </w:rPr>
        <w:t>-25.000,00</w:t>
      </w:r>
      <w:r w:rsidRPr="00E84748">
        <w:rPr>
          <w:rFonts w:ascii="Arial" w:hAnsi="Arial" w:cs="Arial"/>
          <w:sz w:val="24"/>
          <w:szCs w:val="24"/>
        </w:rPr>
        <w:tab/>
      </w:r>
      <w:r w:rsidRPr="00E84748">
        <w:rPr>
          <w:rFonts w:ascii="Arial" w:hAnsi="Arial" w:cs="Arial"/>
          <w:color w:val="000000"/>
          <w:sz w:val="16"/>
          <w:szCs w:val="16"/>
        </w:rPr>
        <w:t>0,00</w:t>
      </w:r>
    </w:p>
    <w:p w14:paraId="6671B8AC" w14:textId="77777777" w:rsidR="00E84748" w:rsidRPr="00E84748" w:rsidRDefault="00E84748" w:rsidP="00E84748">
      <w:pPr>
        <w:tabs>
          <w:tab w:val="center" w:pos="391"/>
          <w:tab w:val="left" w:pos="995"/>
          <w:tab w:val="left" w:pos="1892"/>
          <w:tab w:val="right" w:pos="6813"/>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19</w:t>
      </w:r>
      <w:r w:rsidRPr="00E84748">
        <w:rPr>
          <w:rFonts w:ascii="Arial" w:hAnsi="Arial" w:cs="Arial"/>
          <w:sz w:val="24"/>
          <w:szCs w:val="24"/>
        </w:rPr>
        <w:tab/>
      </w:r>
      <w:r w:rsidRPr="00E84748">
        <w:rPr>
          <w:rFonts w:ascii="Arial" w:hAnsi="Arial" w:cs="Arial"/>
          <w:b/>
          <w:bCs/>
          <w:color w:val="000000"/>
          <w:sz w:val="16"/>
          <w:szCs w:val="16"/>
        </w:rPr>
        <w:t>0524.001</w:t>
      </w:r>
      <w:r w:rsidRPr="00E84748">
        <w:rPr>
          <w:rFonts w:ascii="Arial" w:hAnsi="Arial" w:cs="Arial"/>
          <w:sz w:val="24"/>
          <w:szCs w:val="24"/>
        </w:rPr>
        <w:tab/>
      </w:r>
      <w:r w:rsidRPr="00E84748">
        <w:rPr>
          <w:rFonts w:ascii="Arial" w:hAnsi="Arial" w:cs="Arial"/>
          <w:color w:val="000000"/>
          <w:sz w:val="16"/>
          <w:szCs w:val="16"/>
        </w:rPr>
        <w:t>Εισφορά λόγω επέκτασης ΣΠ Κερατέας</w:t>
      </w:r>
      <w:r w:rsidRPr="00E84748">
        <w:rPr>
          <w:rFonts w:ascii="Arial" w:hAnsi="Arial" w:cs="Arial"/>
          <w:sz w:val="24"/>
          <w:szCs w:val="24"/>
        </w:rPr>
        <w:tab/>
      </w:r>
      <w:r w:rsidRPr="00E84748">
        <w:rPr>
          <w:rFonts w:ascii="Arial" w:hAnsi="Arial" w:cs="Arial"/>
          <w:color w:val="000000"/>
          <w:sz w:val="16"/>
          <w:szCs w:val="16"/>
        </w:rPr>
        <w:t>-1.606,63</w:t>
      </w:r>
      <w:r w:rsidRPr="00E84748">
        <w:rPr>
          <w:rFonts w:ascii="Arial" w:hAnsi="Arial" w:cs="Arial"/>
          <w:sz w:val="24"/>
          <w:szCs w:val="24"/>
        </w:rPr>
        <w:tab/>
      </w:r>
      <w:r w:rsidRPr="00E84748">
        <w:rPr>
          <w:rFonts w:ascii="Arial" w:hAnsi="Arial" w:cs="Arial"/>
          <w:color w:val="000000"/>
          <w:sz w:val="16"/>
          <w:szCs w:val="16"/>
        </w:rPr>
        <w:t>0,00</w:t>
      </w:r>
    </w:p>
    <w:p w14:paraId="33C69852" w14:textId="77777777" w:rsidR="00E84748" w:rsidRPr="00E84748" w:rsidRDefault="00E84748" w:rsidP="00E84748">
      <w:pPr>
        <w:tabs>
          <w:tab w:val="center" w:pos="391"/>
          <w:tab w:val="left" w:pos="995"/>
          <w:tab w:val="left" w:pos="1892"/>
          <w:tab w:val="right" w:pos="6813"/>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20</w:t>
      </w:r>
      <w:r w:rsidRPr="00E84748">
        <w:rPr>
          <w:rFonts w:ascii="Arial" w:hAnsi="Arial" w:cs="Arial"/>
          <w:sz w:val="24"/>
          <w:szCs w:val="24"/>
        </w:rPr>
        <w:tab/>
      </w:r>
      <w:r w:rsidRPr="00E84748">
        <w:rPr>
          <w:rFonts w:ascii="Arial" w:hAnsi="Arial" w:cs="Arial"/>
          <w:b/>
          <w:bCs/>
          <w:color w:val="000000"/>
          <w:sz w:val="16"/>
          <w:szCs w:val="16"/>
        </w:rPr>
        <w:t>1326.025</w:t>
      </w:r>
      <w:r w:rsidRPr="00E84748">
        <w:rPr>
          <w:rFonts w:ascii="Arial" w:hAnsi="Arial" w:cs="Arial"/>
          <w:sz w:val="24"/>
          <w:szCs w:val="24"/>
        </w:rPr>
        <w:tab/>
      </w:r>
      <w:r w:rsidRPr="00E84748">
        <w:rPr>
          <w:rFonts w:ascii="Arial" w:hAnsi="Arial" w:cs="Arial"/>
          <w:color w:val="000000"/>
          <w:sz w:val="16"/>
          <w:szCs w:val="16"/>
        </w:rPr>
        <w:t xml:space="preserve">Μελέτη Κτηματογράφησης - Πολεοδόμησης - </w:t>
      </w:r>
      <w:r w:rsidRPr="00E84748">
        <w:rPr>
          <w:rFonts w:ascii="Arial" w:hAnsi="Arial" w:cs="Arial"/>
          <w:sz w:val="24"/>
          <w:szCs w:val="24"/>
        </w:rPr>
        <w:tab/>
      </w:r>
      <w:r w:rsidRPr="00E84748">
        <w:rPr>
          <w:rFonts w:ascii="Arial" w:hAnsi="Arial" w:cs="Arial"/>
          <w:color w:val="000000"/>
          <w:sz w:val="16"/>
          <w:szCs w:val="16"/>
        </w:rPr>
        <w:t>-13.022,04</w:t>
      </w:r>
      <w:r w:rsidRPr="00E84748">
        <w:rPr>
          <w:rFonts w:ascii="Arial" w:hAnsi="Arial" w:cs="Arial"/>
          <w:sz w:val="24"/>
          <w:szCs w:val="24"/>
        </w:rPr>
        <w:tab/>
      </w:r>
      <w:r w:rsidRPr="00E84748">
        <w:rPr>
          <w:rFonts w:ascii="Arial" w:hAnsi="Arial" w:cs="Arial"/>
          <w:color w:val="000000"/>
          <w:sz w:val="16"/>
          <w:szCs w:val="16"/>
        </w:rPr>
        <w:t>0,00</w:t>
      </w:r>
    </w:p>
    <w:p w14:paraId="64CE429A" w14:textId="77777777" w:rsidR="00E84748" w:rsidRPr="00E84748" w:rsidRDefault="00E84748" w:rsidP="00E84748">
      <w:pPr>
        <w:tabs>
          <w:tab w:val="left" w:pos="1892"/>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 xml:space="preserve">Πράξης Εφαρμογής περιοχής Β' κατοικίας «ΠΟΡΤΟ </w:t>
      </w:r>
    </w:p>
    <w:p w14:paraId="57DDEC5B" w14:textId="77777777" w:rsidR="00E84748" w:rsidRPr="00E84748" w:rsidRDefault="00E84748" w:rsidP="00E84748">
      <w:pPr>
        <w:tabs>
          <w:tab w:val="left" w:pos="1892"/>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ΕΝΝΕΑ» Δήμου Κερατέας</w:t>
      </w:r>
    </w:p>
    <w:p w14:paraId="77C133CD" w14:textId="77777777" w:rsidR="00E84748" w:rsidRPr="00E84748" w:rsidRDefault="00E84748" w:rsidP="00E84748">
      <w:pPr>
        <w:tabs>
          <w:tab w:val="right" w:pos="6813"/>
        </w:tabs>
        <w:spacing w:before="21"/>
        <w:rPr>
          <w:rFonts w:ascii="Arial" w:hAnsi="Arial" w:cs="Arial"/>
          <w:b/>
          <w:bCs/>
          <w:color w:val="000000"/>
          <w:sz w:val="21"/>
          <w:szCs w:val="21"/>
        </w:rPr>
      </w:pPr>
      <w:r w:rsidRPr="00E84748">
        <w:rPr>
          <w:rFonts w:ascii="Arial" w:hAnsi="Arial" w:cs="Arial"/>
          <w:sz w:val="24"/>
          <w:szCs w:val="24"/>
        </w:rPr>
        <w:tab/>
      </w:r>
      <w:r w:rsidRPr="00E84748">
        <w:rPr>
          <w:rFonts w:ascii="Arial" w:hAnsi="Arial" w:cs="Arial"/>
          <w:b/>
          <w:bCs/>
          <w:color w:val="000000"/>
          <w:sz w:val="16"/>
          <w:szCs w:val="16"/>
        </w:rPr>
        <w:t>-39.628,67</w:t>
      </w:r>
    </w:p>
    <w:p w14:paraId="49ED2A05" w14:textId="77777777" w:rsidR="00E84748" w:rsidRPr="00E84748" w:rsidRDefault="00E84748" w:rsidP="00E84748">
      <w:pPr>
        <w:tabs>
          <w:tab w:val="right" w:pos="5523"/>
          <w:tab w:val="left" w:pos="5625"/>
        </w:tabs>
        <w:spacing w:before="375"/>
        <w:rPr>
          <w:rFonts w:ascii="Arial" w:hAnsi="Arial" w:cs="Arial"/>
          <w:b/>
          <w:bCs/>
          <w:color w:val="000000"/>
          <w:sz w:val="29"/>
          <w:szCs w:val="29"/>
          <w:u w:val="single"/>
        </w:rPr>
      </w:pPr>
      <w:r w:rsidRPr="00E84748">
        <w:rPr>
          <w:rFonts w:ascii="Arial" w:hAnsi="Arial" w:cs="Arial"/>
          <w:sz w:val="24"/>
          <w:szCs w:val="24"/>
        </w:rPr>
        <w:tab/>
      </w:r>
      <w:r w:rsidRPr="00E84748">
        <w:rPr>
          <w:rFonts w:ascii="Arial" w:hAnsi="Arial" w:cs="Arial"/>
          <w:b/>
          <w:bCs/>
          <w:color w:val="000000"/>
          <w:sz w:val="24"/>
          <w:szCs w:val="24"/>
          <w:u w:val="single"/>
        </w:rPr>
        <w:t>3</w:t>
      </w:r>
      <w:r w:rsidRPr="00E84748">
        <w:rPr>
          <w:rFonts w:ascii="Arial" w:hAnsi="Arial" w:cs="Arial"/>
          <w:sz w:val="24"/>
          <w:szCs w:val="24"/>
        </w:rPr>
        <w:tab/>
      </w:r>
      <w:r w:rsidRPr="00E84748">
        <w:rPr>
          <w:rFonts w:ascii="Arial" w:hAnsi="Arial" w:cs="Arial"/>
          <w:b/>
          <w:bCs/>
          <w:color w:val="000000"/>
          <w:sz w:val="24"/>
          <w:szCs w:val="24"/>
          <w:u w:val="single"/>
        </w:rPr>
        <w:t>ΑΥΞΗΣΕΙΣ ΕΞΟΔΩΝ</w:t>
      </w:r>
    </w:p>
    <w:p w14:paraId="2A71E70C" w14:textId="77777777" w:rsidR="00E84748" w:rsidRPr="00E84748" w:rsidRDefault="00E84748" w:rsidP="00E84748">
      <w:pPr>
        <w:tabs>
          <w:tab w:val="center" w:pos="391"/>
          <w:tab w:val="right" w:pos="6813"/>
          <w:tab w:val="left" w:pos="7020"/>
          <w:tab w:val="left" w:pos="8325"/>
          <w:tab w:val="right" w:pos="14745"/>
        </w:tabs>
        <w:spacing w:before="107"/>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21</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00-6073.</w:t>
      </w:r>
      <w:r w:rsidRPr="00E84748">
        <w:rPr>
          <w:rFonts w:ascii="Arial" w:hAnsi="Arial" w:cs="Arial"/>
          <w:sz w:val="24"/>
          <w:szCs w:val="24"/>
        </w:rPr>
        <w:tab/>
      </w:r>
      <w:r w:rsidRPr="00E84748">
        <w:rPr>
          <w:rFonts w:ascii="Arial" w:hAnsi="Arial" w:cs="Arial"/>
          <w:color w:val="000000"/>
          <w:sz w:val="16"/>
          <w:szCs w:val="16"/>
        </w:rPr>
        <w:t>Δαπάνες επιμόρφωσης προσωπικού και συμμετοχής σε συνέδρια και</w:t>
      </w:r>
      <w:r w:rsidRPr="00E84748">
        <w:rPr>
          <w:rFonts w:ascii="Arial" w:hAnsi="Arial" w:cs="Arial"/>
          <w:sz w:val="24"/>
          <w:szCs w:val="24"/>
        </w:rPr>
        <w:tab/>
      </w:r>
      <w:r w:rsidRPr="00E84748">
        <w:rPr>
          <w:rFonts w:ascii="Arial" w:hAnsi="Arial" w:cs="Arial"/>
          <w:color w:val="000000"/>
          <w:sz w:val="16"/>
          <w:szCs w:val="16"/>
        </w:rPr>
        <w:t>300,00</w:t>
      </w:r>
    </w:p>
    <w:p w14:paraId="6EB97A0B"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 xml:space="preserve"> σεμινάρια</w:t>
      </w:r>
    </w:p>
    <w:p w14:paraId="5C8BEB29" w14:textId="77777777" w:rsidR="00E84748" w:rsidRPr="00E84748" w:rsidRDefault="00E84748" w:rsidP="00E84748">
      <w:pPr>
        <w:tabs>
          <w:tab w:val="center" w:pos="391"/>
          <w:tab w:val="right" w:pos="6813"/>
          <w:tab w:val="left" w:pos="7020"/>
          <w:tab w:val="left" w:pos="8325"/>
          <w:tab w:val="right" w:pos="14745"/>
        </w:tabs>
        <w:spacing w:before="16"/>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22</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00-6111.</w:t>
      </w:r>
      <w:r w:rsidRPr="00E84748">
        <w:rPr>
          <w:rFonts w:ascii="Arial" w:hAnsi="Arial" w:cs="Arial"/>
          <w:sz w:val="24"/>
          <w:szCs w:val="24"/>
        </w:rPr>
        <w:tab/>
      </w:r>
      <w:r w:rsidRPr="00E84748">
        <w:rPr>
          <w:rFonts w:ascii="Arial" w:hAnsi="Arial" w:cs="Arial"/>
          <w:color w:val="000000"/>
          <w:sz w:val="16"/>
          <w:szCs w:val="16"/>
        </w:rPr>
        <w:t>Αμοιβές νομικών και συμβολαιογράφων</w:t>
      </w:r>
      <w:r w:rsidRPr="00E84748">
        <w:rPr>
          <w:rFonts w:ascii="Arial" w:hAnsi="Arial" w:cs="Arial"/>
          <w:sz w:val="24"/>
          <w:szCs w:val="24"/>
        </w:rPr>
        <w:tab/>
      </w:r>
      <w:r w:rsidRPr="00E84748">
        <w:rPr>
          <w:rFonts w:ascii="Arial" w:hAnsi="Arial" w:cs="Arial"/>
          <w:color w:val="000000"/>
          <w:sz w:val="16"/>
          <w:szCs w:val="16"/>
        </w:rPr>
        <w:t>10.000,00</w:t>
      </w:r>
    </w:p>
    <w:p w14:paraId="7EC964C6"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23</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00-6221.</w:t>
      </w:r>
      <w:r w:rsidRPr="00E84748">
        <w:rPr>
          <w:rFonts w:ascii="Arial" w:hAnsi="Arial" w:cs="Arial"/>
          <w:sz w:val="24"/>
          <w:szCs w:val="24"/>
        </w:rPr>
        <w:tab/>
      </w:r>
      <w:r w:rsidRPr="00E84748">
        <w:rPr>
          <w:rFonts w:ascii="Arial" w:hAnsi="Arial" w:cs="Arial"/>
          <w:color w:val="000000"/>
          <w:sz w:val="16"/>
          <w:szCs w:val="16"/>
        </w:rPr>
        <w:t>Ταχυδρομικά τέλη</w:t>
      </w:r>
      <w:r w:rsidRPr="00E84748">
        <w:rPr>
          <w:rFonts w:ascii="Arial" w:hAnsi="Arial" w:cs="Arial"/>
          <w:sz w:val="24"/>
          <w:szCs w:val="24"/>
        </w:rPr>
        <w:tab/>
      </w:r>
      <w:r w:rsidRPr="00E84748">
        <w:rPr>
          <w:rFonts w:ascii="Arial" w:hAnsi="Arial" w:cs="Arial"/>
          <w:color w:val="000000"/>
          <w:sz w:val="16"/>
          <w:szCs w:val="16"/>
        </w:rPr>
        <w:t>20.000,00</w:t>
      </w:r>
    </w:p>
    <w:p w14:paraId="0F2BFAD1"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24</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00-6222.</w:t>
      </w:r>
      <w:r w:rsidRPr="00E84748">
        <w:rPr>
          <w:rFonts w:ascii="Arial" w:hAnsi="Arial" w:cs="Arial"/>
          <w:sz w:val="24"/>
          <w:szCs w:val="24"/>
        </w:rPr>
        <w:tab/>
      </w:r>
      <w:r w:rsidRPr="00E84748">
        <w:rPr>
          <w:rFonts w:ascii="Arial" w:hAnsi="Arial" w:cs="Arial"/>
          <w:color w:val="000000"/>
          <w:sz w:val="16"/>
          <w:szCs w:val="16"/>
        </w:rPr>
        <w:t>Τηλεφωνικά, τηλεγραφικά και τηλετυπία τέλη εσωτερικού</w:t>
      </w:r>
      <w:r w:rsidRPr="00E84748">
        <w:rPr>
          <w:rFonts w:ascii="Arial" w:hAnsi="Arial" w:cs="Arial"/>
          <w:sz w:val="24"/>
          <w:szCs w:val="24"/>
        </w:rPr>
        <w:tab/>
      </w:r>
      <w:r w:rsidRPr="00E84748">
        <w:rPr>
          <w:rFonts w:ascii="Arial" w:hAnsi="Arial" w:cs="Arial"/>
          <w:color w:val="000000"/>
          <w:sz w:val="16"/>
          <w:szCs w:val="16"/>
        </w:rPr>
        <w:t>10.000,00</w:t>
      </w:r>
    </w:p>
    <w:p w14:paraId="2541D335"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25</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00-6312.002</w:t>
      </w:r>
      <w:r w:rsidRPr="00E84748">
        <w:rPr>
          <w:rFonts w:ascii="Arial" w:hAnsi="Arial" w:cs="Arial"/>
          <w:sz w:val="24"/>
          <w:szCs w:val="24"/>
        </w:rPr>
        <w:tab/>
      </w:r>
      <w:r w:rsidRPr="00E84748">
        <w:rPr>
          <w:rFonts w:ascii="Arial" w:hAnsi="Arial" w:cs="Arial"/>
          <w:color w:val="000000"/>
          <w:sz w:val="16"/>
          <w:szCs w:val="16"/>
        </w:rPr>
        <w:t>Φόρος Εισοδήματος</w:t>
      </w:r>
      <w:r w:rsidRPr="00E84748">
        <w:rPr>
          <w:rFonts w:ascii="Arial" w:hAnsi="Arial" w:cs="Arial"/>
          <w:sz w:val="24"/>
          <w:szCs w:val="24"/>
        </w:rPr>
        <w:tab/>
      </w:r>
      <w:r w:rsidRPr="00E84748">
        <w:rPr>
          <w:rFonts w:ascii="Arial" w:hAnsi="Arial" w:cs="Arial"/>
          <w:color w:val="000000"/>
          <w:sz w:val="16"/>
          <w:szCs w:val="16"/>
        </w:rPr>
        <w:t>2.500,00</w:t>
      </w:r>
    </w:p>
    <w:p w14:paraId="69506354"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26</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00-6453.</w:t>
      </w:r>
      <w:r w:rsidRPr="00E84748">
        <w:rPr>
          <w:rFonts w:ascii="Arial" w:hAnsi="Arial" w:cs="Arial"/>
          <w:sz w:val="24"/>
          <w:szCs w:val="24"/>
        </w:rPr>
        <w:tab/>
      </w:r>
      <w:r w:rsidRPr="00E84748">
        <w:rPr>
          <w:rFonts w:ascii="Arial" w:hAnsi="Arial" w:cs="Arial"/>
          <w:color w:val="000000"/>
          <w:sz w:val="16"/>
          <w:szCs w:val="16"/>
        </w:rPr>
        <w:t>Λοιπές συνδρομές</w:t>
      </w:r>
      <w:r w:rsidRPr="00E84748">
        <w:rPr>
          <w:rFonts w:ascii="Arial" w:hAnsi="Arial" w:cs="Arial"/>
          <w:sz w:val="24"/>
          <w:szCs w:val="24"/>
        </w:rPr>
        <w:tab/>
      </w:r>
      <w:r w:rsidRPr="00E84748">
        <w:rPr>
          <w:rFonts w:ascii="Arial" w:hAnsi="Arial" w:cs="Arial"/>
          <w:color w:val="000000"/>
          <w:sz w:val="16"/>
          <w:szCs w:val="16"/>
        </w:rPr>
        <w:t>1.000,00</w:t>
      </w:r>
    </w:p>
    <w:p w14:paraId="4BFF8DDE"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27</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00-6495.001</w:t>
      </w:r>
      <w:r w:rsidRPr="00E84748">
        <w:rPr>
          <w:rFonts w:ascii="Arial" w:hAnsi="Arial" w:cs="Arial"/>
          <w:sz w:val="24"/>
          <w:szCs w:val="24"/>
        </w:rPr>
        <w:tab/>
      </w:r>
      <w:r w:rsidRPr="00E84748">
        <w:rPr>
          <w:rFonts w:ascii="Arial" w:hAnsi="Arial" w:cs="Arial"/>
          <w:color w:val="000000"/>
          <w:sz w:val="16"/>
          <w:szCs w:val="16"/>
        </w:rPr>
        <w:t>Λοιπές δαπάνες γενικής φύσεως</w:t>
      </w:r>
      <w:r w:rsidRPr="00E84748">
        <w:rPr>
          <w:rFonts w:ascii="Arial" w:hAnsi="Arial" w:cs="Arial"/>
          <w:sz w:val="24"/>
          <w:szCs w:val="24"/>
        </w:rPr>
        <w:tab/>
      </w:r>
      <w:r w:rsidRPr="00E84748">
        <w:rPr>
          <w:rFonts w:ascii="Arial" w:hAnsi="Arial" w:cs="Arial"/>
          <w:color w:val="000000"/>
          <w:sz w:val="16"/>
          <w:szCs w:val="16"/>
        </w:rPr>
        <w:t>2.000,00</w:t>
      </w:r>
    </w:p>
    <w:p w14:paraId="25F25D42" w14:textId="77777777" w:rsidR="00E84748" w:rsidRPr="00E84748" w:rsidRDefault="00E84748" w:rsidP="00E84748">
      <w:pPr>
        <w:tabs>
          <w:tab w:val="center" w:pos="391"/>
          <w:tab w:val="right" w:pos="6813"/>
          <w:tab w:val="left" w:pos="7020"/>
          <w:tab w:val="left" w:pos="8325"/>
          <w:tab w:val="right" w:pos="14730"/>
        </w:tabs>
        <w:spacing w:before="180"/>
        <w:rPr>
          <w:rFonts w:ascii="Arial" w:hAnsi="Arial" w:cs="Arial"/>
          <w:sz w:val="24"/>
          <w:szCs w:val="24"/>
        </w:rPr>
      </w:pPr>
      <w:r w:rsidRPr="00E84748">
        <w:rPr>
          <w:rFonts w:ascii="Arial" w:hAnsi="Arial" w:cs="Arial"/>
          <w:sz w:val="24"/>
          <w:szCs w:val="24"/>
        </w:rPr>
        <w:tab/>
      </w:r>
      <w:r w:rsidRPr="00E84748">
        <w:rPr>
          <w:rFonts w:ascii="Arial" w:hAnsi="Arial" w:cs="Arial"/>
          <w:color w:val="000000"/>
          <w:sz w:val="16"/>
          <w:szCs w:val="16"/>
        </w:rPr>
        <w:t>28</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00-6495.006</w:t>
      </w:r>
      <w:r w:rsidRPr="00E84748">
        <w:rPr>
          <w:rFonts w:ascii="Arial" w:hAnsi="Arial" w:cs="Arial"/>
          <w:sz w:val="24"/>
          <w:szCs w:val="24"/>
        </w:rPr>
        <w:tab/>
      </w:r>
      <w:r w:rsidRPr="00E84748">
        <w:rPr>
          <w:rFonts w:ascii="Arial" w:hAnsi="Arial" w:cs="Arial"/>
          <w:color w:val="000000"/>
          <w:sz w:val="16"/>
          <w:szCs w:val="16"/>
        </w:rPr>
        <w:t>Λοιπές δαπάνες γενικής φύσεως ΔΗ.ΚΕ.ΔΗΛ</w:t>
      </w:r>
      <w:r w:rsidRPr="00E84748">
        <w:rPr>
          <w:rFonts w:ascii="Arial" w:hAnsi="Arial" w:cs="Arial"/>
          <w:sz w:val="24"/>
          <w:szCs w:val="24"/>
        </w:rPr>
        <w:tab/>
      </w:r>
      <w:r w:rsidRPr="00E84748">
        <w:rPr>
          <w:rFonts w:ascii="Arial" w:hAnsi="Arial" w:cs="Arial"/>
          <w:color w:val="000000"/>
          <w:sz w:val="16"/>
          <w:szCs w:val="16"/>
        </w:rPr>
        <w:t>7.363,40</w:t>
      </w:r>
      <w:r w:rsidRPr="00E84748">
        <w:rPr>
          <w:rFonts w:ascii="Arial" w:hAnsi="Arial" w:cs="Arial"/>
          <w:sz w:val="24"/>
          <w:szCs w:val="24"/>
        </w:rPr>
        <w:tab/>
      </w:r>
    </w:p>
    <w:p w14:paraId="5DF07E1F" w14:textId="77777777" w:rsidR="00E84748" w:rsidRPr="00E84748" w:rsidRDefault="00E84748" w:rsidP="00E84748">
      <w:pPr>
        <w:tabs>
          <w:tab w:val="center" w:pos="396"/>
          <w:tab w:val="center" w:pos="1435"/>
          <w:tab w:val="center" w:pos="3664"/>
          <w:tab w:val="center" w:pos="6128"/>
          <w:tab w:val="center" w:pos="7678"/>
          <w:tab w:val="center" w:pos="10720"/>
          <w:tab w:val="center" w:pos="13934"/>
        </w:tabs>
        <w:rPr>
          <w:rFonts w:ascii="Arial" w:hAnsi="Arial" w:cs="Arial"/>
          <w:b/>
          <w:bCs/>
          <w:color w:val="000000"/>
          <w:sz w:val="18"/>
          <w:szCs w:val="18"/>
        </w:rPr>
      </w:pPr>
      <w:r w:rsidRPr="00E84748">
        <w:rPr>
          <w:rFonts w:ascii="Arial" w:hAnsi="Arial" w:cs="Arial"/>
          <w:sz w:val="24"/>
          <w:szCs w:val="24"/>
        </w:rPr>
        <w:tab/>
      </w:r>
    </w:p>
    <w:p w14:paraId="6E236099" w14:textId="77777777" w:rsidR="00E84748" w:rsidRPr="00E84748" w:rsidRDefault="00E84748" w:rsidP="00E84748">
      <w:pPr>
        <w:tabs>
          <w:tab w:val="center" w:pos="391"/>
          <w:tab w:val="right" w:pos="6813"/>
          <w:tab w:val="left" w:pos="7020"/>
          <w:tab w:val="left" w:pos="8325"/>
          <w:tab w:val="right" w:pos="14745"/>
        </w:tabs>
        <w:spacing w:before="105"/>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29</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00-6511.001</w:t>
      </w:r>
      <w:r w:rsidRPr="00E84748">
        <w:rPr>
          <w:rFonts w:ascii="Arial" w:hAnsi="Arial" w:cs="Arial"/>
          <w:sz w:val="24"/>
          <w:szCs w:val="24"/>
        </w:rPr>
        <w:tab/>
      </w:r>
      <w:r w:rsidRPr="00E84748">
        <w:rPr>
          <w:rFonts w:ascii="Arial" w:hAnsi="Arial" w:cs="Arial"/>
          <w:color w:val="000000"/>
          <w:sz w:val="16"/>
          <w:szCs w:val="16"/>
        </w:rPr>
        <w:t>Τόκοι δανείων εσωτερικού λειτουργικών αναγκών</w:t>
      </w:r>
      <w:r w:rsidRPr="00E84748">
        <w:rPr>
          <w:rFonts w:ascii="Arial" w:hAnsi="Arial" w:cs="Arial"/>
          <w:sz w:val="24"/>
          <w:szCs w:val="24"/>
        </w:rPr>
        <w:tab/>
      </w:r>
      <w:r w:rsidRPr="00E84748">
        <w:rPr>
          <w:rFonts w:ascii="Arial" w:hAnsi="Arial" w:cs="Arial"/>
          <w:color w:val="000000"/>
          <w:sz w:val="16"/>
          <w:szCs w:val="16"/>
        </w:rPr>
        <w:t>42.455,00</w:t>
      </w:r>
    </w:p>
    <w:p w14:paraId="5E3DB8A7"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30</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00-6516.001</w:t>
      </w:r>
      <w:r w:rsidRPr="00E84748">
        <w:rPr>
          <w:rFonts w:ascii="Arial" w:hAnsi="Arial" w:cs="Arial"/>
          <w:sz w:val="24"/>
          <w:szCs w:val="24"/>
        </w:rPr>
        <w:tab/>
      </w:r>
      <w:r w:rsidRPr="00E84748">
        <w:rPr>
          <w:rFonts w:ascii="Arial" w:hAnsi="Arial" w:cs="Arial"/>
          <w:color w:val="000000"/>
          <w:sz w:val="16"/>
          <w:szCs w:val="16"/>
        </w:rPr>
        <w:t>Χρεωλύσια δανείων εσωτερικού για λειτουργικές δαπά</w:t>
      </w:r>
      <w:r w:rsidRPr="00E84748">
        <w:rPr>
          <w:rFonts w:ascii="Arial" w:hAnsi="Arial" w:cs="Arial"/>
          <w:sz w:val="24"/>
          <w:szCs w:val="24"/>
        </w:rPr>
        <w:tab/>
      </w:r>
      <w:r w:rsidRPr="00E84748">
        <w:rPr>
          <w:rFonts w:ascii="Arial" w:hAnsi="Arial" w:cs="Arial"/>
          <w:color w:val="000000"/>
          <w:sz w:val="16"/>
          <w:szCs w:val="16"/>
        </w:rPr>
        <w:t>10.000,00</w:t>
      </w:r>
    </w:p>
    <w:p w14:paraId="00E1CE3E"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31</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00-6715.007</w:t>
      </w:r>
      <w:r w:rsidRPr="00E84748">
        <w:rPr>
          <w:rFonts w:ascii="Arial" w:hAnsi="Arial" w:cs="Arial"/>
          <w:sz w:val="24"/>
          <w:szCs w:val="24"/>
        </w:rPr>
        <w:tab/>
      </w:r>
      <w:r w:rsidRPr="00E84748">
        <w:rPr>
          <w:rFonts w:ascii="Arial" w:hAnsi="Arial" w:cs="Arial"/>
          <w:color w:val="000000"/>
          <w:sz w:val="16"/>
          <w:szCs w:val="16"/>
        </w:rPr>
        <w:t>Επιχορήγηση Νομικού προσώπου  Θορικός</w:t>
      </w:r>
      <w:r w:rsidRPr="00E84748">
        <w:rPr>
          <w:rFonts w:ascii="Arial" w:hAnsi="Arial" w:cs="Arial"/>
          <w:sz w:val="24"/>
          <w:szCs w:val="24"/>
        </w:rPr>
        <w:tab/>
      </w:r>
      <w:r w:rsidRPr="00E84748">
        <w:rPr>
          <w:rFonts w:ascii="Arial" w:hAnsi="Arial" w:cs="Arial"/>
          <w:color w:val="000000"/>
          <w:sz w:val="16"/>
          <w:szCs w:val="16"/>
        </w:rPr>
        <w:t>50.000,00</w:t>
      </w:r>
    </w:p>
    <w:p w14:paraId="71B1BF64"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32</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10-6261.002</w:t>
      </w:r>
      <w:r w:rsidRPr="00E84748">
        <w:rPr>
          <w:rFonts w:ascii="Arial" w:hAnsi="Arial" w:cs="Arial"/>
          <w:sz w:val="24"/>
          <w:szCs w:val="24"/>
        </w:rPr>
        <w:tab/>
      </w:r>
      <w:r w:rsidRPr="00E84748">
        <w:rPr>
          <w:rFonts w:ascii="Arial" w:hAnsi="Arial" w:cs="Arial"/>
          <w:color w:val="000000"/>
          <w:sz w:val="16"/>
          <w:szCs w:val="16"/>
        </w:rPr>
        <w:t>Συντήρηση και επισκευή Δημοτικού καταστήματος Κερατέας</w:t>
      </w:r>
      <w:r w:rsidRPr="00E84748">
        <w:rPr>
          <w:rFonts w:ascii="Arial" w:hAnsi="Arial" w:cs="Arial"/>
          <w:sz w:val="24"/>
          <w:szCs w:val="24"/>
        </w:rPr>
        <w:tab/>
      </w:r>
      <w:r w:rsidRPr="00E84748">
        <w:rPr>
          <w:rFonts w:ascii="Arial" w:hAnsi="Arial" w:cs="Arial"/>
          <w:color w:val="000000"/>
          <w:sz w:val="16"/>
          <w:szCs w:val="16"/>
        </w:rPr>
        <w:t>2.000,00</w:t>
      </w:r>
    </w:p>
    <w:p w14:paraId="4B08593D"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33</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10-6654.003</w:t>
      </w:r>
      <w:r w:rsidRPr="00E84748">
        <w:rPr>
          <w:rFonts w:ascii="Arial" w:hAnsi="Arial" w:cs="Arial"/>
          <w:sz w:val="24"/>
          <w:szCs w:val="24"/>
        </w:rPr>
        <w:tab/>
      </w:r>
      <w:r w:rsidRPr="00E84748">
        <w:rPr>
          <w:rFonts w:ascii="Arial" w:hAnsi="Arial" w:cs="Arial"/>
          <w:color w:val="000000"/>
          <w:sz w:val="16"/>
          <w:szCs w:val="16"/>
        </w:rPr>
        <w:t>Προμήθεια μελανιών ενότητας Κερατέας</w:t>
      </w:r>
      <w:r w:rsidRPr="00E84748">
        <w:rPr>
          <w:rFonts w:ascii="Arial" w:hAnsi="Arial" w:cs="Arial"/>
          <w:sz w:val="24"/>
          <w:szCs w:val="24"/>
        </w:rPr>
        <w:tab/>
      </w:r>
      <w:r w:rsidRPr="00E84748">
        <w:rPr>
          <w:rFonts w:ascii="Arial" w:hAnsi="Arial" w:cs="Arial"/>
          <w:color w:val="000000"/>
          <w:sz w:val="16"/>
          <w:szCs w:val="16"/>
        </w:rPr>
        <w:t>3.000,00</w:t>
      </w:r>
    </w:p>
    <w:p w14:paraId="1A544C8F"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34</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15-6011.001</w:t>
      </w:r>
      <w:r w:rsidRPr="00E84748">
        <w:rPr>
          <w:rFonts w:ascii="Arial" w:hAnsi="Arial" w:cs="Arial"/>
          <w:sz w:val="24"/>
          <w:szCs w:val="24"/>
        </w:rPr>
        <w:tab/>
      </w:r>
      <w:r w:rsidRPr="00E84748">
        <w:rPr>
          <w:rFonts w:ascii="Arial" w:hAnsi="Arial" w:cs="Arial"/>
          <w:color w:val="000000"/>
          <w:sz w:val="16"/>
          <w:szCs w:val="16"/>
        </w:rPr>
        <w:t>Τακτικές αποδοχές υπαλλήλων.</w:t>
      </w:r>
      <w:r w:rsidRPr="00E84748">
        <w:rPr>
          <w:rFonts w:ascii="Arial" w:hAnsi="Arial" w:cs="Arial"/>
          <w:sz w:val="24"/>
          <w:szCs w:val="24"/>
        </w:rPr>
        <w:tab/>
      </w:r>
      <w:r w:rsidRPr="00E84748">
        <w:rPr>
          <w:rFonts w:ascii="Arial" w:hAnsi="Arial" w:cs="Arial"/>
          <w:color w:val="000000"/>
          <w:sz w:val="16"/>
          <w:szCs w:val="16"/>
        </w:rPr>
        <w:t>500,00</w:t>
      </w:r>
    </w:p>
    <w:p w14:paraId="2F09C3CC"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35</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15-6021.001</w:t>
      </w:r>
      <w:r w:rsidRPr="00E84748">
        <w:rPr>
          <w:rFonts w:ascii="Arial" w:hAnsi="Arial" w:cs="Arial"/>
          <w:sz w:val="24"/>
          <w:szCs w:val="24"/>
        </w:rPr>
        <w:tab/>
      </w:r>
      <w:r w:rsidRPr="00E84748">
        <w:rPr>
          <w:rFonts w:ascii="Arial" w:hAnsi="Arial" w:cs="Arial"/>
          <w:color w:val="000000"/>
          <w:sz w:val="16"/>
          <w:szCs w:val="16"/>
        </w:rPr>
        <w:t>Τακτικές αποδοχές υπαλ. Πρόγραμ. Βοήθεια στο σπίτι</w:t>
      </w:r>
      <w:r w:rsidRPr="00E84748">
        <w:rPr>
          <w:rFonts w:ascii="Arial" w:hAnsi="Arial" w:cs="Arial"/>
          <w:sz w:val="24"/>
          <w:szCs w:val="24"/>
        </w:rPr>
        <w:tab/>
      </w:r>
      <w:r w:rsidRPr="00E84748">
        <w:rPr>
          <w:rFonts w:ascii="Arial" w:hAnsi="Arial" w:cs="Arial"/>
          <w:color w:val="000000"/>
          <w:sz w:val="16"/>
          <w:szCs w:val="16"/>
        </w:rPr>
        <w:t>350,00</w:t>
      </w:r>
    </w:p>
    <w:p w14:paraId="24A92547"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36</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15-6041.004</w:t>
      </w:r>
      <w:r w:rsidRPr="00E84748">
        <w:rPr>
          <w:rFonts w:ascii="Arial" w:hAnsi="Arial" w:cs="Arial"/>
          <w:sz w:val="24"/>
          <w:szCs w:val="24"/>
        </w:rPr>
        <w:tab/>
      </w:r>
      <w:r w:rsidRPr="00E84748">
        <w:rPr>
          <w:rFonts w:ascii="Arial" w:hAnsi="Arial" w:cs="Arial"/>
          <w:color w:val="000000"/>
          <w:sz w:val="16"/>
          <w:szCs w:val="16"/>
        </w:rPr>
        <w:t>Μισθοδοσία εκτάκτου προσωπικού για κατασκηνώσεις</w:t>
      </w:r>
      <w:r w:rsidRPr="00E84748">
        <w:rPr>
          <w:rFonts w:ascii="Arial" w:hAnsi="Arial" w:cs="Arial"/>
          <w:sz w:val="24"/>
          <w:szCs w:val="24"/>
        </w:rPr>
        <w:tab/>
      </w:r>
      <w:r w:rsidRPr="00E84748">
        <w:rPr>
          <w:rFonts w:ascii="Arial" w:hAnsi="Arial" w:cs="Arial"/>
          <w:color w:val="000000"/>
          <w:sz w:val="16"/>
          <w:szCs w:val="16"/>
        </w:rPr>
        <w:t>48.940,00</w:t>
      </w:r>
    </w:p>
    <w:p w14:paraId="0807E92A"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37</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15-6054.002</w:t>
      </w:r>
      <w:r w:rsidRPr="00E84748">
        <w:rPr>
          <w:rFonts w:ascii="Arial" w:hAnsi="Arial" w:cs="Arial"/>
          <w:sz w:val="24"/>
          <w:szCs w:val="24"/>
        </w:rPr>
        <w:tab/>
      </w:r>
      <w:r w:rsidRPr="00E84748">
        <w:rPr>
          <w:rFonts w:ascii="Arial" w:hAnsi="Arial" w:cs="Arial"/>
          <w:color w:val="000000"/>
          <w:sz w:val="16"/>
          <w:szCs w:val="16"/>
        </w:rPr>
        <w:t>Εργοδοτικές εισφ.εκτάκτου προσωπικού  για κατασκηνώσεις</w:t>
      </w:r>
      <w:r w:rsidRPr="00E84748">
        <w:rPr>
          <w:rFonts w:ascii="Arial" w:hAnsi="Arial" w:cs="Arial"/>
          <w:sz w:val="24"/>
          <w:szCs w:val="24"/>
        </w:rPr>
        <w:tab/>
      </w:r>
      <w:r w:rsidRPr="00E84748">
        <w:rPr>
          <w:rFonts w:ascii="Arial" w:hAnsi="Arial" w:cs="Arial"/>
          <w:color w:val="000000"/>
          <w:sz w:val="16"/>
          <w:szCs w:val="16"/>
        </w:rPr>
        <w:t>13.060,00</w:t>
      </w:r>
    </w:p>
    <w:p w14:paraId="3288B7F7"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38</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15-6117.005</w:t>
      </w:r>
      <w:r w:rsidRPr="00E84748">
        <w:rPr>
          <w:rFonts w:ascii="Arial" w:hAnsi="Arial" w:cs="Arial"/>
          <w:sz w:val="24"/>
          <w:szCs w:val="24"/>
        </w:rPr>
        <w:tab/>
      </w:r>
      <w:r w:rsidRPr="00E84748">
        <w:rPr>
          <w:rFonts w:ascii="Arial" w:hAnsi="Arial" w:cs="Arial"/>
          <w:color w:val="000000"/>
          <w:sz w:val="16"/>
          <w:szCs w:val="16"/>
        </w:rPr>
        <w:t>Αμοιβή ελευθ.επαγγελματία-Εκπαιδευτή σκύλων-</w:t>
      </w:r>
      <w:r w:rsidRPr="00E84748">
        <w:rPr>
          <w:rFonts w:ascii="Arial" w:hAnsi="Arial" w:cs="Arial"/>
          <w:sz w:val="24"/>
          <w:szCs w:val="24"/>
        </w:rPr>
        <w:tab/>
      </w:r>
      <w:r w:rsidRPr="00E84748">
        <w:rPr>
          <w:rFonts w:ascii="Arial" w:hAnsi="Arial" w:cs="Arial"/>
          <w:color w:val="000000"/>
          <w:sz w:val="16"/>
          <w:szCs w:val="16"/>
        </w:rPr>
        <w:t>5.000,00</w:t>
      </w:r>
    </w:p>
    <w:p w14:paraId="4206520D"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39</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15-6261.001</w:t>
      </w:r>
      <w:r w:rsidRPr="00E84748">
        <w:rPr>
          <w:rFonts w:ascii="Arial" w:hAnsi="Arial" w:cs="Arial"/>
          <w:sz w:val="24"/>
          <w:szCs w:val="24"/>
        </w:rPr>
        <w:tab/>
      </w:r>
      <w:r w:rsidRPr="00E84748">
        <w:rPr>
          <w:rFonts w:ascii="Arial" w:hAnsi="Arial" w:cs="Arial"/>
          <w:color w:val="000000"/>
          <w:sz w:val="16"/>
          <w:szCs w:val="16"/>
        </w:rPr>
        <w:t>Συντήρηση-επισκευή κτιρίων</w:t>
      </w:r>
      <w:r w:rsidRPr="00E84748">
        <w:rPr>
          <w:rFonts w:ascii="Arial" w:hAnsi="Arial" w:cs="Arial"/>
          <w:sz w:val="24"/>
          <w:szCs w:val="24"/>
        </w:rPr>
        <w:tab/>
      </w:r>
      <w:r w:rsidRPr="00E84748">
        <w:rPr>
          <w:rFonts w:ascii="Arial" w:hAnsi="Arial" w:cs="Arial"/>
          <w:color w:val="000000"/>
          <w:sz w:val="16"/>
          <w:szCs w:val="16"/>
        </w:rPr>
        <w:t>6.000,00</w:t>
      </w:r>
    </w:p>
    <w:p w14:paraId="078695F7"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40</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15-6262.007</w:t>
      </w:r>
      <w:r w:rsidRPr="00E84748">
        <w:rPr>
          <w:rFonts w:ascii="Arial" w:hAnsi="Arial" w:cs="Arial"/>
          <w:sz w:val="24"/>
          <w:szCs w:val="24"/>
        </w:rPr>
        <w:tab/>
      </w:r>
      <w:r w:rsidRPr="00E84748">
        <w:rPr>
          <w:rFonts w:ascii="Arial" w:hAnsi="Arial" w:cs="Arial"/>
          <w:color w:val="000000"/>
          <w:sz w:val="16"/>
          <w:szCs w:val="16"/>
        </w:rPr>
        <w:t>Εργασίες περίφραξης μεταλλευτικών φρεατίων</w:t>
      </w:r>
      <w:r w:rsidRPr="00E84748">
        <w:rPr>
          <w:rFonts w:ascii="Arial" w:hAnsi="Arial" w:cs="Arial"/>
          <w:sz w:val="24"/>
          <w:szCs w:val="24"/>
        </w:rPr>
        <w:tab/>
      </w:r>
      <w:r w:rsidRPr="00E84748">
        <w:rPr>
          <w:rFonts w:ascii="Arial" w:hAnsi="Arial" w:cs="Arial"/>
          <w:color w:val="000000"/>
          <w:sz w:val="16"/>
          <w:szCs w:val="16"/>
        </w:rPr>
        <w:t>10.000,00</w:t>
      </w:r>
    </w:p>
    <w:p w14:paraId="5133E505"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41</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15-6266.</w:t>
      </w:r>
      <w:r w:rsidRPr="00E84748">
        <w:rPr>
          <w:rFonts w:ascii="Arial" w:hAnsi="Arial" w:cs="Arial"/>
          <w:sz w:val="24"/>
          <w:szCs w:val="24"/>
        </w:rPr>
        <w:tab/>
      </w:r>
      <w:r w:rsidRPr="00E84748">
        <w:rPr>
          <w:rFonts w:ascii="Arial" w:hAnsi="Arial" w:cs="Arial"/>
          <w:color w:val="000000"/>
          <w:sz w:val="16"/>
          <w:szCs w:val="16"/>
        </w:rPr>
        <w:t>Συντήρηση Εφαρμογών λογισμικού</w:t>
      </w:r>
      <w:r w:rsidRPr="00E84748">
        <w:rPr>
          <w:rFonts w:ascii="Arial" w:hAnsi="Arial" w:cs="Arial"/>
          <w:sz w:val="24"/>
          <w:szCs w:val="24"/>
        </w:rPr>
        <w:tab/>
      </w:r>
      <w:r w:rsidRPr="00E84748">
        <w:rPr>
          <w:rFonts w:ascii="Arial" w:hAnsi="Arial" w:cs="Arial"/>
          <w:color w:val="000000"/>
          <w:sz w:val="16"/>
          <w:szCs w:val="16"/>
        </w:rPr>
        <w:t>1.240,00</w:t>
      </w:r>
    </w:p>
    <w:p w14:paraId="4EE5C4CF"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42</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15-6474.003</w:t>
      </w:r>
      <w:r w:rsidRPr="00E84748">
        <w:rPr>
          <w:rFonts w:ascii="Arial" w:hAnsi="Arial" w:cs="Arial"/>
          <w:sz w:val="24"/>
          <w:szCs w:val="24"/>
        </w:rPr>
        <w:tab/>
      </w:r>
      <w:r w:rsidRPr="00E84748">
        <w:rPr>
          <w:rFonts w:ascii="Arial" w:hAnsi="Arial" w:cs="Arial"/>
          <w:color w:val="000000"/>
          <w:sz w:val="16"/>
          <w:szCs w:val="16"/>
        </w:rPr>
        <w:t>Πρόγραμμα αντιμετώπισης αδέσποτων ζώων</w:t>
      </w:r>
      <w:r w:rsidRPr="00E84748">
        <w:rPr>
          <w:rFonts w:ascii="Arial" w:hAnsi="Arial" w:cs="Arial"/>
          <w:sz w:val="24"/>
          <w:szCs w:val="24"/>
        </w:rPr>
        <w:tab/>
      </w:r>
      <w:r w:rsidRPr="00E84748">
        <w:rPr>
          <w:rFonts w:ascii="Arial" w:hAnsi="Arial" w:cs="Arial"/>
          <w:color w:val="000000"/>
          <w:sz w:val="16"/>
          <w:szCs w:val="16"/>
        </w:rPr>
        <w:t>2.146,44</w:t>
      </w:r>
    </w:p>
    <w:p w14:paraId="5FBC2ACA"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43</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15-6482.001</w:t>
      </w:r>
      <w:r w:rsidRPr="00E84748">
        <w:rPr>
          <w:rFonts w:ascii="Arial" w:hAnsi="Arial" w:cs="Arial"/>
          <w:sz w:val="24"/>
          <w:szCs w:val="24"/>
        </w:rPr>
        <w:tab/>
      </w:r>
      <w:r w:rsidRPr="00E84748">
        <w:rPr>
          <w:rFonts w:ascii="Arial" w:hAnsi="Arial" w:cs="Arial"/>
          <w:color w:val="000000"/>
          <w:sz w:val="16"/>
          <w:szCs w:val="16"/>
        </w:rPr>
        <w:t>Εξοδα λειτουργίας κατασκήνωσης</w:t>
      </w:r>
      <w:r w:rsidRPr="00E84748">
        <w:rPr>
          <w:rFonts w:ascii="Arial" w:hAnsi="Arial" w:cs="Arial"/>
          <w:sz w:val="24"/>
          <w:szCs w:val="24"/>
        </w:rPr>
        <w:tab/>
      </w:r>
      <w:r w:rsidRPr="00E84748">
        <w:rPr>
          <w:rFonts w:ascii="Arial" w:hAnsi="Arial" w:cs="Arial"/>
          <w:color w:val="000000"/>
          <w:sz w:val="16"/>
          <w:szCs w:val="16"/>
        </w:rPr>
        <w:t>188.000,00</w:t>
      </w:r>
    </w:p>
    <w:p w14:paraId="50C26F4F"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44</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20-6011.001</w:t>
      </w:r>
      <w:r w:rsidRPr="00E84748">
        <w:rPr>
          <w:rFonts w:ascii="Arial" w:hAnsi="Arial" w:cs="Arial"/>
          <w:sz w:val="24"/>
          <w:szCs w:val="24"/>
        </w:rPr>
        <w:tab/>
      </w:r>
      <w:r w:rsidRPr="00E84748">
        <w:rPr>
          <w:rFonts w:ascii="Arial" w:hAnsi="Arial" w:cs="Arial"/>
          <w:color w:val="000000"/>
          <w:sz w:val="16"/>
          <w:szCs w:val="16"/>
        </w:rPr>
        <w:t>Τακτικές αποδοχές μισθοδοσίας</w:t>
      </w:r>
      <w:r w:rsidRPr="00E84748">
        <w:rPr>
          <w:rFonts w:ascii="Arial" w:hAnsi="Arial" w:cs="Arial"/>
          <w:sz w:val="24"/>
          <w:szCs w:val="24"/>
        </w:rPr>
        <w:tab/>
      </w:r>
      <w:r w:rsidRPr="00E84748">
        <w:rPr>
          <w:rFonts w:ascii="Arial" w:hAnsi="Arial" w:cs="Arial"/>
          <w:color w:val="000000"/>
          <w:sz w:val="16"/>
          <w:szCs w:val="16"/>
        </w:rPr>
        <w:t>3.500,00</w:t>
      </w:r>
    </w:p>
    <w:p w14:paraId="4E350111"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45</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20-6021.001</w:t>
      </w:r>
      <w:r w:rsidRPr="00E84748">
        <w:rPr>
          <w:rFonts w:ascii="Arial" w:hAnsi="Arial" w:cs="Arial"/>
          <w:sz w:val="24"/>
          <w:szCs w:val="24"/>
        </w:rPr>
        <w:tab/>
      </w:r>
      <w:r w:rsidRPr="00E84748">
        <w:rPr>
          <w:rFonts w:ascii="Arial" w:hAnsi="Arial" w:cs="Arial"/>
          <w:color w:val="000000"/>
          <w:sz w:val="16"/>
          <w:szCs w:val="16"/>
        </w:rPr>
        <w:t>Τακτικές αποδοχές με σύμβαση αορίστου χρόνου</w:t>
      </w:r>
      <w:r w:rsidRPr="00E84748">
        <w:rPr>
          <w:rFonts w:ascii="Arial" w:hAnsi="Arial" w:cs="Arial"/>
          <w:sz w:val="24"/>
          <w:szCs w:val="24"/>
        </w:rPr>
        <w:tab/>
      </w:r>
      <w:r w:rsidRPr="00E84748">
        <w:rPr>
          <w:rFonts w:ascii="Arial" w:hAnsi="Arial" w:cs="Arial"/>
          <w:color w:val="000000"/>
          <w:sz w:val="16"/>
          <w:szCs w:val="16"/>
        </w:rPr>
        <w:t>650,00</w:t>
      </w:r>
    </w:p>
    <w:p w14:paraId="6276BB12"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46</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20-6041.001</w:t>
      </w:r>
      <w:r w:rsidRPr="00E84748">
        <w:rPr>
          <w:rFonts w:ascii="Arial" w:hAnsi="Arial" w:cs="Arial"/>
          <w:sz w:val="24"/>
          <w:szCs w:val="24"/>
        </w:rPr>
        <w:tab/>
      </w:r>
      <w:r w:rsidRPr="00E84748">
        <w:rPr>
          <w:rFonts w:ascii="Arial" w:hAnsi="Arial" w:cs="Arial"/>
          <w:color w:val="000000"/>
          <w:sz w:val="16"/>
          <w:szCs w:val="16"/>
        </w:rPr>
        <w:t>Τακτικές αποδοχές εκτάκτου προσωπικού</w:t>
      </w:r>
      <w:r w:rsidRPr="00E84748">
        <w:rPr>
          <w:rFonts w:ascii="Arial" w:hAnsi="Arial" w:cs="Arial"/>
          <w:sz w:val="24"/>
          <w:szCs w:val="24"/>
        </w:rPr>
        <w:tab/>
      </w:r>
      <w:r w:rsidRPr="00E84748">
        <w:rPr>
          <w:rFonts w:ascii="Arial" w:hAnsi="Arial" w:cs="Arial"/>
          <w:color w:val="000000"/>
          <w:sz w:val="16"/>
          <w:szCs w:val="16"/>
        </w:rPr>
        <w:t>84.940,00</w:t>
      </w:r>
    </w:p>
    <w:p w14:paraId="7FF38FD4"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47</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20-6054.001</w:t>
      </w:r>
      <w:r w:rsidRPr="00E84748">
        <w:rPr>
          <w:rFonts w:ascii="Arial" w:hAnsi="Arial" w:cs="Arial"/>
          <w:sz w:val="24"/>
          <w:szCs w:val="24"/>
        </w:rPr>
        <w:tab/>
      </w:r>
      <w:r w:rsidRPr="00E84748">
        <w:rPr>
          <w:rFonts w:ascii="Arial" w:hAnsi="Arial" w:cs="Arial"/>
          <w:color w:val="000000"/>
          <w:sz w:val="16"/>
          <w:szCs w:val="16"/>
        </w:rPr>
        <w:t>Εργοδοτ.εισφορές εκτακτου Προσωπικού ΙΚΑ</w:t>
      </w:r>
      <w:r w:rsidRPr="00E84748">
        <w:rPr>
          <w:rFonts w:ascii="Arial" w:hAnsi="Arial" w:cs="Arial"/>
          <w:sz w:val="24"/>
          <w:szCs w:val="24"/>
        </w:rPr>
        <w:tab/>
      </w:r>
      <w:r w:rsidRPr="00E84748">
        <w:rPr>
          <w:rFonts w:ascii="Arial" w:hAnsi="Arial" w:cs="Arial"/>
          <w:color w:val="000000"/>
          <w:sz w:val="16"/>
          <w:szCs w:val="16"/>
        </w:rPr>
        <w:t>25.366,00</w:t>
      </w:r>
    </w:p>
    <w:p w14:paraId="3DE1C69B"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48</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20-6211.</w:t>
      </w:r>
      <w:r w:rsidRPr="00E84748">
        <w:rPr>
          <w:rFonts w:ascii="Arial" w:hAnsi="Arial" w:cs="Arial"/>
          <w:sz w:val="24"/>
          <w:szCs w:val="24"/>
        </w:rPr>
        <w:tab/>
      </w:r>
      <w:r w:rsidRPr="00E84748">
        <w:rPr>
          <w:rFonts w:ascii="Arial" w:hAnsi="Arial" w:cs="Arial"/>
          <w:color w:val="000000"/>
          <w:sz w:val="16"/>
          <w:szCs w:val="16"/>
        </w:rPr>
        <w:t xml:space="preserve">Αντίτιμο ηλεκτρικού ρεύματος για φωτισμό οδών, πλατειών και </w:t>
      </w:r>
      <w:r w:rsidRPr="00E84748">
        <w:rPr>
          <w:rFonts w:ascii="Arial" w:hAnsi="Arial" w:cs="Arial"/>
          <w:sz w:val="24"/>
          <w:szCs w:val="24"/>
        </w:rPr>
        <w:tab/>
      </w:r>
      <w:r w:rsidRPr="00E84748">
        <w:rPr>
          <w:rFonts w:ascii="Arial" w:hAnsi="Arial" w:cs="Arial"/>
          <w:color w:val="000000"/>
          <w:sz w:val="16"/>
          <w:szCs w:val="16"/>
        </w:rPr>
        <w:t>49.957,56</w:t>
      </w:r>
    </w:p>
    <w:p w14:paraId="198CF543"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κοινόχρηστων χώρων και παραγωγικής διαδικασίας</w:t>
      </w:r>
    </w:p>
    <w:p w14:paraId="4FA9D3B8" w14:textId="77777777" w:rsidR="00E84748" w:rsidRPr="00E84748" w:rsidRDefault="00E84748" w:rsidP="00E84748">
      <w:pPr>
        <w:tabs>
          <w:tab w:val="center" w:pos="391"/>
          <w:tab w:val="right" w:pos="6813"/>
          <w:tab w:val="left" w:pos="7020"/>
          <w:tab w:val="left" w:pos="8325"/>
          <w:tab w:val="right" w:pos="14745"/>
        </w:tabs>
        <w:spacing w:before="16"/>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49</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20-6233.002</w:t>
      </w:r>
      <w:r w:rsidRPr="00E84748">
        <w:rPr>
          <w:rFonts w:ascii="Arial" w:hAnsi="Arial" w:cs="Arial"/>
          <w:sz w:val="24"/>
          <w:szCs w:val="24"/>
        </w:rPr>
        <w:tab/>
      </w:r>
      <w:r w:rsidRPr="00E84748">
        <w:rPr>
          <w:rFonts w:ascii="Arial" w:hAnsi="Arial" w:cs="Arial"/>
          <w:color w:val="000000"/>
          <w:sz w:val="16"/>
          <w:szCs w:val="16"/>
        </w:rPr>
        <w:t>Mίσθωση μηχανημάτων έργων</w:t>
      </w:r>
      <w:r w:rsidRPr="00E84748">
        <w:rPr>
          <w:rFonts w:ascii="Arial" w:hAnsi="Arial" w:cs="Arial"/>
          <w:sz w:val="24"/>
          <w:szCs w:val="24"/>
        </w:rPr>
        <w:tab/>
      </w:r>
      <w:r w:rsidRPr="00E84748">
        <w:rPr>
          <w:rFonts w:ascii="Arial" w:hAnsi="Arial" w:cs="Arial"/>
          <w:color w:val="000000"/>
          <w:sz w:val="16"/>
          <w:szCs w:val="16"/>
        </w:rPr>
        <w:t>20.000,00</w:t>
      </w:r>
    </w:p>
    <w:p w14:paraId="412C2584"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50</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20-6263.001</w:t>
      </w:r>
      <w:r w:rsidRPr="00E84748">
        <w:rPr>
          <w:rFonts w:ascii="Arial" w:hAnsi="Arial" w:cs="Arial"/>
          <w:sz w:val="24"/>
          <w:szCs w:val="24"/>
        </w:rPr>
        <w:tab/>
      </w:r>
      <w:r w:rsidRPr="00E84748">
        <w:rPr>
          <w:rFonts w:ascii="Arial" w:hAnsi="Arial" w:cs="Arial"/>
          <w:color w:val="000000"/>
          <w:sz w:val="16"/>
          <w:szCs w:val="16"/>
        </w:rPr>
        <w:t>Συντήρηση μεταφορικών μέσων</w:t>
      </w:r>
      <w:r w:rsidRPr="00E84748">
        <w:rPr>
          <w:rFonts w:ascii="Arial" w:hAnsi="Arial" w:cs="Arial"/>
          <w:sz w:val="24"/>
          <w:szCs w:val="24"/>
        </w:rPr>
        <w:tab/>
      </w:r>
      <w:r w:rsidRPr="00E84748">
        <w:rPr>
          <w:rFonts w:ascii="Arial" w:hAnsi="Arial" w:cs="Arial"/>
          <w:color w:val="000000"/>
          <w:sz w:val="16"/>
          <w:szCs w:val="16"/>
        </w:rPr>
        <w:t>50.000,00</w:t>
      </w:r>
    </w:p>
    <w:p w14:paraId="55A81377"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51</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20-6264.001</w:t>
      </w:r>
      <w:r w:rsidRPr="00E84748">
        <w:rPr>
          <w:rFonts w:ascii="Arial" w:hAnsi="Arial" w:cs="Arial"/>
          <w:sz w:val="24"/>
          <w:szCs w:val="24"/>
        </w:rPr>
        <w:tab/>
      </w:r>
      <w:r w:rsidRPr="00E84748">
        <w:rPr>
          <w:rFonts w:ascii="Arial" w:hAnsi="Arial" w:cs="Arial"/>
          <w:color w:val="000000"/>
          <w:sz w:val="16"/>
          <w:szCs w:val="16"/>
        </w:rPr>
        <w:t>Συντήρηση επισκευή λοιπών μηχανημάτων</w:t>
      </w:r>
      <w:r w:rsidRPr="00E84748">
        <w:rPr>
          <w:rFonts w:ascii="Arial" w:hAnsi="Arial" w:cs="Arial"/>
          <w:sz w:val="24"/>
          <w:szCs w:val="24"/>
        </w:rPr>
        <w:tab/>
      </w:r>
      <w:r w:rsidRPr="00E84748">
        <w:rPr>
          <w:rFonts w:ascii="Arial" w:hAnsi="Arial" w:cs="Arial"/>
          <w:color w:val="000000"/>
          <w:sz w:val="16"/>
          <w:szCs w:val="16"/>
        </w:rPr>
        <w:t>5.000,00</w:t>
      </w:r>
    </w:p>
    <w:p w14:paraId="2BFFA641"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52</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20-6641.</w:t>
      </w:r>
      <w:r w:rsidRPr="00E84748">
        <w:rPr>
          <w:rFonts w:ascii="Arial" w:hAnsi="Arial" w:cs="Arial"/>
          <w:sz w:val="24"/>
          <w:szCs w:val="24"/>
        </w:rPr>
        <w:tab/>
      </w:r>
      <w:r w:rsidRPr="00E84748">
        <w:rPr>
          <w:rFonts w:ascii="Arial" w:hAnsi="Arial" w:cs="Arial"/>
          <w:color w:val="000000"/>
          <w:sz w:val="16"/>
          <w:szCs w:val="16"/>
        </w:rPr>
        <w:t>Προμήθεια καυσίμων και λιπαντικών για κίνηση μεταφορικών μέσων</w:t>
      </w:r>
      <w:r w:rsidRPr="00E84748">
        <w:rPr>
          <w:rFonts w:ascii="Arial" w:hAnsi="Arial" w:cs="Arial"/>
          <w:sz w:val="24"/>
          <w:szCs w:val="24"/>
        </w:rPr>
        <w:tab/>
      </w:r>
      <w:r w:rsidRPr="00E84748">
        <w:rPr>
          <w:rFonts w:ascii="Arial" w:hAnsi="Arial" w:cs="Arial"/>
          <w:color w:val="000000"/>
          <w:sz w:val="16"/>
          <w:szCs w:val="16"/>
        </w:rPr>
        <w:t>80.000,00</w:t>
      </w:r>
    </w:p>
    <w:p w14:paraId="0999E648" w14:textId="77777777" w:rsidR="00E84748" w:rsidRPr="00E84748" w:rsidRDefault="00E84748" w:rsidP="00E84748">
      <w:pPr>
        <w:tabs>
          <w:tab w:val="center" w:pos="396"/>
          <w:tab w:val="center" w:pos="1435"/>
          <w:tab w:val="center" w:pos="3664"/>
          <w:tab w:val="center" w:pos="6128"/>
          <w:tab w:val="center" w:pos="7678"/>
          <w:tab w:val="center" w:pos="10720"/>
          <w:tab w:val="center" w:pos="13934"/>
        </w:tabs>
        <w:rPr>
          <w:rFonts w:ascii="Arial" w:hAnsi="Arial" w:cs="Arial"/>
          <w:b/>
          <w:bCs/>
          <w:color w:val="000000"/>
          <w:sz w:val="18"/>
          <w:szCs w:val="18"/>
        </w:rPr>
      </w:pPr>
      <w:r w:rsidRPr="00E84748">
        <w:rPr>
          <w:rFonts w:ascii="Arial" w:hAnsi="Arial" w:cs="Arial"/>
          <w:sz w:val="24"/>
          <w:szCs w:val="24"/>
        </w:rPr>
        <w:tab/>
      </w:r>
    </w:p>
    <w:p w14:paraId="70240363" w14:textId="77777777" w:rsidR="00E84748" w:rsidRPr="00E84748" w:rsidRDefault="00E84748" w:rsidP="00E84748">
      <w:pPr>
        <w:tabs>
          <w:tab w:val="center" w:pos="391"/>
          <w:tab w:val="right" w:pos="6813"/>
          <w:tab w:val="left" w:pos="7020"/>
          <w:tab w:val="left" w:pos="8325"/>
          <w:tab w:val="right" w:pos="14745"/>
        </w:tabs>
        <w:spacing w:before="105"/>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53</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20-6721.001</w:t>
      </w:r>
      <w:r w:rsidRPr="00E84748">
        <w:rPr>
          <w:rFonts w:ascii="Arial" w:hAnsi="Arial" w:cs="Arial"/>
          <w:sz w:val="24"/>
          <w:szCs w:val="24"/>
        </w:rPr>
        <w:tab/>
      </w:r>
      <w:r w:rsidRPr="00E84748">
        <w:rPr>
          <w:rFonts w:ascii="Arial" w:hAnsi="Arial" w:cs="Arial"/>
          <w:color w:val="000000"/>
          <w:sz w:val="16"/>
          <w:szCs w:val="16"/>
        </w:rPr>
        <w:t xml:space="preserve">Εισφορά  Ειδικού Διαβαθμικού Συνδέσμου Νόμου Αττικής  για  </w:t>
      </w:r>
      <w:r w:rsidRPr="00E84748">
        <w:rPr>
          <w:rFonts w:ascii="Arial" w:hAnsi="Arial" w:cs="Arial"/>
          <w:sz w:val="24"/>
          <w:szCs w:val="24"/>
        </w:rPr>
        <w:tab/>
      </w:r>
      <w:r w:rsidRPr="00E84748">
        <w:rPr>
          <w:rFonts w:ascii="Arial" w:hAnsi="Arial" w:cs="Arial"/>
          <w:color w:val="000000"/>
          <w:sz w:val="16"/>
          <w:szCs w:val="16"/>
        </w:rPr>
        <w:t>188.845,28</w:t>
      </w:r>
    </w:p>
    <w:p w14:paraId="30A2E5C0"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απορρίμματα</w:t>
      </w:r>
    </w:p>
    <w:p w14:paraId="7454C918" w14:textId="77777777" w:rsidR="00E84748" w:rsidRPr="00E84748" w:rsidRDefault="00E84748" w:rsidP="00E84748">
      <w:pPr>
        <w:tabs>
          <w:tab w:val="center" w:pos="391"/>
          <w:tab w:val="right" w:pos="6813"/>
          <w:tab w:val="left" w:pos="7020"/>
          <w:tab w:val="left" w:pos="8325"/>
          <w:tab w:val="right" w:pos="14745"/>
        </w:tabs>
        <w:spacing w:before="16"/>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54</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30-6117.021</w:t>
      </w:r>
      <w:r w:rsidRPr="00E84748">
        <w:rPr>
          <w:rFonts w:ascii="Arial" w:hAnsi="Arial" w:cs="Arial"/>
          <w:sz w:val="24"/>
          <w:szCs w:val="24"/>
        </w:rPr>
        <w:tab/>
      </w:r>
      <w:r w:rsidRPr="00E84748">
        <w:rPr>
          <w:rFonts w:ascii="Arial" w:hAnsi="Arial" w:cs="Arial"/>
          <w:color w:val="000000"/>
          <w:sz w:val="16"/>
          <w:szCs w:val="16"/>
        </w:rPr>
        <w:t>Παροχή υποστηρ.υπηρ σύμβ προετοιμ σύνταξ φακέλου  διαγωνισμού</w:t>
      </w:r>
      <w:r w:rsidRPr="00E84748">
        <w:rPr>
          <w:rFonts w:ascii="Arial" w:hAnsi="Arial" w:cs="Arial"/>
          <w:sz w:val="24"/>
          <w:szCs w:val="24"/>
        </w:rPr>
        <w:tab/>
      </w:r>
      <w:r w:rsidRPr="00E84748">
        <w:rPr>
          <w:rFonts w:ascii="Arial" w:hAnsi="Arial" w:cs="Arial"/>
          <w:color w:val="000000"/>
          <w:sz w:val="16"/>
          <w:szCs w:val="16"/>
        </w:rPr>
        <w:t>11.160,00</w:t>
      </w:r>
    </w:p>
    <w:p w14:paraId="73B38F75" w14:textId="77777777" w:rsidR="00E84748" w:rsidRPr="00E84748" w:rsidRDefault="00E84748" w:rsidP="00E84748">
      <w:pPr>
        <w:tabs>
          <w:tab w:val="center" w:pos="391"/>
          <w:tab w:val="right" w:pos="6813"/>
          <w:tab w:val="left" w:pos="7020"/>
          <w:tab w:val="left" w:pos="8325"/>
          <w:tab w:val="right" w:pos="14745"/>
        </w:tabs>
        <w:spacing w:before="181"/>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55</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30-6262.001</w:t>
      </w:r>
      <w:r w:rsidRPr="00E84748">
        <w:rPr>
          <w:rFonts w:ascii="Arial" w:hAnsi="Arial" w:cs="Arial"/>
          <w:sz w:val="24"/>
          <w:szCs w:val="24"/>
        </w:rPr>
        <w:tab/>
      </w:r>
      <w:r w:rsidRPr="00E84748">
        <w:rPr>
          <w:rFonts w:ascii="Arial" w:hAnsi="Arial" w:cs="Arial"/>
          <w:color w:val="000000"/>
          <w:sz w:val="16"/>
          <w:szCs w:val="16"/>
        </w:rPr>
        <w:t>Συντήρηση-επισ.αθλητικών εγκαταστάσεων Αγ.Κων/νου</w:t>
      </w:r>
      <w:r w:rsidRPr="00E84748">
        <w:rPr>
          <w:rFonts w:ascii="Arial" w:hAnsi="Arial" w:cs="Arial"/>
          <w:sz w:val="24"/>
          <w:szCs w:val="24"/>
        </w:rPr>
        <w:tab/>
      </w:r>
      <w:r w:rsidRPr="00E84748">
        <w:rPr>
          <w:rFonts w:ascii="Arial" w:hAnsi="Arial" w:cs="Arial"/>
          <w:color w:val="000000"/>
          <w:sz w:val="16"/>
          <w:szCs w:val="16"/>
        </w:rPr>
        <w:t>1.500,00</w:t>
      </w:r>
    </w:p>
    <w:p w14:paraId="4A937184"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56</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30-6262.003</w:t>
      </w:r>
      <w:r w:rsidRPr="00E84748">
        <w:rPr>
          <w:rFonts w:ascii="Arial" w:hAnsi="Arial" w:cs="Arial"/>
          <w:sz w:val="24"/>
          <w:szCs w:val="24"/>
        </w:rPr>
        <w:tab/>
      </w:r>
      <w:r w:rsidRPr="00E84748">
        <w:rPr>
          <w:rFonts w:ascii="Arial" w:hAnsi="Arial" w:cs="Arial"/>
          <w:color w:val="000000"/>
          <w:sz w:val="16"/>
          <w:szCs w:val="16"/>
        </w:rPr>
        <w:t>Συντήρηση -επισκευή παιδικών χαρών Κερατέας</w:t>
      </w:r>
      <w:r w:rsidRPr="00E84748">
        <w:rPr>
          <w:rFonts w:ascii="Arial" w:hAnsi="Arial" w:cs="Arial"/>
          <w:sz w:val="24"/>
          <w:szCs w:val="24"/>
        </w:rPr>
        <w:tab/>
      </w:r>
      <w:r w:rsidRPr="00E84748">
        <w:rPr>
          <w:rFonts w:ascii="Arial" w:hAnsi="Arial" w:cs="Arial"/>
          <w:color w:val="000000"/>
          <w:sz w:val="16"/>
          <w:szCs w:val="16"/>
        </w:rPr>
        <w:t>10.000,00</w:t>
      </w:r>
    </w:p>
    <w:p w14:paraId="1576B218"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57</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30-6262.004</w:t>
      </w:r>
      <w:r w:rsidRPr="00E84748">
        <w:rPr>
          <w:rFonts w:ascii="Arial" w:hAnsi="Arial" w:cs="Arial"/>
          <w:sz w:val="24"/>
          <w:szCs w:val="24"/>
        </w:rPr>
        <w:tab/>
      </w:r>
      <w:r w:rsidRPr="00E84748">
        <w:rPr>
          <w:rFonts w:ascii="Arial" w:hAnsi="Arial" w:cs="Arial"/>
          <w:color w:val="000000"/>
          <w:sz w:val="16"/>
          <w:szCs w:val="16"/>
        </w:rPr>
        <w:t>Συντήρηση επισκευή παιδικών χαρών Αγ.Κων/νου</w:t>
      </w:r>
      <w:r w:rsidRPr="00E84748">
        <w:rPr>
          <w:rFonts w:ascii="Arial" w:hAnsi="Arial" w:cs="Arial"/>
          <w:sz w:val="24"/>
          <w:szCs w:val="24"/>
        </w:rPr>
        <w:tab/>
      </w:r>
      <w:r w:rsidRPr="00E84748">
        <w:rPr>
          <w:rFonts w:ascii="Arial" w:hAnsi="Arial" w:cs="Arial"/>
          <w:color w:val="000000"/>
          <w:sz w:val="16"/>
          <w:szCs w:val="16"/>
        </w:rPr>
        <w:t>1.000,00</w:t>
      </w:r>
    </w:p>
    <w:p w14:paraId="059AEDBB"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58</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30-6262.007</w:t>
      </w:r>
      <w:r w:rsidRPr="00E84748">
        <w:rPr>
          <w:rFonts w:ascii="Arial" w:hAnsi="Arial" w:cs="Arial"/>
          <w:sz w:val="24"/>
          <w:szCs w:val="24"/>
        </w:rPr>
        <w:tab/>
      </w:r>
      <w:r w:rsidRPr="00E84748">
        <w:rPr>
          <w:rFonts w:ascii="Arial" w:hAnsi="Arial" w:cs="Arial"/>
          <w:color w:val="000000"/>
          <w:sz w:val="16"/>
          <w:szCs w:val="16"/>
        </w:rPr>
        <w:t>Συντήρηση και διαμόρφωση κ.χ. Δ.Ε. Λαυρίου</w:t>
      </w:r>
      <w:r w:rsidRPr="00E84748">
        <w:rPr>
          <w:rFonts w:ascii="Arial" w:hAnsi="Arial" w:cs="Arial"/>
          <w:sz w:val="24"/>
          <w:szCs w:val="24"/>
        </w:rPr>
        <w:tab/>
      </w:r>
      <w:r w:rsidRPr="00E84748">
        <w:rPr>
          <w:rFonts w:ascii="Arial" w:hAnsi="Arial" w:cs="Arial"/>
          <w:color w:val="000000"/>
          <w:sz w:val="16"/>
          <w:szCs w:val="16"/>
        </w:rPr>
        <w:t>5.000,00</w:t>
      </w:r>
    </w:p>
    <w:p w14:paraId="239EDC74"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59</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30-6262.008</w:t>
      </w:r>
      <w:r w:rsidRPr="00E84748">
        <w:rPr>
          <w:rFonts w:ascii="Arial" w:hAnsi="Arial" w:cs="Arial"/>
          <w:sz w:val="24"/>
          <w:szCs w:val="24"/>
        </w:rPr>
        <w:tab/>
      </w:r>
      <w:r w:rsidRPr="00E84748">
        <w:rPr>
          <w:rFonts w:ascii="Arial" w:hAnsi="Arial" w:cs="Arial"/>
          <w:color w:val="000000"/>
          <w:sz w:val="16"/>
          <w:szCs w:val="16"/>
        </w:rPr>
        <w:t>Συντήρηση και διαμόρφωση κ.χ. Δ.Ε .Κερατέας</w:t>
      </w:r>
      <w:r w:rsidRPr="00E84748">
        <w:rPr>
          <w:rFonts w:ascii="Arial" w:hAnsi="Arial" w:cs="Arial"/>
          <w:sz w:val="24"/>
          <w:szCs w:val="24"/>
        </w:rPr>
        <w:tab/>
      </w:r>
      <w:r w:rsidRPr="00E84748">
        <w:rPr>
          <w:rFonts w:ascii="Arial" w:hAnsi="Arial" w:cs="Arial"/>
          <w:color w:val="000000"/>
          <w:sz w:val="16"/>
          <w:szCs w:val="16"/>
        </w:rPr>
        <w:t>8.000,00</w:t>
      </w:r>
    </w:p>
    <w:p w14:paraId="207C067D"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60</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30-6262.014</w:t>
      </w:r>
      <w:r w:rsidRPr="00E84748">
        <w:rPr>
          <w:rFonts w:ascii="Arial" w:hAnsi="Arial" w:cs="Arial"/>
          <w:sz w:val="24"/>
          <w:szCs w:val="24"/>
        </w:rPr>
        <w:tab/>
      </w:r>
      <w:r w:rsidRPr="00E84748">
        <w:rPr>
          <w:rFonts w:ascii="Arial" w:hAnsi="Arial" w:cs="Arial"/>
          <w:color w:val="000000"/>
          <w:sz w:val="16"/>
          <w:szCs w:val="16"/>
        </w:rPr>
        <w:t>Συντήρηση-Επισκευή πεζοδρομίων πόλης Λαυρίου</w:t>
      </w:r>
      <w:r w:rsidRPr="00E84748">
        <w:rPr>
          <w:rFonts w:ascii="Arial" w:hAnsi="Arial" w:cs="Arial"/>
          <w:sz w:val="24"/>
          <w:szCs w:val="24"/>
        </w:rPr>
        <w:tab/>
      </w:r>
      <w:r w:rsidRPr="00E84748">
        <w:rPr>
          <w:rFonts w:ascii="Arial" w:hAnsi="Arial" w:cs="Arial"/>
          <w:color w:val="000000"/>
          <w:sz w:val="16"/>
          <w:szCs w:val="16"/>
        </w:rPr>
        <w:t>3.000,00</w:t>
      </w:r>
    </w:p>
    <w:p w14:paraId="5111B3AA"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61</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30-6262.015</w:t>
      </w:r>
      <w:r w:rsidRPr="00E84748">
        <w:rPr>
          <w:rFonts w:ascii="Arial" w:hAnsi="Arial" w:cs="Arial"/>
          <w:sz w:val="24"/>
          <w:szCs w:val="24"/>
        </w:rPr>
        <w:tab/>
      </w:r>
      <w:r w:rsidRPr="00E84748">
        <w:rPr>
          <w:rFonts w:ascii="Arial" w:hAnsi="Arial" w:cs="Arial"/>
          <w:color w:val="000000"/>
          <w:sz w:val="16"/>
          <w:szCs w:val="16"/>
        </w:rPr>
        <w:t>Συντήρηση-Επισκευή πεζοδρομίων πόλης Κερατέας</w:t>
      </w:r>
      <w:r w:rsidRPr="00E84748">
        <w:rPr>
          <w:rFonts w:ascii="Arial" w:hAnsi="Arial" w:cs="Arial"/>
          <w:sz w:val="24"/>
          <w:szCs w:val="24"/>
        </w:rPr>
        <w:tab/>
      </w:r>
      <w:r w:rsidRPr="00E84748">
        <w:rPr>
          <w:rFonts w:ascii="Arial" w:hAnsi="Arial" w:cs="Arial"/>
          <w:color w:val="000000"/>
          <w:sz w:val="16"/>
          <w:szCs w:val="16"/>
        </w:rPr>
        <w:t>3.000,00</w:t>
      </w:r>
    </w:p>
    <w:p w14:paraId="2F265AD3"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62</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30-6262.025</w:t>
      </w:r>
      <w:r w:rsidRPr="00E84748">
        <w:rPr>
          <w:rFonts w:ascii="Arial" w:hAnsi="Arial" w:cs="Arial"/>
          <w:sz w:val="24"/>
          <w:szCs w:val="24"/>
        </w:rPr>
        <w:tab/>
      </w:r>
      <w:r w:rsidRPr="00E84748">
        <w:rPr>
          <w:rFonts w:ascii="Arial" w:hAnsi="Arial" w:cs="Arial"/>
          <w:color w:val="000000"/>
          <w:sz w:val="16"/>
          <w:szCs w:val="16"/>
        </w:rPr>
        <w:t>Συντήρηση επισκευή προβλήτας λιμένος επι της οδού Κουντουριώτη</w:t>
      </w:r>
      <w:r w:rsidRPr="00E84748">
        <w:rPr>
          <w:rFonts w:ascii="Arial" w:hAnsi="Arial" w:cs="Arial"/>
          <w:sz w:val="24"/>
          <w:szCs w:val="24"/>
        </w:rPr>
        <w:tab/>
      </w:r>
      <w:r w:rsidRPr="00E84748">
        <w:rPr>
          <w:rFonts w:ascii="Arial" w:hAnsi="Arial" w:cs="Arial"/>
          <w:color w:val="000000"/>
          <w:sz w:val="16"/>
          <w:szCs w:val="16"/>
        </w:rPr>
        <w:t>24.800,00</w:t>
      </w:r>
    </w:p>
    <w:p w14:paraId="6D7710DD" w14:textId="77777777" w:rsidR="00E84748" w:rsidRPr="00E84748" w:rsidRDefault="00E84748" w:rsidP="00E84748">
      <w:pPr>
        <w:tabs>
          <w:tab w:val="center" w:pos="391"/>
          <w:tab w:val="right" w:pos="6813"/>
          <w:tab w:val="left" w:pos="7020"/>
          <w:tab w:val="left" w:pos="8325"/>
          <w:tab w:val="right" w:pos="14745"/>
        </w:tabs>
        <w:spacing w:before="181"/>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63</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30-6266.</w:t>
      </w:r>
      <w:r w:rsidRPr="00E84748">
        <w:rPr>
          <w:rFonts w:ascii="Arial" w:hAnsi="Arial" w:cs="Arial"/>
          <w:sz w:val="24"/>
          <w:szCs w:val="24"/>
        </w:rPr>
        <w:tab/>
      </w:r>
      <w:r w:rsidRPr="00E84748">
        <w:rPr>
          <w:rFonts w:ascii="Arial" w:hAnsi="Arial" w:cs="Arial"/>
          <w:color w:val="000000"/>
          <w:sz w:val="16"/>
          <w:szCs w:val="16"/>
        </w:rPr>
        <w:t>Συντήρηση Εφαρμογών λογισμικού</w:t>
      </w:r>
      <w:r w:rsidRPr="00E84748">
        <w:rPr>
          <w:rFonts w:ascii="Arial" w:hAnsi="Arial" w:cs="Arial"/>
          <w:sz w:val="24"/>
          <w:szCs w:val="24"/>
        </w:rPr>
        <w:tab/>
      </w:r>
      <w:r w:rsidRPr="00E84748">
        <w:rPr>
          <w:rFonts w:ascii="Arial" w:hAnsi="Arial" w:cs="Arial"/>
          <w:color w:val="000000"/>
          <w:sz w:val="16"/>
          <w:szCs w:val="16"/>
        </w:rPr>
        <w:t>2.615,00</w:t>
      </w:r>
    </w:p>
    <w:p w14:paraId="0BCEE1AE"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64</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35-6262.006</w:t>
      </w:r>
      <w:r w:rsidRPr="00E84748">
        <w:rPr>
          <w:rFonts w:ascii="Arial" w:hAnsi="Arial" w:cs="Arial"/>
          <w:sz w:val="24"/>
          <w:szCs w:val="24"/>
        </w:rPr>
        <w:tab/>
      </w:r>
      <w:r w:rsidRPr="00E84748">
        <w:rPr>
          <w:rFonts w:ascii="Arial" w:hAnsi="Arial" w:cs="Arial"/>
          <w:color w:val="000000"/>
          <w:sz w:val="16"/>
          <w:szCs w:val="16"/>
        </w:rPr>
        <w:t>Κοπή υψηλών δένδρων ΔΕ Κερατέα</w:t>
      </w:r>
      <w:r w:rsidRPr="00E84748">
        <w:rPr>
          <w:rFonts w:ascii="Arial" w:hAnsi="Arial" w:cs="Arial"/>
          <w:sz w:val="24"/>
          <w:szCs w:val="24"/>
        </w:rPr>
        <w:tab/>
      </w:r>
      <w:r w:rsidRPr="00E84748">
        <w:rPr>
          <w:rFonts w:ascii="Arial" w:hAnsi="Arial" w:cs="Arial"/>
          <w:color w:val="000000"/>
          <w:sz w:val="16"/>
          <w:szCs w:val="16"/>
        </w:rPr>
        <w:t>2.500,00</w:t>
      </w:r>
    </w:p>
    <w:p w14:paraId="1AB47933"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65</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35-6262.021</w:t>
      </w:r>
      <w:r w:rsidRPr="00E84748">
        <w:rPr>
          <w:rFonts w:ascii="Arial" w:hAnsi="Arial" w:cs="Arial"/>
          <w:sz w:val="24"/>
          <w:szCs w:val="24"/>
        </w:rPr>
        <w:tab/>
      </w:r>
      <w:r w:rsidRPr="00E84748">
        <w:rPr>
          <w:rFonts w:ascii="Arial" w:hAnsi="Arial" w:cs="Arial"/>
          <w:color w:val="000000"/>
          <w:sz w:val="16"/>
          <w:szCs w:val="16"/>
        </w:rPr>
        <w:t>Συντήρηση χλοοτάπητα Δ.Σταδίου Κερατέας;</w:t>
      </w:r>
      <w:r w:rsidRPr="00E84748">
        <w:rPr>
          <w:rFonts w:ascii="Arial" w:hAnsi="Arial" w:cs="Arial"/>
          <w:sz w:val="24"/>
          <w:szCs w:val="24"/>
        </w:rPr>
        <w:tab/>
      </w:r>
      <w:r w:rsidRPr="00E84748">
        <w:rPr>
          <w:rFonts w:ascii="Arial" w:hAnsi="Arial" w:cs="Arial"/>
          <w:color w:val="000000"/>
          <w:sz w:val="16"/>
          <w:szCs w:val="16"/>
        </w:rPr>
        <w:t>2.000,00</w:t>
      </w:r>
    </w:p>
    <w:p w14:paraId="189A5AB8"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66</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45-6011.001</w:t>
      </w:r>
      <w:r w:rsidRPr="00E84748">
        <w:rPr>
          <w:rFonts w:ascii="Arial" w:hAnsi="Arial" w:cs="Arial"/>
          <w:sz w:val="24"/>
          <w:szCs w:val="24"/>
        </w:rPr>
        <w:tab/>
      </w:r>
      <w:r w:rsidRPr="00E84748">
        <w:rPr>
          <w:rFonts w:ascii="Arial" w:hAnsi="Arial" w:cs="Arial"/>
          <w:color w:val="000000"/>
          <w:sz w:val="16"/>
          <w:szCs w:val="16"/>
        </w:rPr>
        <w:t>Τακτικές αποδοχές μονίμων υπαλλήλων</w:t>
      </w:r>
      <w:r w:rsidRPr="00E84748">
        <w:rPr>
          <w:rFonts w:ascii="Arial" w:hAnsi="Arial" w:cs="Arial"/>
          <w:sz w:val="24"/>
          <w:szCs w:val="24"/>
        </w:rPr>
        <w:tab/>
      </w:r>
      <w:r w:rsidRPr="00E84748">
        <w:rPr>
          <w:rFonts w:ascii="Arial" w:hAnsi="Arial" w:cs="Arial"/>
          <w:color w:val="000000"/>
          <w:sz w:val="16"/>
          <w:szCs w:val="16"/>
        </w:rPr>
        <w:t>1.050,00</w:t>
      </w:r>
    </w:p>
    <w:p w14:paraId="7496F95E"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67</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45-6261.003</w:t>
      </w:r>
      <w:r w:rsidRPr="00E84748">
        <w:rPr>
          <w:rFonts w:ascii="Arial" w:hAnsi="Arial" w:cs="Arial"/>
          <w:sz w:val="24"/>
          <w:szCs w:val="24"/>
        </w:rPr>
        <w:tab/>
      </w:r>
      <w:r w:rsidRPr="00E84748">
        <w:rPr>
          <w:rFonts w:ascii="Arial" w:hAnsi="Arial" w:cs="Arial"/>
          <w:color w:val="000000"/>
          <w:sz w:val="16"/>
          <w:szCs w:val="16"/>
        </w:rPr>
        <w:t>Συντήρηση επισκευή δημοτικού κοιμητηρίου Αγ.Κων/νο</w:t>
      </w:r>
      <w:r w:rsidRPr="00E84748">
        <w:rPr>
          <w:rFonts w:ascii="Arial" w:hAnsi="Arial" w:cs="Arial"/>
          <w:sz w:val="24"/>
          <w:szCs w:val="24"/>
        </w:rPr>
        <w:tab/>
      </w:r>
      <w:r w:rsidRPr="00E84748">
        <w:rPr>
          <w:rFonts w:ascii="Arial" w:hAnsi="Arial" w:cs="Arial"/>
          <w:color w:val="000000"/>
          <w:sz w:val="16"/>
          <w:szCs w:val="16"/>
        </w:rPr>
        <w:t>1.000,00</w:t>
      </w:r>
    </w:p>
    <w:p w14:paraId="5EE971A6"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68</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62-6262.001</w:t>
      </w:r>
      <w:r w:rsidRPr="00E84748">
        <w:rPr>
          <w:rFonts w:ascii="Arial" w:hAnsi="Arial" w:cs="Arial"/>
          <w:sz w:val="24"/>
          <w:szCs w:val="24"/>
        </w:rPr>
        <w:tab/>
      </w:r>
      <w:r w:rsidRPr="00E84748">
        <w:rPr>
          <w:rFonts w:ascii="Arial" w:hAnsi="Arial" w:cs="Arial"/>
          <w:color w:val="000000"/>
          <w:sz w:val="16"/>
          <w:szCs w:val="16"/>
        </w:rPr>
        <w:t xml:space="preserve">Καθαρισμός και συντήρηση φρεατίων υδροσυλλογής του δικτύου </w:t>
      </w:r>
      <w:r w:rsidRPr="00E84748">
        <w:rPr>
          <w:rFonts w:ascii="Arial" w:hAnsi="Arial" w:cs="Arial"/>
          <w:sz w:val="24"/>
          <w:szCs w:val="24"/>
        </w:rPr>
        <w:tab/>
      </w:r>
      <w:r w:rsidRPr="00E84748">
        <w:rPr>
          <w:rFonts w:ascii="Arial" w:hAnsi="Arial" w:cs="Arial"/>
          <w:color w:val="000000"/>
          <w:sz w:val="16"/>
          <w:szCs w:val="16"/>
        </w:rPr>
        <w:t>24.347,93</w:t>
      </w:r>
    </w:p>
    <w:p w14:paraId="3CB9D9BA"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 xml:space="preserve">ομβρίων υδάτων που βρίσκεται στα όρια περιοχής ευθύνης της </w:t>
      </w:r>
    </w:p>
    <w:p w14:paraId="40E2880A"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ΕΥΔΑΠ</w:t>
      </w:r>
    </w:p>
    <w:p w14:paraId="4D89CECF" w14:textId="77777777" w:rsidR="00E84748" w:rsidRPr="00E84748" w:rsidRDefault="00E84748" w:rsidP="00E84748">
      <w:pPr>
        <w:tabs>
          <w:tab w:val="center" w:pos="391"/>
          <w:tab w:val="right" w:pos="6813"/>
          <w:tab w:val="left" w:pos="7020"/>
          <w:tab w:val="left" w:pos="8325"/>
          <w:tab w:val="right" w:pos="14745"/>
        </w:tabs>
        <w:spacing w:before="21"/>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69</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64-6117.006</w:t>
      </w:r>
      <w:r w:rsidRPr="00E84748">
        <w:rPr>
          <w:rFonts w:ascii="Arial" w:hAnsi="Arial" w:cs="Arial"/>
          <w:sz w:val="24"/>
          <w:szCs w:val="24"/>
        </w:rPr>
        <w:tab/>
      </w:r>
      <w:r w:rsidRPr="00E84748">
        <w:rPr>
          <w:rFonts w:ascii="Arial" w:hAnsi="Arial" w:cs="Arial"/>
          <w:color w:val="000000"/>
          <w:sz w:val="16"/>
          <w:szCs w:val="16"/>
        </w:rPr>
        <w:t>Παροχή υπηρεσιών συμβούλου για την εκπόνηση Σχεδίου</w:t>
      </w:r>
      <w:r w:rsidRPr="00E84748">
        <w:rPr>
          <w:rFonts w:ascii="Arial" w:hAnsi="Arial" w:cs="Arial"/>
          <w:sz w:val="24"/>
          <w:szCs w:val="24"/>
        </w:rPr>
        <w:tab/>
      </w:r>
      <w:r w:rsidRPr="00E84748">
        <w:rPr>
          <w:rFonts w:ascii="Arial" w:hAnsi="Arial" w:cs="Arial"/>
          <w:color w:val="000000"/>
          <w:sz w:val="16"/>
          <w:szCs w:val="16"/>
        </w:rPr>
        <w:t>37.200,00</w:t>
      </w:r>
    </w:p>
    <w:p w14:paraId="3ACFB99C"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Φόρτισης Ηλεκτρικών Οχημάτων (ΣΦΗΟ)</w:t>
      </w:r>
    </w:p>
    <w:p w14:paraId="4E106A6A" w14:textId="77777777" w:rsidR="00E84748" w:rsidRPr="00E84748" w:rsidRDefault="00E84748" w:rsidP="00E84748">
      <w:pPr>
        <w:tabs>
          <w:tab w:val="center" w:pos="391"/>
          <w:tab w:val="right" w:pos="6813"/>
          <w:tab w:val="left" w:pos="7020"/>
          <w:tab w:val="left" w:pos="8325"/>
          <w:tab w:val="right" w:pos="14745"/>
        </w:tabs>
        <w:spacing w:before="16"/>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70</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64-6414.003</w:t>
      </w:r>
      <w:r w:rsidRPr="00E84748">
        <w:rPr>
          <w:rFonts w:ascii="Arial" w:hAnsi="Arial" w:cs="Arial"/>
          <w:sz w:val="24"/>
          <w:szCs w:val="24"/>
        </w:rPr>
        <w:tab/>
      </w:r>
      <w:r w:rsidRPr="00E84748">
        <w:rPr>
          <w:rFonts w:ascii="Arial" w:hAnsi="Arial" w:cs="Arial"/>
          <w:color w:val="000000"/>
          <w:sz w:val="16"/>
          <w:szCs w:val="16"/>
        </w:rPr>
        <w:t xml:space="preserve">Εργασίες λειοτεμαχισμού ,κλαδεμάτων &amp;μετακ. ογκ.αντικειμένων για </w:t>
      </w:r>
      <w:r w:rsidRPr="00E84748">
        <w:rPr>
          <w:rFonts w:ascii="Arial" w:hAnsi="Arial" w:cs="Arial"/>
          <w:sz w:val="24"/>
          <w:szCs w:val="24"/>
        </w:rPr>
        <w:tab/>
      </w:r>
      <w:r w:rsidRPr="00E84748">
        <w:rPr>
          <w:rFonts w:ascii="Arial" w:hAnsi="Arial" w:cs="Arial"/>
          <w:color w:val="000000"/>
          <w:sz w:val="16"/>
          <w:szCs w:val="16"/>
        </w:rPr>
        <w:t>99.200,00</w:t>
      </w:r>
    </w:p>
    <w:p w14:paraId="66CF4F0E"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την πρόληψη πυρκαγιάς</w:t>
      </w:r>
    </w:p>
    <w:p w14:paraId="3A18B12A" w14:textId="77777777" w:rsidR="00E84748" w:rsidRPr="00E84748" w:rsidRDefault="00E84748" w:rsidP="00E84748">
      <w:pPr>
        <w:tabs>
          <w:tab w:val="center" w:pos="391"/>
          <w:tab w:val="right" w:pos="6813"/>
          <w:tab w:val="left" w:pos="7020"/>
          <w:tab w:val="left" w:pos="8325"/>
          <w:tab w:val="right" w:pos="14745"/>
        </w:tabs>
        <w:spacing w:before="16"/>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71</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64-6414.005</w:t>
      </w:r>
      <w:r w:rsidRPr="00E84748">
        <w:rPr>
          <w:rFonts w:ascii="Arial" w:hAnsi="Arial" w:cs="Arial"/>
          <w:sz w:val="24"/>
          <w:szCs w:val="24"/>
        </w:rPr>
        <w:tab/>
      </w:r>
      <w:r w:rsidRPr="00E84748">
        <w:rPr>
          <w:rFonts w:ascii="Arial" w:hAnsi="Arial" w:cs="Arial"/>
          <w:color w:val="000000"/>
          <w:sz w:val="16"/>
          <w:szCs w:val="16"/>
        </w:rPr>
        <w:t>Μεταφορά προιόντων λειοτεμαχισμού σε αδειοδ εγκαταστάσεις</w:t>
      </w:r>
      <w:r w:rsidRPr="00E84748">
        <w:rPr>
          <w:rFonts w:ascii="Arial" w:hAnsi="Arial" w:cs="Arial"/>
          <w:sz w:val="24"/>
          <w:szCs w:val="24"/>
        </w:rPr>
        <w:tab/>
      </w:r>
      <w:r w:rsidRPr="00E84748">
        <w:rPr>
          <w:rFonts w:ascii="Arial" w:hAnsi="Arial" w:cs="Arial"/>
          <w:color w:val="000000"/>
          <w:sz w:val="16"/>
          <w:szCs w:val="16"/>
        </w:rPr>
        <w:t>46.400,00</w:t>
      </w:r>
    </w:p>
    <w:p w14:paraId="6051735E"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72</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70-6041.001</w:t>
      </w:r>
      <w:r w:rsidRPr="00E84748">
        <w:rPr>
          <w:rFonts w:ascii="Arial" w:hAnsi="Arial" w:cs="Arial"/>
          <w:sz w:val="24"/>
          <w:szCs w:val="24"/>
        </w:rPr>
        <w:tab/>
      </w:r>
      <w:r w:rsidRPr="00E84748">
        <w:rPr>
          <w:rFonts w:ascii="Arial" w:hAnsi="Arial" w:cs="Arial"/>
          <w:color w:val="000000"/>
          <w:sz w:val="16"/>
          <w:szCs w:val="16"/>
        </w:rPr>
        <w:t>Τακτικές αποδοχές εκτάκτων υπαλλήλων-πυρασφάλεια</w:t>
      </w:r>
      <w:r w:rsidRPr="00E84748">
        <w:rPr>
          <w:rFonts w:ascii="Arial" w:hAnsi="Arial" w:cs="Arial"/>
          <w:sz w:val="24"/>
          <w:szCs w:val="24"/>
        </w:rPr>
        <w:tab/>
      </w:r>
      <w:r w:rsidRPr="00E84748">
        <w:rPr>
          <w:rFonts w:ascii="Arial" w:hAnsi="Arial" w:cs="Arial"/>
          <w:color w:val="000000"/>
          <w:sz w:val="16"/>
          <w:szCs w:val="16"/>
        </w:rPr>
        <w:t>7.622,86</w:t>
      </w:r>
    </w:p>
    <w:p w14:paraId="2FC3D88F"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73</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70-6054.001</w:t>
      </w:r>
      <w:r w:rsidRPr="00E84748">
        <w:rPr>
          <w:rFonts w:ascii="Arial" w:hAnsi="Arial" w:cs="Arial"/>
          <w:sz w:val="24"/>
          <w:szCs w:val="24"/>
        </w:rPr>
        <w:tab/>
      </w:r>
      <w:r w:rsidRPr="00E84748">
        <w:rPr>
          <w:rFonts w:ascii="Arial" w:hAnsi="Arial" w:cs="Arial"/>
          <w:color w:val="000000"/>
          <w:sz w:val="16"/>
          <w:szCs w:val="16"/>
        </w:rPr>
        <w:t>Εργοδοτικές εισφορές ΙΚΑ  εκτάκτου προσωπικου</w:t>
      </w:r>
      <w:r w:rsidRPr="00E84748">
        <w:rPr>
          <w:rFonts w:ascii="Arial" w:hAnsi="Arial" w:cs="Arial"/>
          <w:sz w:val="24"/>
          <w:szCs w:val="24"/>
        </w:rPr>
        <w:tab/>
      </w:r>
      <w:r w:rsidRPr="00E84748">
        <w:rPr>
          <w:rFonts w:ascii="Arial" w:hAnsi="Arial" w:cs="Arial"/>
          <w:color w:val="000000"/>
          <w:sz w:val="16"/>
          <w:szCs w:val="16"/>
        </w:rPr>
        <w:t>1.800,00</w:t>
      </w:r>
    </w:p>
    <w:p w14:paraId="07579FA6"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74</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70-6061.</w:t>
      </w:r>
      <w:r w:rsidRPr="00E84748">
        <w:rPr>
          <w:rFonts w:ascii="Arial" w:hAnsi="Arial" w:cs="Arial"/>
          <w:sz w:val="24"/>
          <w:szCs w:val="24"/>
        </w:rPr>
        <w:tab/>
      </w:r>
      <w:r w:rsidRPr="00E84748">
        <w:rPr>
          <w:rFonts w:ascii="Arial" w:hAnsi="Arial" w:cs="Arial"/>
          <w:color w:val="000000"/>
          <w:sz w:val="16"/>
          <w:szCs w:val="16"/>
        </w:rPr>
        <w:t>Παροχές ένδυσης (ενδυση εργατοτεχνικού και ένστολου προσωπικού)</w:t>
      </w:r>
      <w:r w:rsidRPr="00E84748">
        <w:rPr>
          <w:rFonts w:ascii="Arial" w:hAnsi="Arial" w:cs="Arial"/>
          <w:sz w:val="24"/>
          <w:szCs w:val="24"/>
        </w:rPr>
        <w:tab/>
      </w:r>
      <w:r w:rsidRPr="00E84748">
        <w:rPr>
          <w:rFonts w:ascii="Arial" w:hAnsi="Arial" w:cs="Arial"/>
          <w:color w:val="000000"/>
          <w:sz w:val="16"/>
          <w:szCs w:val="16"/>
        </w:rPr>
        <w:t>1.000,00</w:t>
      </w:r>
    </w:p>
    <w:p w14:paraId="47945189" w14:textId="77777777" w:rsidR="00E84748" w:rsidRPr="00E84748" w:rsidRDefault="00E84748" w:rsidP="00E84748">
      <w:pPr>
        <w:tabs>
          <w:tab w:val="center" w:pos="391"/>
          <w:tab w:val="right" w:pos="6813"/>
          <w:tab w:val="left" w:pos="7020"/>
          <w:tab w:val="left" w:pos="8325"/>
          <w:tab w:val="right" w:pos="14745"/>
        </w:tabs>
        <w:spacing w:before="181"/>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75</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70-6236.000</w:t>
      </w:r>
      <w:r w:rsidRPr="00E84748">
        <w:rPr>
          <w:rFonts w:ascii="Arial" w:hAnsi="Arial" w:cs="Arial"/>
          <w:sz w:val="24"/>
          <w:szCs w:val="24"/>
        </w:rPr>
        <w:tab/>
      </w:r>
      <w:r w:rsidRPr="00E84748">
        <w:rPr>
          <w:rFonts w:ascii="Arial" w:hAnsi="Arial" w:cs="Arial"/>
          <w:color w:val="000000"/>
          <w:sz w:val="16"/>
          <w:szCs w:val="16"/>
        </w:rPr>
        <w:t>Μίσθωση σωστικής λέμβου</w:t>
      </w:r>
      <w:r w:rsidRPr="00E84748">
        <w:rPr>
          <w:rFonts w:ascii="Arial" w:hAnsi="Arial" w:cs="Arial"/>
          <w:sz w:val="24"/>
          <w:szCs w:val="24"/>
        </w:rPr>
        <w:tab/>
      </w:r>
      <w:r w:rsidRPr="00E84748">
        <w:rPr>
          <w:rFonts w:ascii="Arial" w:hAnsi="Arial" w:cs="Arial"/>
          <w:color w:val="000000"/>
          <w:sz w:val="16"/>
          <w:szCs w:val="16"/>
        </w:rPr>
        <w:t>14.880,00</w:t>
      </w:r>
    </w:p>
    <w:p w14:paraId="2008D162" w14:textId="77777777" w:rsidR="00E84748" w:rsidRPr="00E84748" w:rsidRDefault="00E84748" w:rsidP="00E84748">
      <w:pPr>
        <w:tabs>
          <w:tab w:val="center" w:pos="396"/>
          <w:tab w:val="center" w:pos="1435"/>
          <w:tab w:val="center" w:pos="3664"/>
          <w:tab w:val="center" w:pos="6128"/>
          <w:tab w:val="center" w:pos="7678"/>
          <w:tab w:val="center" w:pos="10720"/>
          <w:tab w:val="center" w:pos="13934"/>
        </w:tabs>
        <w:rPr>
          <w:rFonts w:ascii="Arial" w:hAnsi="Arial" w:cs="Arial"/>
          <w:b/>
          <w:bCs/>
          <w:color w:val="000000"/>
          <w:sz w:val="18"/>
          <w:szCs w:val="18"/>
        </w:rPr>
      </w:pPr>
      <w:r w:rsidRPr="00E84748">
        <w:rPr>
          <w:rFonts w:ascii="Arial" w:hAnsi="Arial" w:cs="Arial"/>
          <w:sz w:val="24"/>
          <w:szCs w:val="24"/>
        </w:rPr>
        <w:tab/>
      </w:r>
    </w:p>
    <w:p w14:paraId="0D556390" w14:textId="77777777" w:rsidR="00E84748" w:rsidRPr="00E84748" w:rsidRDefault="00E84748" w:rsidP="00E84748">
      <w:pPr>
        <w:tabs>
          <w:tab w:val="center" w:pos="391"/>
          <w:tab w:val="right" w:pos="6813"/>
          <w:tab w:val="left" w:pos="7020"/>
          <w:tab w:val="left" w:pos="8325"/>
          <w:tab w:val="right" w:pos="14745"/>
        </w:tabs>
        <w:spacing w:before="105"/>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76</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70-6263.</w:t>
      </w:r>
      <w:r w:rsidRPr="00E84748">
        <w:rPr>
          <w:rFonts w:ascii="Arial" w:hAnsi="Arial" w:cs="Arial"/>
          <w:sz w:val="24"/>
          <w:szCs w:val="24"/>
        </w:rPr>
        <w:tab/>
      </w:r>
      <w:r w:rsidRPr="00E84748">
        <w:rPr>
          <w:rFonts w:ascii="Arial" w:hAnsi="Arial" w:cs="Arial"/>
          <w:color w:val="000000"/>
          <w:sz w:val="16"/>
          <w:szCs w:val="16"/>
        </w:rPr>
        <w:t>Συντήρηση και επισκευή μεταφορικών μέσων</w:t>
      </w:r>
      <w:r w:rsidRPr="00E84748">
        <w:rPr>
          <w:rFonts w:ascii="Arial" w:hAnsi="Arial" w:cs="Arial"/>
          <w:sz w:val="24"/>
          <w:szCs w:val="24"/>
        </w:rPr>
        <w:tab/>
      </w:r>
      <w:r w:rsidRPr="00E84748">
        <w:rPr>
          <w:rFonts w:ascii="Arial" w:hAnsi="Arial" w:cs="Arial"/>
          <w:color w:val="000000"/>
          <w:sz w:val="16"/>
          <w:szCs w:val="16"/>
        </w:rPr>
        <w:t>3.000,00</w:t>
      </w:r>
    </w:p>
    <w:p w14:paraId="1FD93F51"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77</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70-6264.001</w:t>
      </w:r>
      <w:r w:rsidRPr="00E84748">
        <w:rPr>
          <w:rFonts w:ascii="Arial" w:hAnsi="Arial" w:cs="Arial"/>
          <w:sz w:val="24"/>
          <w:szCs w:val="24"/>
        </w:rPr>
        <w:tab/>
      </w:r>
      <w:r w:rsidRPr="00E84748">
        <w:rPr>
          <w:rFonts w:ascii="Arial" w:hAnsi="Arial" w:cs="Arial"/>
          <w:color w:val="000000"/>
          <w:sz w:val="16"/>
          <w:szCs w:val="16"/>
        </w:rPr>
        <w:t>Συντήρηση υπερκατασκευών πυροσβ.οχημάτων</w:t>
      </w:r>
      <w:r w:rsidRPr="00E84748">
        <w:rPr>
          <w:rFonts w:ascii="Arial" w:hAnsi="Arial" w:cs="Arial"/>
          <w:sz w:val="24"/>
          <w:szCs w:val="24"/>
        </w:rPr>
        <w:tab/>
      </w:r>
      <w:r w:rsidRPr="00E84748">
        <w:rPr>
          <w:rFonts w:ascii="Arial" w:hAnsi="Arial" w:cs="Arial"/>
          <w:color w:val="000000"/>
          <w:sz w:val="16"/>
          <w:szCs w:val="16"/>
        </w:rPr>
        <w:t>10.000,00</w:t>
      </w:r>
    </w:p>
    <w:p w14:paraId="6C5EBC26"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78</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70-6414.002</w:t>
      </w:r>
      <w:r w:rsidRPr="00E84748">
        <w:rPr>
          <w:rFonts w:ascii="Arial" w:hAnsi="Arial" w:cs="Arial"/>
          <w:sz w:val="24"/>
          <w:szCs w:val="24"/>
        </w:rPr>
        <w:tab/>
      </w:r>
      <w:r w:rsidRPr="00E84748">
        <w:rPr>
          <w:rFonts w:ascii="Arial" w:hAnsi="Arial" w:cs="Arial"/>
          <w:color w:val="000000"/>
          <w:sz w:val="16"/>
          <w:szCs w:val="16"/>
        </w:rPr>
        <w:t>Μεταφορά νερού για κατάσβεση πυρκαγιών-αναδάσωση</w:t>
      </w:r>
      <w:r w:rsidRPr="00E84748">
        <w:rPr>
          <w:rFonts w:ascii="Arial" w:hAnsi="Arial" w:cs="Arial"/>
          <w:sz w:val="24"/>
          <w:szCs w:val="24"/>
        </w:rPr>
        <w:tab/>
      </w:r>
      <w:r w:rsidRPr="00E84748">
        <w:rPr>
          <w:rFonts w:ascii="Arial" w:hAnsi="Arial" w:cs="Arial"/>
          <w:color w:val="000000"/>
          <w:sz w:val="16"/>
          <w:szCs w:val="16"/>
        </w:rPr>
        <w:t>5.000,00</w:t>
      </w:r>
    </w:p>
    <w:p w14:paraId="0964E0B7"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79</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70-6699.001</w:t>
      </w:r>
      <w:r w:rsidRPr="00E84748">
        <w:rPr>
          <w:rFonts w:ascii="Arial" w:hAnsi="Arial" w:cs="Arial"/>
          <w:sz w:val="24"/>
          <w:szCs w:val="24"/>
        </w:rPr>
        <w:tab/>
      </w:r>
      <w:r w:rsidRPr="00E84748">
        <w:rPr>
          <w:rFonts w:ascii="Arial" w:hAnsi="Arial" w:cs="Arial"/>
          <w:color w:val="000000"/>
          <w:sz w:val="16"/>
          <w:szCs w:val="16"/>
        </w:rPr>
        <w:t>Λοιπές προμήθειες πυροπροστασίας</w:t>
      </w:r>
      <w:r w:rsidRPr="00E84748">
        <w:rPr>
          <w:rFonts w:ascii="Arial" w:hAnsi="Arial" w:cs="Arial"/>
          <w:sz w:val="24"/>
          <w:szCs w:val="24"/>
        </w:rPr>
        <w:tab/>
      </w:r>
      <w:r w:rsidRPr="00E84748">
        <w:rPr>
          <w:rFonts w:ascii="Arial" w:hAnsi="Arial" w:cs="Arial"/>
          <w:color w:val="000000"/>
          <w:sz w:val="16"/>
          <w:szCs w:val="16"/>
        </w:rPr>
        <w:t>2.000,00</w:t>
      </w:r>
    </w:p>
    <w:p w14:paraId="7E0D76F6"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80</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15-7135.014</w:t>
      </w:r>
      <w:r w:rsidRPr="00E84748">
        <w:rPr>
          <w:rFonts w:ascii="Arial" w:hAnsi="Arial" w:cs="Arial"/>
          <w:sz w:val="24"/>
          <w:szCs w:val="24"/>
        </w:rPr>
        <w:tab/>
      </w:r>
      <w:r w:rsidRPr="00E84748">
        <w:rPr>
          <w:rFonts w:ascii="Arial" w:hAnsi="Arial" w:cs="Arial"/>
          <w:color w:val="000000"/>
          <w:sz w:val="16"/>
          <w:szCs w:val="16"/>
        </w:rPr>
        <w:t>προμήθεια οικίσκου για το Γεωπάρκο Δ Λαυρεωτικής</w:t>
      </w:r>
      <w:r w:rsidRPr="00E84748">
        <w:rPr>
          <w:rFonts w:ascii="Arial" w:hAnsi="Arial" w:cs="Arial"/>
          <w:sz w:val="24"/>
          <w:szCs w:val="24"/>
        </w:rPr>
        <w:tab/>
      </w:r>
      <w:r w:rsidRPr="00E84748">
        <w:rPr>
          <w:rFonts w:ascii="Arial" w:hAnsi="Arial" w:cs="Arial"/>
          <w:color w:val="000000"/>
          <w:sz w:val="16"/>
          <w:szCs w:val="16"/>
        </w:rPr>
        <w:t>19.960,00</w:t>
      </w:r>
    </w:p>
    <w:p w14:paraId="6599BB31"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81</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20-7131.009</w:t>
      </w:r>
      <w:r w:rsidRPr="00E84748">
        <w:rPr>
          <w:rFonts w:ascii="Arial" w:hAnsi="Arial" w:cs="Arial"/>
          <w:sz w:val="24"/>
          <w:szCs w:val="24"/>
        </w:rPr>
        <w:tab/>
      </w:r>
      <w:r w:rsidRPr="00E84748">
        <w:rPr>
          <w:rFonts w:ascii="Arial" w:hAnsi="Arial" w:cs="Arial"/>
          <w:color w:val="000000"/>
          <w:sz w:val="16"/>
          <w:szCs w:val="16"/>
        </w:rPr>
        <w:t>Προμήθεια ηλεκτρολογικού υλικού</w:t>
      </w:r>
      <w:r w:rsidRPr="00E84748">
        <w:rPr>
          <w:rFonts w:ascii="Arial" w:hAnsi="Arial" w:cs="Arial"/>
          <w:sz w:val="24"/>
          <w:szCs w:val="24"/>
        </w:rPr>
        <w:tab/>
      </w:r>
      <w:r w:rsidRPr="00E84748">
        <w:rPr>
          <w:rFonts w:ascii="Arial" w:hAnsi="Arial" w:cs="Arial"/>
          <w:color w:val="000000"/>
          <w:sz w:val="16"/>
          <w:szCs w:val="16"/>
        </w:rPr>
        <w:t>7.220,00</w:t>
      </w:r>
    </w:p>
    <w:p w14:paraId="55AF4282"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82</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20-7131.023</w:t>
      </w:r>
      <w:r w:rsidRPr="00E84748">
        <w:rPr>
          <w:rFonts w:ascii="Arial" w:hAnsi="Arial" w:cs="Arial"/>
          <w:sz w:val="24"/>
          <w:szCs w:val="24"/>
        </w:rPr>
        <w:tab/>
      </w:r>
      <w:r w:rsidRPr="00E84748">
        <w:rPr>
          <w:rFonts w:ascii="Arial" w:hAnsi="Arial" w:cs="Arial"/>
          <w:color w:val="000000"/>
          <w:sz w:val="16"/>
          <w:szCs w:val="16"/>
        </w:rPr>
        <w:t>Προμήθεια συσωρευτών οχημάτων</w:t>
      </w:r>
      <w:r w:rsidRPr="00E84748">
        <w:rPr>
          <w:rFonts w:ascii="Arial" w:hAnsi="Arial" w:cs="Arial"/>
          <w:sz w:val="24"/>
          <w:szCs w:val="24"/>
        </w:rPr>
        <w:tab/>
      </w:r>
      <w:r w:rsidRPr="00E84748">
        <w:rPr>
          <w:rFonts w:ascii="Arial" w:hAnsi="Arial" w:cs="Arial"/>
          <w:color w:val="000000"/>
          <w:sz w:val="16"/>
          <w:szCs w:val="16"/>
        </w:rPr>
        <w:t>10.000,00</w:t>
      </w:r>
    </w:p>
    <w:p w14:paraId="3F974ACC"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83</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30-7131.005</w:t>
      </w:r>
      <w:r w:rsidRPr="00E84748">
        <w:rPr>
          <w:rFonts w:ascii="Arial" w:hAnsi="Arial" w:cs="Arial"/>
          <w:sz w:val="24"/>
          <w:szCs w:val="24"/>
        </w:rPr>
        <w:tab/>
      </w:r>
      <w:r w:rsidRPr="00E84748">
        <w:rPr>
          <w:rFonts w:ascii="Arial" w:hAnsi="Arial" w:cs="Arial"/>
          <w:color w:val="000000"/>
          <w:sz w:val="16"/>
          <w:szCs w:val="16"/>
        </w:rPr>
        <w:t xml:space="preserve">προμήθεια και τοποθέτηση πυροσβεστικού συγκροτήματος στο </w:t>
      </w:r>
      <w:r w:rsidRPr="00E84748">
        <w:rPr>
          <w:rFonts w:ascii="Arial" w:hAnsi="Arial" w:cs="Arial"/>
          <w:sz w:val="24"/>
          <w:szCs w:val="24"/>
        </w:rPr>
        <w:tab/>
      </w:r>
      <w:r w:rsidRPr="00E84748">
        <w:rPr>
          <w:rFonts w:ascii="Arial" w:hAnsi="Arial" w:cs="Arial"/>
          <w:color w:val="000000"/>
          <w:sz w:val="16"/>
          <w:szCs w:val="16"/>
        </w:rPr>
        <w:t>22.320,00</w:t>
      </w:r>
    </w:p>
    <w:p w14:paraId="2A1D3839"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βανοστάσι  Δεξαμενής  Σουνίου</w:t>
      </w:r>
    </w:p>
    <w:p w14:paraId="3E029A74" w14:textId="77777777" w:rsidR="00E84748" w:rsidRPr="00E84748" w:rsidRDefault="00E84748" w:rsidP="00E84748">
      <w:pPr>
        <w:tabs>
          <w:tab w:val="center" w:pos="391"/>
          <w:tab w:val="right" w:pos="6813"/>
          <w:tab w:val="left" w:pos="7020"/>
          <w:tab w:val="left" w:pos="8325"/>
          <w:tab w:val="right" w:pos="14745"/>
        </w:tabs>
        <w:spacing w:before="16"/>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84</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30-7135.012</w:t>
      </w:r>
      <w:r w:rsidRPr="00E84748">
        <w:rPr>
          <w:rFonts w:ascii="Arial" w:hAnsi="Arial" w:cs="Arial"/>
          <w:sz w:val="24"/>
          <w:szCs w:val="24"/>
        </w:rPr>
        <w:tab/>
      </w:r>
      <w:r w:rsidRPr="00E84748">
        <w:rPr>
          <w:rFonts w:ascii="Arial" w:hAnsi="Arial" w:cs="Arial"/>
          <w:color w:val="000000"/>
          <w:sz w:val="16"/>
          <w:szCs w:val="16"/>
        </w:rPr>
        <w:t>Προμήθεια αστικού εξοπλ.,πινακ. κλπ Δ.Ε.Λαυρίου</w:t>
      </w:r>
      <w:r w:rsidRPr="00E84748">
        <w:rPr>
          <w:rFonts w:ascii="Arial" w:hAnsi="Arial" w:cs="Arial"/>
          <w:sz w:val="24"/>
          <w:szCs w:val="24"/>
        </w:rPr>
        <w:tab/>
      </w:r>
      <w:r w:rsidRPr="00E84748">
        <w:rPr>
          <w:rFonts w:ascii="Arial" w:hAnsi="Arial" w:cs="Arial"/>
          <w:color w:val="000000"/>
          <w:sz w:val="16"/>
          <w:szCs w:val="16"/>
        </w:rPr>
        <w:t>12.400,00</w:t>
      </w:r>
    </w:p>
    <w:p w14:paraId="04EC3361"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85</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30-7135.013</w:t>
      </w:r>
      <w:r w:rsidRPr="00E84748">
        <w:rPr>
          <w:rFonts w:ascii="Arial" w:hAnsi="Arial" w:cs="Arial"/>
          <w:sz w:val="24"/>
          <w:szCs w:val="24"/>
        </w:rPr>
        <w:tab/>
      </w:r>
      <w:r w:rsidRPr="00E84748">
        <w:rPr>
          <w:rFonts w:ascii="Arial" w:hAnsi="Arial" w:cs="Arial"/>
          <w:color w:val="000000"/>
          <w:sz w:val="16"/>
          <w:szCs w:val="16"/>
        </w:rPr>
        <w:t>Προμήθεια αστικού εξοπλ,.πινακ.κλπ Δ.Ε.Κερατέας</w:t>
      </w:r>
      <w:r w:rsidRPr="00E84748">
        <w:rPr>
          <w:rFonts w:ascii="Arial" w:hAnsi="Arial" w:cs="Arial"/>
          <w:sz w:val="24"/>
          <w:szCs w:val="24"/>
        </w:rPr>
        <w:tab/>
      </w:r>
      <w:r w:rsidRPr="00E84748">
        <w:rPr>
          <w:rFonts w:ascii="Arial" w:hAnsi="Arial" w:cs="Arial"/>
          <w:color w:val="000000"/>
          <w:sz w:val="16"/>
          <w:szCs w:val="16"/>
        </w:rPr>
        <w:t>8.000,00</w:t>
      </w:r>
    </w:p>
    <w:p w14:paraId="747BBE8B"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86</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30-7311.021</w:t>
      </w:r>
      <w:r w:rsidRPr="00E84748">
        <w:rPr>
          <w:rFonts w:ascii="Arial" w:hAnsi="Arial" w:cs="Arial"/>
          <w:sz w:val="24"/>
          <w:szCs w:val="24"/>
        </w:rPr>
        <w:tab/>
      </w:r>
      <w:r w:rsidRPr="00E84748">
        <w:rPr>
          <w:rFonts w:ascii="Arial" w:hAnsi="Arial" w:cs="Arial"/>
          <w:color w:val="000000"/>
          <w:sz w:val="16"/>
          <w:szCs w:val="16"/>
        </w:rPr>
        <w:t>Ανέγερση Πολιτιστικού Κέντρου Ποντίων</w:t>
      </w:r>
      <w:r w:rsidRPr="00E84748">
        <w:rPr>
          <w:rFonts w:ascii="Arial" w:hAnsi="Arial" w:cs="Arial"/>
          <w:sz w:val="24"/>
          <w:szCs w:val="24"/>
        </w:rPr>
        <w:tab/>
      </w:r>
      <w:r w:rsidRPr="00E84748">
        <w:rPr>
          <w:rFonts w:ascii="Arial" w:hAnsi="Arial" w:cs="Arial"/>
          <w:color w:val="000000"/>
          <w:sz w:val="16"/>
          <w:szCs w:val="16"/>
        </w:rPr>
        <w:t>60.000,00</w:t>
      </w:r>
    </w:p>
    <w:p w14:paraId="4A49BE13"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87</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30-7321.010</w:t>
      </w:r>
      <w:r w:rsidRPr="00E84748">
        <w:rPr>
          <w:rFonts w:ascii="Arial" w:hAnsi="Arial" w:cs="Arial"/>
          <w:sz w:val="24"/>
          <w:szCs w:val="24"/>
        </w:rPr>
        <w:tab/>
      </w:r>
      <w:r w:rsidRPr="00E84748">
        <w:rPr>
          <w:rFonts w:ascii="Arial" w:hAnsi="Arial" w:cs="Arial"/>
          <w:color w:val="000000"/>
          <w:sz w:val="16"/>
          <w:szCs w:val="16"/>
        </w:rPr>
        <w:t>Αποκατάσταση Γαλλικής Σκάλας Λαυρίου</w:t>
      </w:r>
      <w:r w:rsidRPr="00E84748">
        <w:rPr>
          <w:rFonts w:ascii="Arial" w:hAnsi="Arial" w:cs="Arial"/>
          <w:sz w:val="24"/>
          <w:szCs w:val="24"/>
        </w:rPr>
        <w:tab/>
      </w:r>
      <w:r w:rsidRPr="00E84748">
        <w:rPr>
          <w:rFonts w:ascii="Arial" w:hAnsi="Arial" w:cs="Arial"/>
          <w:color w:val="000000"/>
          <w:sz w:val="16"/>
          <w:szCs w:val="16"/>
        </w:rPr>
        <w:t>2.750.000,00</w:t>
      </w:r>
    </w:p>
    <w:p w14:paraId="0A0DC82E"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88</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30-7331.009</w:t>
      </w:r>
      <w:r w:rsidRPr="00E84748">
        <w:rPr>
          <w:rFonts w:ascii="Arial" w:hAnsi="Arial" w:cs="Arial"/>
          <w:sz w:val="24"/>
          <w:szCs w:val="24"/>
        </w:rPr>
        <w:tab/>
      </w:r>
      <w:r w:rsidRPr="00E84748">
        <w:rPr>
          <w:rFonts w:ascii="Arial" w:hAnsi="Arial" w:cs="Arial"/>
          <w:color w:val="000000"/>
          <w:sz w:val="16"/>
          <w:szCs w:val="16"/>
        </w:rPr>
        <w:t xml:space="preserve">Ενεργειακή Αναβάθμιση συντήρηση και ανακατασκευή Δημοτικού </w:t>
      </w:r>
      <w:r w:rsidRPr="00E84748">
        <w:rPr>
          <w:rFonts w:ascii="Arial" w:hAnsi="Arial" w:cs="Arial"/>
          <w:sz w:val="24"/>
          <w:szCs w:val="24"/>
        </w:rPr>
        <w:tab/>
      </w:r>
      <w:r w:rsidRPr="00E84748">
        <w:rPr>
          <w:rFonts w:ascii="Arial" w:hAnsi="Arial" w:cs="Arial"/>
          <w:color w:val="000000"/>
          <w:sz w:val="16"/>
          <w:szCs w:val="16"/>
        </w:rPr>
        <w:t>1.476.000,00</w:t>
      </w:r>
    </w:p>
    <w:p w14:paraId="4DC5480E"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Κλειστού Γυμναστηρίου Λαυρίου και περιβάλλοντος χώρου</w:t>
      </w:r>
    </w:p>
    <w:p w14:paraId="246A1588" w14:textId="77777777" w:rsidR="00E84748" w:rsidRPr="00E84748" w:rsidRDefault="00E84748" w:rsidP="00E84748">
      <w:pPr>
        <w:tabs>
          <w:tab w:val="center" w:pos="391"/>
          <w:tab w:val="right" w:pos="6813"/>
          <w:tab w:val="left" w:pos="7020"/>
          <w:tab w:val="left" w:pos="8325"/>
          <w:tab w:val="right" w:pos="14745"/>
        </w:tabs>
        <w:spacing w:before="16"/>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89</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30-7413.076</w:t>
      </w:r>
      <w:r w:rsidRPr="00E84748">
        <w:rPr>
          <w:rFonts w:ascii="Arial" w:hAnsi="Arial" w:cs="Arial"/>
          <w:sz w:val="24"/>
          <w:szCs w:val="24"/>
        </w:rPr>
        <w:tab/>
      </w:r>
      <w:r w:rsidRPr="00E84748">
        <w:rPr>
          <w:rFonts w:ascii="Arial" w:hAnsi="Arial" w:cs="Arial"/>
          <w:color w:val="000000"/>
          <w:sz w:val="16"/>
          <w:szCs w:val="16"/>
        </w:rPr>
        <w:t xml:space="preserve">Πολεοδομ.μελέτη επεκτ.αναθ.σχεδίου στο οξυγόνο και  στην Ανω </w:t>
      </w:r>
      <w:r w:rsidRPr="00E84748">
        <w:rPr>
          <w:rFonts w:ascii="Arial" w:hAnsi="Arial" w:cs="Arial"/>
          <w:sz w:val="24"/>
          <w:szCs w:val="24"/>
        </w:rPr>
        <w:tab/>
      </w:r>
      <w:r w:rsidRPr="00E84748">
        <w:rPr>
          <w:rFonts w:ascii="Arial" w:hAnsi="Arial" w:cs="Arial"/>
          <w:color w:val="000000"/>
          <w:sz w:val="16"/>
          <w:szCs w:val="16"/>
        </w:rPr>
        <w:t>242.081,94</w:t>
      </w:r>
    </w:p>
    <w:p w14:paraId="14C8D115"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όρια Δήμου Λαυρεωτικής</w:t>
      </w:r>
    </w:p>
    <w:p w14:paraId="7709E1D3" w14:textId="77777777" w:rsidR="00E84748" w:rsidRPr="00E84748" w:rsidRDefault="00E84748" w:rsidP="00E84748">
      <w:pPr>
        <w:tabs>
          <w:tab w:val="center" w:pos="391"/>
          <w:tab w:val="right" w:pos="6813"/>
          <w:tab w:val="left" w:pos="7020"/>
          <w:tab w:val="left" w:pos="8325"/>
          <w:tab w:val="right" w:pos="14745"/>
        </w:tabs>
        <w:spacing w:before="16"/>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90</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30-7413.079</w:t>
      </w:r>
      <w:r w:rsidRPr="00E84748">
        <w:rPr>
          <w:rFonts w:ascii="Arial" w:hAnsi="Arial" w:cs="Arial"/>
          <w:sz w:val="24"/>
          <w:szCs w:val="24"/>
        </w:rPr>
        <w:tab/>
      </w:r>
      <w:r w:rsidRPr="00E84748">
        <w:rPr>
          <w:rFonts w:ascii="Arial" w:hAnsi="Arial" w:cs="Arial"/>
          <w:color w:val="000000"/>
          <w:sz w:val="16"/>
          <w:szCs w:val="16"/>
        </w:rPr>
        <w:t>Μελέτη διερευν.εναρμον.πολεοδομ.μελετών στην Αγια Μαρίνα -</w:t>
      </w:r>
      <w:r w:rsidRPr="00E84748">
        <w:rPr>
          <w:rFonts w:ascii="Arial" w:hAnsi="Arial" w:cs="Arial"/>
          <w:sz w:val="24"/>
          <w:szCs w:val="24"/>
        </w:rPr>
        <w:tab/>
      </w:r>
      <w:r w:rsidRPr="00E84748">
        <w:rPr>
          <w:rFonts w:ascii="Arial" w:hAnsi="Arial" w:cs="Arial"/>
          <w:color w:val="000000"/>
          <w:sz w:val="16"/>
          <w:szCs w:val="16"/>
        </w:rPr>
        <w:t>36.574,30</w:t>
      </w:r>
    </w:p>
    <w:p w14:paraId="51295BA1"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 xml:space="preserve">Πανόραμα-Τσονίμα-Τρεχαντιέρα με τις κατευθ.στρατηγ.εκτίμησης </w:t>
      </w:r>
    </w:p>
    <w:p w14:paraId="3AAD129E"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περβαλλοντικων επιπτώσεων  του νέου ΡΣΑ</w:t>
      </w:r>
    </w:p>
    <w:p w14:paraId="1CB01D27" w14:textId="77777777" w:rsidR="00E84748" w:rsidRPr="00E84748" w:rsidRDefault="00E84748" w:rsidP="00E84748">
      <w:pPr>
        <w:tabs>
          <w:tab w:val="center" w:pos="391"/>
          <w:tab w:val="right" w:pos="6813"/>
          <w:tab w:val="left" w:pos="7020"/>
          <w:tab w:val="left" w:pos="8325"/>
          <w:tab w:val="right" w:pos="14745"/>
        </w:tabs>
        <w:spacing w:before="21"/>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91</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30-7413.080</w:t>
      </w:r>
      <w:r w:rsidRPr="00E84748">
        <w:rPr>
          <w:rFonts w:ascii="Arial" w:hAnsi="Arial" w:cs="Arial"/>
          <w:sz w:val="24"/>
          <w:szCs w:val="24"/>
        </w:rPr>
        <w:tab/>
      </w:r>
      <w:r w:rsidRPr="00E84748">
        <w:rPr>
          <w:rFonts w:ascii="Arial" w:hAnsi="Arial" w:cs="Arial"/>
          <w:color w:val="000000"/>
          <w:sz w:val="16"/>
          <w:szCs w:val="16"/>
        </w:rPr>
        <w:t>Μελέτη ελέγχου στατικής επάρκειας Κλειστού Γυμναστηρίου</w:t>
      </w:r>
      <w:r w:rsidRPr="00E84748">
        <w:rPr>
          <w:rFonts w:ascii="Arial" w:hAnsi="Arial" w:cs="Arial"/>
          <w:sz w:val="24"/>
          <w:szCs w:val="24"/>
        </w:rPr>
        <w:tab/>
      </w:r>
      <w:r w:rsidRPr="00E84748">
        <w:rPr>
          <w:rFonts w:ascii="Arial" w:hAnsi="Arial" w:cs="Arial"/>
          <w:color w:val="000000"/>
          <w:sz w:val="16"/>
          <w:szCs w:val="16"/>
        </w:rPr>
        <w:t>24.800,00</w:t>
      </w:r>
    </w:p>
    <w:p w14:paraId="2B5B2E45"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92</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30-7424.003</w:t>
      </w:r>
      <w:r w:rsidRPr="00E84748">
        <w:rPr>
          <w:rFonts w:ascii="Arial" w:hAnsi="Arial" w:cs="Arial"/>
          <w:sz w:val="24"/>
          <w:szCs w:val="24"/>
        </w:rPr>
        <w:tab/>
      </w:r>
      <w:r w:rsidRPr="00E84748">
        <w:rPr>
          <w:rFonts w:ascii="Arial" w:hAnsi="Arial" w:cs="Arial"/>
          <w:color w:val="000000"/>
          <w:sz w:val="16"/>
          <w:szCs w:val="16"/>
        </w:rPr>
        <w:t>Αποζημίωση από ρυμοτομία σε θιγόμενους Κερατέα</w:t>
      </w:r>
      <w:r w:rsidRPr="00E84748">
        <w:rPr>
          <w:rFonts w:ascii="Arial" w:hAnsi="Arial" w:cs="Arial"/>
          <w:sz w:val="24"/>
          <w:szCs w:val="24"/>
        </w:rPr>
        <w:tab/>
      </w:r>
      <w:r w:rsidRPr="00E84748">
        <w:rPr>
          <w:rFonts w:ascii="Arial" w:hAnsi="Arial" w:cs="Arial"/>
          <w:color w:val="000000"/>
          <w:sz w:val="16"/>
          <w:szCs w:val="16"/>
        </w:rPr>
        <w:t>7.432,30</w:t>
      </w:r>
    </w:p>
    <w:p w14:paraId="640AE362"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93</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30-7425.047</w:t>
      </w:r>
      <w:r w:rsidRPr="00E84748">
        <w:rPr>
          <w:rFonts w:ascii="Arial" w:hAnsi="Arial" w:cs="Arial"/>
          <w:sz w:val="24"/>
          <w:szCs w:val="24"/>
        </w:rPr>
        <w:tab/>
      </w:r>
      <w:r w:rsidRPr="00E84748">
        <w:rPr>
          <w:rFonts w:ascii="Arial" w:hAnsi="Arial" w:cs="Arial"/>
          <w:color w:val="000000"/>
          <w:sz w:val="16"/>
          <w:szCs w:val="16"/>
        </w:rPr>
        <w:t>Παροχή αποτύπωσης των δημοτικών εγκαταστάσεων-εκτάσεων</w:t>
      </w:r>
      <w:r w:rsidRPr="00E84748">
        <w:rPr>
          <w:rFonts w:ascii="Arial" w:hAnsi="Arial" w:cs="Arial"/>
          <w:sz w:val="24"/>
          <w:szCs w:val="24"/>
        </w:rPr>
        <w:tab/>
      </w:r>
      <w:r w:rsidRPr="00E84748">
        <w:rPr>
          <w:rFonts w:ascii="Arial" w:hAnsi="Arial" w:cs="Arial"/>
          <w:color w:val="000000"/>
          <w:sz w:val="16"/>
          <w:szCs w:val="16"/>
        </w:rPr>
        <w:t>7.200,00</w:t>
      </w:r>
    </w:p>
    <w:p w14:paraId="10C20A09"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94</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35-7135.001</w:t>
      </w:r>
      <w:r w:rsidRPr="00E84748">
        <w:rPr>
          <w:rFonts w:ascii="Arial" w:hAnsi="Arial" w:cs="Arial"/>
          <w:sz w:val="24"/>
          <w:szCs w:val="24"/>
        </w:rPr>
        <w:tab/>
      </w:r>
      <w:r w:rsidRPr="00E84748">
        <w:rPr>
          <w:rFonts w:ascii="Arial" w:hAnsi="Arial" w:cs="Arial"/>
          <w:color w:val="000000"/>
          <w:sz w:val="16"/>
          <w:szCs w:val="16"/>
        </w:rPr>
        <w:t>Λοιπός εξοπλισμός</w:t>
      </w:r>
      <w:r w:rsidRPr="00E84748">
        <w:rPr>
          <w:rFonts w:ascii="Arial" w:hAnsi="Arial" w:cs="Arial"/>
          <w:sz w:val="24"/>
          <w:szCs w:val="24"/>
        </w:rPr>
        <w:tab/>
      </w:r>
      <w:r w:rsidRPr="00E84748">
        <w:rPr>
          <w:rFonts w:ascii="Arial" w:hAnsi="Arial" w:cs="Arial"/>
          <w:color w:val="000000"/>
          <w:sz w:val="16"/>
          <w:szCs w:val="16"/>
        </w:rPr>
        <w:t>5.000,00</w:t>
      </w:r>
    </w:p>
    <w:p w14:paraId="7F07B02A"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95</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64-7131.002</w:t>
      </w:r>
      <w:r w:rsidRPr="00E84748">
        <w:rPr>
          <w:rFonts w:ascii="Arial" w:hAnsi="Arial" w:cs="Arial"/>
          <w:sz w:val="24"/>
          <w:szCs w:val="24"/>
        </w:rPr>
        <w:tab/>
      </w:r>
      <w:r w:rsidRPr="00E84748">
        <w:rPr>
          <w:rFonts w:ascii="Arial" w:hAnsi="Arial" w:cs="Arial"/>
          <w:color w:val="000000"/>
          <w:sz w:val="16"/>
          <w:szCs w:val="16"/>
        </w:rPr>
        <w:t xml:space="preserve">Προμ.&amp; εγκατάσταση ηλεκτροπαράγωγου ζεύγους στην Δημοτική </w:t>
      </w:r>
      <w:r w:rsidRPr="00E84748">
        <w:rPr>
          <w:rFonts w:ascii="Arial" w:hAnsi="Arial" w:cs="Arial"/>
          <w:sz w:val="24"/>
          <w:szCs w:val="24"/>
        </w:rPr>
        <w:tab/>
      </w:r>
      <w:r w:rsidRPr="00E84748">
        <w:rPr>
          <w:rFonts w:ascii="Arial" w:hAnsi="Arial" w:cs="Arial"/>
          <w:color w:val="000000"/>
          <w:sz w:val="16"/>
          <w:szCs w:val="16"/>
        </w:rPr>
        <w:t>40.000,00</w:t>
      </w:r>
    </w:p>
    <w:p w14:paraId="64FE4499"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ενότητα Αγίου Κωνσταντίνου</w:t>
      </w:r>
    </w:p>
    <w:p w14:paraId="099A9FD7" w14:textId="77777777" w:rsidR="00E84748" w:rsidRPr="00E84748" w:rsidRDefault="00E84748" w:rsidP="00E84748">
      <w:pPr>
        <w:tabs>
          <w:tab w:val="center" w:pos="391"/>
          <w:tab w:val="right" w:pos="6813"/>
          <w:tab w:val="left" w:pos="7020"/>
          <w:tab w:val="left" w:pos="8325"/>
          <w:tab w:val="right" w:pos="14745"/>
        </w:tabs>
        <w:spacing w:before="16"/>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96</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64-7135.003</w:t>
      </w:r>
      <w:r w:rsidRPr="00E84748">
        <w:rPr>
          <w:rFonts w:ascii="Arial" w:hAnsi="Arial" w:cs="Arial"/>
          <w:sz w:val="24"/>
          <w:szCs w:val="24"/>
        </w:rPr>
        <w:tab/>
      </w:r>
      <w:r w:rsidRPr="00E84748">
        <w:rPr>
          <w:rFonts w:ascii="Arial" w:hAnsi="Arial" w:cs="Arial"/>
          <w:color w:val="000000"/>
          <w:sz w:val="16"/>
          <w:szCs w:val="16"/>
        </w:rPr>
        <w:t xml:space="preserve">Προμήθεια εξοπλισμού αναβάθμισης στάσεων εξυπηρέτησης </w:t>
      </w:r>
      <w:r w:rsidRPr="00E84748">
        <w:rPr>
          <w:rFonts w:ascii="Arial" w:hAnsi="Arial" w:cs="Arial"/>
          <w:sz w:val="24"/>
          <w:szCs w:val="24"/>
        </w:rPr>
        <w:tab/>
      </w:r>
      <w:r w:rsidRPr="00E84748">
        <w:rPr>
          <w:rFonts w:ascii="Arial" w:hAnsi="Arial" w:cs="Arial"/>
          <w:color w:val="000000"/>
          <w:sz w:val="16"/>
          <w:szCs w:val="16"/>
        </w:rPr>
        <w:t>37.200,00</w:t>
      </w:r>
    </w:p>
    <w:p w14:paraId="0BF2B10F"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επιβατικού κοινού στην ΔΕ Κερατέας</w:t>
      </w:r>
    </w:p>
    <w:p w14:paraId="787F3788" w14:textId="77777777" w:rsidR="00E84748" w:rsidRPr="00E84748" w:rsidRDefault="00E84748" w:rsidP="00E84748">
      <w:pPr>
        <w:tabs>
          <w:tab w:val="center" w:pos="391"/>
          <w:tab w:val="right" w:pos="6813"/>
          <w:tab w:val="left" w:pos="7020"/>
          <w:tab w:val="left" w:pos="8325"/>
          <w:tab w:val="right" w:pos="14745"/>
        </w:tabs>
        <w:spacing w:before="16"/>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97</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64-7135.004</w:t>
      </w:r>
      <w:r w:rsidRPr="00E84748">
        <w:rPr>
          <w:rFonts w:ascii="Arial" w:hAnsi="Arial" w:cs="Arial"/>
          <w:sz w:val="24"/>
          <w:szCs w:val="24"/>
        </w:rPr>
        <w:tab/>
      </w:r>
      <w:r w:rsidRPr="00E84748">
        <w:rPr>
          <w:rFonts w:ascii="Arial" w:hAnsi="Arial" w:cs="Arial"/>
          <w:color w:val="000000"/>
          <w:sz w:val="16"/>
          <w:szCs w:val="16"/>
        </w:rPr>
        <w:t xml:space="preserve">Προμήθεια εξοπλισμού αναβάθμισης στάσεων εξυπηρέτησης </w:t>
      </w:r>
      <w:r w:rsidRPr="00E84748">
        <w:rPr>
          <w:rFonts w:ascii="Arial" w:hAnsi="Arial" w:cs="Arial"/>
          <w:sz w:val="24"/>
          <w:szCs w:val="24"/>
        </w:rPr>
        <w:tab/>
      </w:r>
      <w:r w:rsidRPr="00E84748">
        <w:rPr>
          <w:rFonts w:ascii="Arial" w:hAnsi="Arial" w:cs="Arial"/>
          <w:color w:val="000000"/>
          <w:sz w:val="16"/>
          <w:szCs w:val="16"/>
        </w:rPr>
        <w:t>23.795,60</w:t>
      </w:r>
    </w:p>
    <w:p w14:paraId="43824741"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επιβατικού κοινού στην ΔΕ Λαυρίου</w:t>
      </w:r>
    </w:p>
    <w:p w14:paraId="77F46359" w14:textId="77777777" w:rsidR="00E84748" w:rsidRPr="00E84748" w:rsidRDefault="00E84748" w:rsidP="00E84748">
      <w:pPr>
        <w:tabs>
          <w:tab w:val="center" w:pos="391"/>
          <w:tab w:val="right" w:pos="6813"/>
          <w:tab w:val="left" w:pos="7020"/>
          <w:tab w:val="left" w:pos="8325"/>
          <w:tab w:val="right" w:pos="14730"/>
        </w:tabs>
        <w:spacing w:before="16"/>
        <w:rPr>
          <w:rFonts w:ascii="Arial" w:hAnsi="Arial" w:cs="Arial"/>
          <w:sz w:val="24"/>
          <w:szCs w:val="24"/>
        </w:rPr>
      </w:pPr>
      <w:r w:rsidRPr="00E84748">
        <w:rPr>
          <w:rFonts w:ascii="Arial" w:hAnsi="Arial" w:cs="Arial"/>
          <w:sz w:val="24"/>
          <w:szCs w:val="24"/>
        </w:rPr>
        <w:tab/>
      </w:r>
      <w:r w:rsidRPr="00E84748">
        <w:rPr>
          <w:rFonts w:ascii="Arial" w:hAnsi="Arial" w:cs="Arial"/>
          <w:color w:val="000000"/>
          <w:sz w:val="16"/>
          <w:szCs w:val="16"/>
        </w:rPr>
        <w:t>98</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00-8242.011</w:t>
      </w:r>
      <w:r w:rsidRPr="00E84748">
        <w:rPr>
          <w:rFonts w:ascii="Arial" w:hAnsi="Arial" w:cs="Arial"/>
          <w:sz w:val="24"/>
          <w:szCs w:val="24"/>
        </w:rPr>
        <w:tab/>
      </w:r>
      <w:r w:rsidRPr="00E84748">
        <w:rPr>
          <w:rFonts w:ascii="Arial" w:hAnsi="Arial" w:cs="Arial"/>
          <w:color w:val="000000"/>
          <w:sz w:val="16"/>
          <w:szCs w:val="16"/>
        </w:rPr>
        <w:t>Κρατήσεις απο περικοπή υπαλ.που απεργούν</w:t>
      </w:r>
      <w:r w:rsidRPr="00E84748">
        <w:rPr>
          <w:rFonts w:ascii="Arial" w:hAnsi="Arial" w:cs="Arial"/>
          <w:sz w:val="24"/>
          <w:szCs w:val="24"/>
        </w:rPr>
        <w:tab/>
      </w:r>
      <w:r w:rsidRPr="00E84748">
        <w:rPr>
          <w:rFonts w:ascii="Arial" w:hAnsi="Arial" w:cs="Arial"/>
          <w:color w:val="000000"/>
          <w:sz w:val="16"/>
          <w:szCs w:val="16"/>
        </w:rPr>
        <w:t>1.500,00</w:t>
      </w:r>
      <w:r w:rsidRPr="00E84748">
        <w:rPr>
          <w:rFonts w:ascii="Arial" w:hAnsi="Arial" w:cs="Arial"/>
          <w:sz w:val="24"/>
          <w:szCs w:val="24"/>
        </w:rPr>
        <w:tab/>
      </w:r>
    </w:p>
    <w:p w14:paraId="75944C42" w14:textId="77777777" w:rsidR="00E84748" w:rsidRPr="00E84748" w:rsidRDefault="00E84748" w:rsidP="00E84748">
      <w:pPr>
        <w:tabs>
          <w:tab w:val="center" w:pos="396"/>
          <w:tab w:val="center" w:pos="1435"/>
          <w:tab w:val="center" w:pos="3664"/>
          <w:tab w:val="center" w:pos="6128"/>
          <w:tab w:val="center" w:pos="7678"/>
          <w:tab w:val="center" w:pos="10720"/>
          <w:tab w:val="center" w:pos="13934"/>
        </w:tabs>
        <w:rPr>
          <w:rFonts w:ascii="Arial" w:hAnsi="Arial" w:cs="Arial"/>
          <w:b/>
          <w:bCs/>
          <w:color w:val="000000"/>
          <w:sz w:val="18"/>
          <w:szCs w:val="18"/>
        </w:rPr>
      </w:pPr>
      <w:r w:rsidRPr="00E84748">
        <w:rPr>
          <w:rFonts w:ascii="Arial" w:hAnsi="Arial" w:cs="Arial"/>
          <w:sz w:val="24"/>
          <w:szCs w:val="24"/>
        </w:rPr>
        <w:tab/>
      </w:r>
    </w:p>
    <w:p w14:paraId="553E74CA" w14:textId="77777777" w:rsidR="00E84748" w:rsidRPr="00E84748" w:rsidRDefault="00E84748" w:rsidP="00E84748">
      <w:pPr>
        <w:tabs>
          <w:tab w:val="right" w:pos="14745"/>
        </w:tabs>
        <w:spacing w:before="105"/>
        <w:rPr>
          <w:rFonts w:ascii="Arial" w:hAnsi="Arial" w:cs="Arial"/>
          <w:b/>
          <w:bCs/>
          <w:color w:val="000000"/>
          <w:sz w:val="21"/>
          <w:szCs w:val="21"/>
        </w:rPr>
      </w:pPr>
      <w:r w:rsidRPr="00E84748">
        <w:rPr>
          <w:rFonts w:ascii="Arial" w:hAnsi="Arial" w:cs="Arial"/>
          <w:sz w:val="24"/>
          <w:szCs w:val="24"/>
        </w:rPr>
        <w:tab/>
      </w:r>
      <w:r w:rsidRPr="00E84748">
        <w:rPr>
          <w:rFonts w:ascii="Arial" w:hAnsi="Arial" w:cs="Arial"/>
          <w:b/>
          <w:bCs/>
          <w:color w:val="000000"/>
          <w:sz w:val="16"/>
          <w:szCs w:val="16"/>
        </w:rPr>
        <w:t>6.064.673,61</w:t>
      </w:r>
    </w:p>
    <w:p w14:paraId="58134A1D" w14:textId="77777777" w:rsidR="00E84748" w:rsidRPr="00E84748" w:rsidRDefault="00E84748" w:rsidP="00E84748">
      <w:pPr>
        <w:tabs>
          <w:tab w:val="right" w:pos="5523"/>
          <w:tab w:val="left" w:pos="5625"/>
        </w:tabs>
        <w:spacing w:before="375"/>
        <w:rPr>
          <w:rFonts w:ascii="Arial" w:hAnsi="Arial" w:cs="Arial"/>
          <w:b/>
          <w:bCs/>
          <w:color w:val="000000"/>
          <w:sz w:val="29"/>
          <w:szCs w:val="29"/>
          <w:u w:val="single"/>
        </w:rPr>
      </w:pPr>
      <w:r w:rsidRPr="00E84748">
        <w:rPr>
          <w:rFonts w:ascii="Arial" w:hAnsi="Arial" w:cs="Arial"/>
          <w:sz w:val="24"/>
          <w:szCs w:val="24"/>
        </w:rPr>
        <w:tab/>
      </w:r>
      <w:r w:rsidRPr="00E84748">
        <w:rPr>
          <w:rFonts w:ascii="Arial" w:hAnsi="Arial" w:cs="Arial"/>
          <w:b/>
          <w:bCs/>
          <w:color w:val="000000"/>
          <w:sz w:val="24"/>
          <w:szCs w:val="24"/>
          <w:u w:val="single"/>
        </w:rPr>
        <w:t>4</w:t>
      </w:r>
      <w:r w:rsidRPr="00E84748">
        <w:rPr>
          <w:rFonts w:ascii="Arial" w:hAnsi="Arial" w:cs="Arial"/>
          <w:sz w:val="24"/>
          <w:szCs w:val="24"/>
        </w:rPr>
        <w:tab/>
      </w:r>
      <w:r w:rsidRPr="00E84748">
        <w:rPr>
          <w:rFonts w:ascii="Arial" w:hAnsi="Arial" w:cs="Arial"/>
          <w:b/>
          <w:bCs/>
          <w:color w:val="000000"/>
          <w:sz w:val="24"/>
          <w:szCs w:val="24"/>
          <w:u w:val="single"/>
        </w:rPr>
        <w:t>ΜΕΙΩΣΕΙΣ ΕΞΟΔΩΝ</w:t>
      </w:r>
    </w:p>
    <w:p w14:paraId="770F277A" w14:textId="77777777" w:rsidR="00E84748" w:rsidRPr="00E84748" w:rsidRDefault="00E84748" w:rsidP="00E84748">
      <w:pPr>
        <w:tabs>
          <w:tab w:val="center" w:pos="391"/>
          <w:tab w:val="right" w:pos="6813"/>
          <w:tab w:val="left" w:pos="7020"/>
          <w:tab w:val="left" w:pos="8325"/>
          <w:tab w:val="right" w:pos="14745"/>
        </w:tabs>
        <w:spacing w:before="107"/>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99</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00-6431.</w:t>
      </w:r>
      <w:r w:rsidRPr="00E84748">
        <w:rPr>
          <w:rFonts w:ascii="Arial" w:hAnsi="Arial" w:cs="Arial"/>
          <w:sz w:val="24"/>
          <w:szCs w:val="24"/>
        </w:rPr>
        <w:tab/>
      </w:r>
      <w:r w:rsidRPr="00E84748">
        <w:rPr>
          <w:rFonts w:ascii="Arial" w:hAnsi="Arial" w:cs="Arial"/>
          <w:color w:val="000000"/>
          <w:sz w:val="16"/>
          <w:szCs w:val="16"/>
        </w:rPr>
        <w:t>Έξοδα ενημέρωσης και προβολής δραστηριοτήτων του Δήμου</w:t>
      </w:r>
      <w:r w:rsidRPr="00E84748">
        <w:rPr>
          <w:rFonts w:ascii="Arial" w:hAnsi="Arial" w:cs="Arial"/>
          <w:sz w:val="24"/>
          <w:szCs w:val="24"/>
        </w:rPr>
        <w:tab/>
      </w:r>
      <w:r w:rsidRPr="00E84748">
        <w:rPr>
          <w:rFonts w:ascii="Arial" w:hAnsi="Arial" w:cs="Arial"/>
          <w:color w:val="000000"/>
          <w:sz w:val="16"/>
          <w:szCs w:val="16"/>
        </w:rPr>
        <w:t>-5.000,00</w:t>
      </w:r>
    </w:p>
    <w:p w14:paraId="1B6A7792"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100</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00-6494.</w:t>
      </w:r>
      <w:r w:rsidRPr="00E84748">
        <w:rPr>
          <w:rFonts w:ascii="Arial" w:hAnsi="Arial" w:cs="Arial"/>
          <w:sz w:val="24"/>
          <w:szCs w:val="24"/>
        </w:rPr>
        <w:tab/>
      </w:r>
      <w:r w:rsidRPr="00E84748">
        <w:rPr>
          <w:rFonts w:ascii="Arial" w:hAnsi="Arial" w:cs="Arial"/>
          <w:color w:val="000000"/>
          <w:sz w:val="16"/>
          <w:szCs w:val="16"/>
        </w:rPr>
        <w:t>Έξοδα συμβολαιογράφων και δικαστικών επιμελητών</w:t>
      </w:r>
      <w:r w:rsidRPr="00E84748">
        <w:rPr>
          <w:rFonts w:ascii="Arial" w:hAnsi="Arial" w:cs="Arial"/>
          <w:sz w:val="24"/>
          <w:szCs w:val="24"/>
        </w:rPr>
        <w:tab/>
      </w:r>
      <w:r w:rsidRPr="00E84748">
        <w:rPr>
          <w:rFonts w:ascii="Arial" w:hAnsi="Arial" w:cs="Arial"/>
          <w:color w:val="000000"/>
          <w:sz w:val="16"/>
          <w:szCs w:val="16"/>
        </w:rPr>
        <w:t>-10.000,00</w:t>
      </w:r>
    </w:p>
    <w:p w14:paraId="5E79E671"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101</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00-6526.001</w:t>
      </w:r>
      <w:r w:rsidRPr="00E84748">
        <w:rPr>
          <w:rFonts w:ascii="Arial" w:hAnsi="Arial" w:cs="Arial"/>
          <w:sz w:val="24"/>
          <w:szCs w:val="24"/>
        </w:rPr>
        <w:tab/>
      </w:r>
      <w:r w:rsidRPr="00E84748">
        <w:rPr>
          <w:rFonts w:ascii="Arial" w:hAnsi="Arial" w:cs="Arial"/>
          <w:color w:val="000000"/>
          <w:sz w:val="16"/>
          <w:szCs w:val="16"/>
        </w:rPr>
        <w:t>Χρεολύσια δανείων εσωτερικού επενδυτικών δαπανών</w:t>
      </w:r>
      <w:r w:rsidRPr="00E84748">
        <w:rPr>
          <w:rFonts w:ascii="Arial" w:hAnsi="Arial" w:cs="Arial"/>
          <w:sz w:val="24"/>
          <w:szCs w:val="24"/>
        </w:rPr>
        <w:tab/>
      </w:r>
      <w:r w:rsidRPr="00E84748">
        <w:rPr>
          <w:rFonts w:ascii="Arial" w:hAnsi="Arial" w:cs="Arial"/>
          <w:color w:val="000000"/>
          <w:sz w:val="16"/>
          <w:szCs w:val="16"/>
        </w:rPr>
        <w:t>-47.000,00</w:t>
      </w:r>
    </w:p>
    <w:p w14:paraId="058A650E"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102</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00-6721.001</w:t>
      </w:r>
      <w:r w:rsidRPr="00E84748">
        <w:rPr>
          <w:rFonts w:ascii="Arial" w:hAnsi="Arial" w:cs="Arial"/>
          <w:sz w:val="24"/>
          <w:szCs w:val="24"/>
        </w:rPr>
        <w:tab/>
      </w:r>
      <w:r w:rsidRPr="00E84748">
        <w:rPr>
          <w:rFonts w:ascii="Arial" w:hAnsi="Arial" w:cs="Arial"/>
          <w:color w:val="000000"/>
          <w:sz w:val="16"/>
          <w:szCs w:val="16"/>
        </w:rPr>
        <w:t>Εισφορά υπέρ Αναπτυξιακού Συνδέσμου Λαυρεωτικής</w:t>
      </w:r>
      <w:r w:rsidRPr="00E84748">
        <w:rPr>
          <w:rFonts w:ascii="Arial" w:hAnsi="Arial" w:cs="Arial"/>
          <w:sz w:val="24"/>
          <w:szCs w:val="24"/>
        </w:rPr>
        <w:tab/>
      </w:r>
      <w:r w:rsidRPr="00E84748">
        <w:rPr>
          <w:rFonts w:ascii="Arial" w:hAnsi="Arial" w:cs="Arial"/>
          <w:color w:val="000000"/>
          <w:sz w:val="16"/>
          <w:szCs w:val="16"/>
        </w:rPr>
        <w:t>-5.000,00</w:t>
      </w:r>
    </w:p>
    <w:p w14:paraId="2953820F"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103</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00-6722.</w:t>
      </w:r>
      <w:r w:rsidRPr="00E84748">
        <w:rPr>
          <w:rFonts w:ascii="Arial" w:hAnsi="Arial" w:cs="Arial"/>
          <w:sz w:val="24"/>
          <w:szCs w:val="24"/>
        </w:rPr>
        <w:tab/>
      </w:r>
      <w:r w:rsidRPr="00E84748">
        <w:rPr>
          <w:rFonts w:ascii="Arial" w:hAnsi="Arial" w:cs="Arial"/>
          <w:color w:val="000000"/>
          <w:sz w:val="16"/>
          <w:szCs w:val="16"/>
        </w:rPr>
        <w:t>Εισφορά για την εξασφάλιση μέσων προστασίας άμαχου πληθυσμού</w:t>
      </w:r>
      <w:r w:rsidRPr="00E84748">
        <w:rPr>
          <w:rFonts w:ascii="Arial" w:hAnsi="Arial" w:cs="Arial"/>
          <w:sz w:val="24"/>
          <w:szCs w:val="24"/>
        </w:rPr>
        <w:tab/>
      </w:r>
      <w:r w:rsidRPr="00E84748">
        <w:rPr>
          <w:rFonts w:ascii="Arial" w:hAnsi="Arial" w:cs="Arial"/>
          <w:color w:val="000000"/>
          <w:sz w:val="16"/>
          <w:szCs w:val="16"/>
        </w:rPr>
        <w:t>-2.071,44</w:t>
      </w:r>
    </w:p>
    <w:p w14:paraId="03B1473B" w14:textId="77777777" w:rsidR="00E84748" w:rsidRPr="00E84748" w:rsidRDefault="00E84748" w:rsidP="00E84748">
      <w:pPr>
        <w:tabs>
          <w:tab w:val="center" w:pos="391"/>
          <w:tab w:val="right" w:pos="6813"/>
          <w:tab w:val="left" w:pos="7020"/>
          <w:tab w:val="left" w:pos="8325"/>
          <w:tab w:val="right" w:pos="14745"/>
        </w:tabs>
        <w:spacing w:before="181"/>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104</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10-6011.001</w:t>
      </w:r>
      <w:r w:rsidRPr="00E84748">
        <w:rPr>
          <w:rFonts w:ascii="Arial" w:hAnsi="Arial" w:cs="Arial"/>
          <w:sz w:val="24"/>
          <w:szCs w:val="24"/>
        </w:rPr>
        <w:tab/>
      </w:r>
      <w:r w:rsidRPr="00E84748">
        <w:rPr>
          <w:rFonts w:ascii="Arial" w:hAnsi="Arial" w:cs="Arial"/>
          <w:color w:val="000000"/>
          <w:sz w:val="16"/>
          <w:szCs w:val="16"/>
        </w:rPr>
        <w:t>Τακτικές αποδοχές</w:t>
      </w:r>
      <w:r w:rsidRPr="00E84748">
        <w:rPr>
          <w:rFonts w:ascii="Arial" w:hAnsi="Arial" w:cs="Arial"/>
          <w:sz w:val="24"/>
          <w:szCs w:val="24"/>
        </w:rPr>
        <w:tab/>
      </w:r>
      <w:r w:rsidRPr="00E84748">
        <w:rPr>
          <w:rFonts w:ascii="Arial" w:hAnsi="Arial" w:cs="Arial"/>
          <w:color w:val="000000"/>
          <w:sz w:val="16"/>
          <w:szCs w:val="16"/>
        </w:rPr>
        <w:t>-13.000,00</w:t>
      </w:r>
    </w:p>
    <w:p w14:paraId="43064460"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105</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10-6142.003</w:t>
      </w:r>
      <w:r w:rsidRPr="00E84748">
        <w:rPr>
          <w:rFonts w:ascii="Arial" w:hAnsi="Arial" w:cs="Arial"/>
          <w:sz w:val="24"/>
          <w:szCs w:val="24"/>
        </w:rPr>
        <w:tab/>
      </w:r>
      <w:r w:rsidRPr="00E84748">
        <w:rPr>
          <w:rFonts w:ascii="Arial" w:hAnsi="Arial" w:cs="Arial"/>
          <w:color w:val="000000"/>
          <w:sz w:val="16"/>
          <w:szCs w:val="16"/>
        </w:rPr>
        <w:t xml:space="preserve">Συμβουλευτικές υπηρεσίες στην ανάπτυξη &amp;παρακολούθηση των </w:t>
      </w:r>
      <w:r w:rsidRPr="00E84748">
        <w:rPr>
          <w:rFonts w:ascii="Arial" w:hAnsi="Arial" w:cs="Arial"/>
          <w:sz w:val="24"/>
          <w:szCs w:val="24"/>
        </w:rPr>
        <w:tab/>
      </w:r>
      <w:r w:rsidRPr="00E84748">
        <w:rPr>
          <w:rFonts w:ascii="Arial" w:hAnsi="Arial" w:cs="Arial"/>
          <w:color w:val="000000"/>
          <w:sz w:val="16"/>
          <w:szCs w:val="16"/>
        </w:rPr>
        <w:t>-4.700,00</w:t>
      </w:r>
    </w:p>
    <w:p w14:paraId="6279FB94"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ταμειακών ροών</w:t>
      </w:r>
    </w:p>
    <w:p w14:paraId="7CB53B66" w14:textId="77777777" w:rsidR="00E84748" w:rsidRPr="00E84748" w:rsidRDefault="00E84748" w:rsidP="00E84748">
      <w:pPr>
        <w:tabs>
          <w:tab w:val="center" w:pos="391"/>
          <w:tab w:val="right" w:pos="6813"/>
          <w:tab w:val="left" w:pos="7020"/>
          <w:tab w:val="left" w:pos="8325"/>
          <w:tab w:val="right" w:pos="14745"/>
        </w:tabs>
        <w:spacing w:before="16"/>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106</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10-6142.016</w:t>
      </w:r>
      <w:r w:rsidRPr="00E84748">
        <w:rPr>
          <w:rFonts w:ascii="Arial" w:hAnsi="Arial" w:cs="Arial"/>
          <w:sz w:val="24"/>
          <w:szCs w:val="24"/>
        </w:rPr>
        <w:tab/>
      </w:r>
      <w:r w:rsidRPr="00E84748">
        <w:rPr>
          <w:rFonts w:ascii="Arial" w:hAnsi="Arial" w:cs="Arial"/>
          <w:color w:val="000000"/>
          <w:sz w:val="16"/>
          <w:szCs w:val="16"/>
        </w:rPr>
        <w:t xml:space="preserve">"Έλεγχος, προσαρμογή και επέκταση της τυποποίησης των </w:t>
      </w:r>
      <w:r w:rsidRPr="00E84748">
        <w:rPr>
          <w:rFonts w:ascii="Arial" w:hAnsi="Arial" w:cs="Arial"/>
          <w:sz w:val="24"/>
          <w:szCs w:val="24"/>
        </w:rPr>
        <w:tab/>
      </w:r>
      <w:r w:rsidRPr="00E84748">
        <w:rPr>
          <w:rFonts w:ascii="Arial" w:hAnsi="Arial" w:cs="Arial"/>
          <w:color w:val="000000"/>
          <w:sz w:val="16"/>
          <w:szCs w:val="16"/>
        </w:rPr>
        <w:t>-4.960,00</w:t>
      </w:r>
    </w:p>
    <w:p w14:paraId="4FB4A1B4"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 xml:space="preserve">διαδικασιών και εσωτερικών δικλείδων στην λειτουργία του </w:t>
      </w:r>
    </w:p>
    <w:p w14:paraId="5FAC54B9"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 xml:space="preserve">λογιστηρίου και στις διαδικασίες σύναψης Δημοσίων Συμβάσεων </w:t>
      </w:r>
    </w:p>
    <w:p w14:paraId="713B3158"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προμηθειών - υπηρεσιών του Δήμου"</w:t>
      </w:r>
    </w:p>
    <w:p w14:paraId="06E0EBA4" w14:textId="77777777" w:rsidR="00E84748" w:rsidRPr="00E84748" w:rsidRDefault="00E84748" w:rsidP="00E84748">
      <w:pPr>
        <w:tabs>
          <w:tab w:val="center" w:pos="391"/>
          <w:tab w:val="right" w:pos="6813"/>
          <w:tab w:val="left" w:pos="7020"/>
          <w:tab w:val="left" w:pos="8325"/>
          <w:tab w:val="right" w:pos="14745"/>
        </w:tabs>
        <w:spacing w:before="26"/>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107</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15-6021.003</w:t>
      </w:r>
      <w:r w:rsidRPr="00E84748">
        <w:rPr>
          <w:rFonts w:ascii="Arial" w:hAnsi="Arial" w:cs="Arial"/>
          <w:sz w:val="24"/>
          <w:szCs w:val="24"/>
        </w:rPr>
        <w:tab/>
      </w:r>
      <w:r w:rsidRPr="00E84748">
        <w:rPr>
          <w:rFonts w:ascii="Arial" w:hAnsi="Arial" w:cs="Arial"/>
          <w:color w:val="000000"/>
          <w:sz w:val="16"/>
          <w:szCs w:val="16"/>
        </w:rPr>
        <w:t>Τακτικές αποδοχές καθαριστριών Σχολείων</w:t>
      </w:r>
      <w:r w:rsidRPr="00E84748">
        <w:rPr>
          <w:rFonts w:ascii="Arial" w:hAnsi="Arial" w:cs="Arial"/>
          <w:sz w:val="24"/>
          <w:szCs w:val="24"/>
        </w:rPr>
        <w:tab/>
      </w:r>
      <w:r w:rsidRPr="00E84748">
        <w:rPr>
          <w:rFonts w:ascii="Arial" w:hAnsi="Arial" w:cs="Arial"/>
          <w:color w:val="000000"/>
          <w:sz w:val="16"/>
          <w:szCs w:val="16"/>
        </w:rPr>
        <w:t>-18.500,00</w:t>
      </w:r>
    </w:p>
    <w:p w14:paraId="7DBCB0FD"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108</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15-6474.004</w:t>
      </w:r>
      <w:r w:rsidRPr="00E84748">
        <w:rPr>
          <w:rFonts w:ascii="Arial" w:hAnsi="Arial" w:cs="Arial"/>
          <w:sz w:val="24"/>
          <w:szCs w:val="24"/>
        </w:rPr>
        <w:tab/>
      </w:r>
      <w:r w:rsidRPr="00E84748">
        <w:rPr>
          <w:rFonts w:ascii="Arial" w:hAnsi="Arial" w:cs="Arial"/>
          <w:color w:val="000000"/>
          <w:sz w:val="16"/>
          <w:szCs w:val="16"/>
        </w:rPr>
        <w:t>Σίτιση αδέσποτων ζώων Δ.Ε. Κερατέας</w:t>
      </w:r>
      <w:r w:rsidRPr="00E84748">
        <w:rPr>
          <w:rFonts w:ascii="Arial" w:hAnsi="Arial" w:cs="Arial"/>
          <w:sz w:val="24"/>
          <w:szCs w:val="24"/>
        </w:rPr>
        <w:tab/>
      </w:r>
      <w:r w:rsidRPr="00E84748">
        <w:rPr>
          <w:rFonts w:ascii="Arial" w:hAnsi="Arial" w:cs="Arial"/>
          <w:color w:val="000000"/>
          <w:sz w:val="16"/>
          <w:szCs w:val="16"/>
        </w:rPr>
        <w:t>-39,15</w:t>
      </w:r>
    </w:p>
    <w:p w14:paraId="4ADEE5E0"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109</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15-6474.005</w:t>
      </w:r>
      <w:r w:rsidRPr="00E84748">
        <w:rPr>
          <w:rFonts w:ascii="Arial" w:hAnsi="Arial" w:cs="Arial"/>
          <w:sz w:val="24"/>
          <w:szCs w:val="24"/>
        </w:rPr>
        <w:tab/>
      </w:r>
      <w:r w:rsidRPr="00E84748">
        <w:rPr>
          <w:rFonts w:ascii="Arial" w:hAnsi="Arial" w:cs="Arial"/>
          <w:color w:val="000000"/>
          <w:sz w:val="16"/>
          <w:szCs w:val="16"/>
        </w:rPr>
        <w:t>Σίτιση αδέσποτων ζώων Δ.Ε. Λαυρίου</w:t>
      </w:r>
      <w:r w:rsidRPr="00E84748">
        <w:rPr>
          <w:rFonts w:ascii="Arial" w:hAnsi="Arial" w:cs="Arial"/>
          <w:sz w:val="24"/>
          <w:szCs w:val="24"/>
        </w:rPr>
        <w:tab/>
      </w:r>
      <w:r w:rsidRPr="00E84748">
        <w:rPr>
          <w:rFonts w:ascii="Arial" w:hAnsi="Arial" w:cs="Arial"/>
          <w:color w:val="000000"/>
          <w:sz w:val="16"/>
          <w:szCs w:val="16"/>
        </w:rPr>
        <w:t>-79,01</w:t>
      </w:r>
    </w:p>
    <w:p w14:paraId="6425A7E7"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110</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20-6061.</w:t>
      </w:r>
      <w:r w:rsidRPr="00E84748">
        <w:rPr>
          <w:rFonts w:ascii="Arial" w:hAnsi="Arial" w:cs="Arial"/>
          <w:sz w:val="24"/>
          <w:szCs w:val="24"/>
        </w:rPr>
        <w:tab/>
      </w:r>
      <w:r w:rsidRPr="00E84748">
        <w:rPr>
          <w:rFonts w:ascii="Arial" w:hAnsi="Arial" w:cs="Arial"/>
          <w:color w:val="000000"/>
          <w:sz w:val="16"/>
          <w:szCs w:val="16"/>
        </w:rPr>
        <w:t>Παροχές ένδυσης (ενδυση εργατοτεχνικού και ένστολου προσωπικού)</w:t>
      </w:r>
      <w:r w:rsidRPr="00E84748">
        <w:rPr>
          <w:rFonts w:ascii="Arial" w:hAnsi="Arial" w:cs="Arial"/>
          <w:sz w:val="24"/>
          <w:szCs w:val="24"/>
        </w:rPr>
        <w:tab/>
      </w:r>
      <w:r w:rsidRPr="00E84748">
        <w:rPr>
          <w:rFonts w:ascii="Arial" w:hAnsi="Arial" w:cs="Arial"/>
          <w:color w:val="000000"/>
          <w:sz w:val="16"/>
          <w:szCs w:val="16"/>
        </w:rPr>
        <w:t>-2.000,00</w:t>
      </w:r>
    </w:p>
    <w:p w14:paraId="13A7277B" w14:textId="77777777" w:rsidR="00E84748" w:rsidRPr="00E84748" w:rsidRDefault="00E84748" w:rsidP="00E84748">
      <w:pPr>
        <w:tabs>
          <w:tab w:val="center" w:pos="391"/>
          <w:tab w:val="right" w:pos="6813"/>
          <w:tab w:val="left" w:pos="7020"/>
          <w:tab w:val="left" w:pos="8325"/>
          <w:tab w:val="right" w:pos="14745"/>
        </w:tabs>
        <w:spacing w:before="181"/>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111</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20-6117.001</w:t>
      </w:r>
      <w:r w:rsidRPr="00E84748">
        <w:rPr>
          <w:rFonts w:ascii="Arial" w:hAnsi="Arial" w:cs="Arial"/>
          <w:sz w:val="24"/>
          <w:szCs w:val="24"/>
        </w:rPr>
        <w:tab/>
      </w:r>
      <w:r w:rsidRPr="00E84748">
        <w:rPr>
          <w:rFonts w:ascii="Arial" w:hAnsi="Arial" w:cs="Arial"/>
          <w:color w:val="000000"/>
          <w:sz w:val="16"/>
          <w:szCs w:val="16"/>
        </w:rPr>
        <w:t>Αμοιβές για συμβάσεις έργου  σύμ.με ν.4325/2015</w:t>
      </w:r>
      <w:r w:rsidRPr="00E84748">
        <w:rPr>
          <w:rFonts w:ascii="Arial" w:hAnsi="Arial" w:cs="Arial"/>
          <w:sz w:val="24"/>
          <w:szCs w:val="24"/>
        </w:rPr>
        <w:tab/>
      </w:r>
      <w:r w:rsidRPr="00E84748">
        <w:rPr>
          <w:rFonts w:ascii="Arial" w:hAnsi="Arial" w:cs="Arial"/>
          <w:color w:val="000000"/>
          <w:sz w:val="16"/>
          <w:szCs w:val="16"/>
        </w:rPr>
        <w:t>-10.000,00</w:t>
      </w:r>
    </w:p>
    <w:p w14:paraId="0EA25601"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112</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20-6117.006</w:t>
      </w:r>
      <w:r w:rsidRPr="00E84748">
        <w:rPr>
          <w:rFonts w:ascii="Arial" w:hAnsi="Arial" w:cs="Arial"/>
          <w:sz w:val="24"/>
          <w:szCs w:val="24"/>
        </w:rPr>
        <w:tab/>
      </w:r>
      <w:r w:rsidRPr="00E84748">
        <w:rPr>
          <w:rFonts w:ascii="Arial" w:hAnsi="Arial" w:cs="Arial"/>
          <w:color w:val="000000"/>
          <w:sz w:val="16"/>
          <w:szCs w:val="16"/>
        </w:rPr>
        <w:t>παροχή υπηρεσιών υποστήριξης χρήσης μηχανημάτων εργου</w:t>
      </w:r>
      <w:r w:rsidRPr="00E84748">
        <w:rPr>
          <w:rFonts w:ascii="Arial" w:hAnsi="Arial" w:cs="Arial"/>
          <w:sz w:val="24"/>
          <w:szCs w:val="24"/>
        </w:rPr>
        <w:tab/>
      </w:r>
      <w:r w:rsidRPr="00E84748">
        <w:rPr>
          <w:rFonts w:ascii="Arial" w:hAnsi="Arial" w:cs="Arial"/>
          <w:color w:val="000000"/>
          <w:sz w:val="16"/>
          <w:szCs w:val="16"/>
        </w:rPr>
        <w:t>-20.000,00</w:t>
      </w:r>
    </w:p>
    <w:p w14:paraId="04CA204F"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113</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20-6633.</w:t>
      </w:r>
      <w:r w:rsidRPr="00E84748">
        <w:rPr>
          <w:rFonts w:ascii="Arial" w:hAnsi="Arial" w:cs="Arial"/>
          <w:sz w:val="24"/>
          <w:szCs w:val="24"/>
        </w:rPr>
        <w:tab/>
      </w:r>
      <w:r w:rsidRPr="00E84748">
        <w:rPr>
          <w:rFonts w:ascii="Arial" w:hAnsi="Arial" w:cs="Arial"/>
          <w:color w:val="000000"/>
          <w:sz w:val="16"/>
          <w:szCs w:val="16"/>
        </w:rPr>
        <w:t>Προμήθεια χημικού υλικού (απολυμαντικά, χημικά κλπ)</w:t>
      </w:r>
      <w:r w:rsidRPr="00E84748">
        <w:rPr>
          <w:rFonts w:ascii="Arial" w:hAnsi="Arial" w:cs="Arial"/>
          <w:sz w:val="24"/>
          <w:szCs w:val="24"/>
        </w:rPr>
        <w:tab/>
      </w:r>
      <w:r w:rsidRPr="00E84748">
        <w:rPr>
          <w:rFonts w:ascii="Arial" w:hAnsi="Arial" w:cs="Arial"/>
          <w:color w:val="000000"/>
          <w:sz w:val="16"/>
          <w:szCs w:val="16"/>
        </w:rPr>
        <w:t>-5.000,00</w:t>
      </w:r>
    </w:p>
    <w:p w14:paraId="5946362A"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114</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30-6117.001</w:t>
      </w:r>
      <w:r w:rsidRPr="00E84748">
        <w:rPr>
          <w:rFonts w:ascii="Arial" w:hAnsi="Arial" w:cs="Arial"/>
          <w:sz w:val="24"/>
          <w:szCs w:val="24"/>
        </w:rPr>
        <w:tab/>
      </w:r>
      <w:r w:rsidRPr="00E84748">
        <w:rPr>
          <w:rFonts w:ascii="Arial" w:hAnsi="Arial" w:cs="Arial"/>
          <w:color w:val="000000"/>
          <w:sz w:val="16"/>
          <w:szCs w:val="16"/>
        </w:rPr>
        <w:t>Αμοιβή γιατρού εργασίας</w:t>
      </w:r>
      <w:r w:rsidRPr="00E84748">
        <w:rPr>
          <w:rFonts w:ascii="Arial" w:hAnsi="Arial" w:cs="Arial"/>
          <w:sz w:val="24"/>
          <w:szCs w:val="24"/>
        </w:rPr>
        <w:tab/>
      </w:r>
      <w:r w:rsidRPr="00E84748">
        <w:rPr>
          <w:rFonts w:ascii="Arial" w:hAnsi="Arial" w:cs="Arial"/>
          <w:color w:val="000000"/>
          <w:sz w:val="16"/>
          <w:szCs w:val="16"/>
        </w:rPr>
        <w:t>-1.160,00</w:t>
      </w:r>
    </w:p>
    <w:p w14:paraId="7598BD53" w14:textId="77777777" w:rsidR="00E84748" w:rsidRPr="00E84748" w:rsidRDefault="00E84748" w:rsidP="00E84748">
      <w:pPr>
        <w:tabs>
          <w:tab w:val="center" w:pos="391"/>
          <w:tab w:val="right" w:pos="6813"/>
          <w:tab w:val="left" w:pos="7020"/>
          <w:tab w:val="left" w:pos="8325"/>
          <w:tab w:val="right" w:pos="14745"/>
        </w:tabs>
        <w:spacing w:before="180"/>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115</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30-6142.006</w:t>
      </w:r>
      <w:r w:rsidRPr="00E84748">
        <w:rPr>
          <w:rFonts w:ascii="Arial" w:hAnsi="Arial" w:cs="Arial"/>
          <w:sz w:val="24"/>
          <w:szCs w:val="24"/>
        </w:rPr>
        <w:tab/>
      </w:r>
      <w:r w:rsidRPr="00E84748">
        <w:rPr>
          <w:rFonts w:ascii="Arial" w:hAnsi="Arial" w:cs="Arial"/>
          <w:color w:val="000000"/>
          <w:sz w:val="16"/>
          <w:szCs w:val="16"/>
        </w:rPr>
        <w:t xml:space="preserve">Παροχή υπηρεσιών συμβούλου για προετοιμασία φακέλλου προς </w:t>
      </w:r>
      <w:r w:rsidRPr="00E84748">
        <w:rPr>
          <w:rFonts w:ascii="Arial" w:hAnsi="Arial" w:cs="Arial"/>
          <w:sz w:val="24"/>
          <w:szCs w:val="24"/>
        </w:rPr>
        <w:tab/>
      </w:r>
      <w:r w:rsidRPr="00E84748">
        <w:rPr>
          <w:rFonts w:ascii="Arial" w:hAnsi="Arial" w:cs="Arial"/>
          <w:color w:val="000000"/>
          <w:sz w:val="16"/>
          <w:szCs w:val="16"/>
        </w:rPr>
        <w:t>-6.200,00</w:t>
      </w:r>
    </w:p>
    <w:p w14:paraId="7FA411B5"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υποβολή  στην πρόσκληση  ΑΤΟ8 &lt;&lt; ΑΝΤΩΝΗΣ ΤΡΙΤΣΗΣ 2020-2023</w:t>
      </w:r>
    </w:p>
    <w:p w14:paraId="544856FF"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 xml:space="preserve">  &gt;&gt; .</w:t>
      </w:r>
    </w:p>
    <w:p w14:paraId="763E536B" w14:textId="77777777" w:rsidR="00E84748" w:rsidRPr="00E84748" w:rsidRDefault="00E84748" w:rsidP="00E84748">
      <w:pPr>
        <w:tabs>
          <w:tab w:val="center" w:pos="391"/>
          <w:tab w:val="right" w:pos="6813"/>
          <w:tab w:val="left" w:pos="7020"/>
          <w:tab w:val="left" w:pos="8325"/>
          <w:tab w:val="right" w:pos="14745"/>
        </w:tabs>
        <w:spacing w:before="21"/>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116</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30-6142.007</w:t>
      </w:r>
      <w:r w:rsidRPr="00E84748">
        <w:rPr>
          <w:rFonts w:ascii="Arial" w:hAnsi="Arial" w:cs="Arial"/>
          <w:sz w:val="24"/>
          <w:szCs w:val="24"/>
        </w:rPr>
        <w:tab/>
      </w:r>
      <w:r w:rsidRPr="00E84748">
        <w:rPr>
          <w:rFonts w:ascii="Arial" w:hAnsi="Arial" w:cs="Arial"/>
          <w:color w:val="000000"/>
          <w:sz w:val="16"/>
          <w:szCs w:val="16"/>
        </w:rPr>
        <w:t xml:space="preserve">Παροχή υπηρεσιών συμβούλου για προετοιμασία φακέλλου προς </w:t>
      </w:r>
      <w:r w:rsidRPr="00E84748">
        <w:rPr>
          <w:rFonts w:ascii="Arial" w:hAnsi="Arial" w:cs="Arial"/>
          <w:sz w:val="24"/>
          <w:szCs w:val="24"/>
        </w:rPr>
        <w:tab/>
      </w:r>
      <w:r w:rsidRPr="00E84748">
        <w:rPr>
          <w:rFonts w:ascii="Arial" w:hAnsi="Arial" w:cs="Arial"/>
          <w:color w:val="000000"/>
          <w:sz w:val="16"/>
          <w:szCs w:val="16"/>
        </w:rPr>
        <w:t>-6.200,00</w:t>
      </w:r>
    </w:p>
    <w:p w14:paraId="50132775"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υποβολή  στην πρόσκληση  ΑΤΟ9 &lt;&lt; ΑΝΤΩΝΗΣ ΤΡΙΤΣΗΣ 2020-2023</w:t>
      </w:r>
    </w:p>
    <w:p w14:paraId="09DD8973"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 xml:space="preserve">  &gt;&gt; .</w:t>
      </w:r>
    </w:p>
    <w:p w14:paraId="12EEC15E" w14:textId="77777777" w:rsidR="00E84748" w:rsidRPr="00E84748" w:rsidRDefault="00E84748" w:rsidP="00E84748">
      <w:pPr>
        <w:tabs>
          <w:tab w:val="center" w:pos="391"/>
          <w:tab w:val="right" w:pos="6813"/>
          <w:tab w:val="left" w:pos="7020"/>
          <w:tab w:val="left" w:pos="8325"/>
          <w:tab w:val="right" w:pos="14745"/>
        </w:tabs>
        <w:spacing w:before="21"/>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117</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30-6142.011</w:t>
      </w:r>
      <w:r w:rsidRPr="00E84748">
        <w:rPr>
          <w:rFonts w:ascii="Arial" w:hAnsi="Arial" w:cs="Arial"/>
          <w:sz w:val="24"/>
          <w:szCs w:val="24"/>
        </w:rPr>
        <w:tab/>
      </w:r>
      <w:r w:rsidRPr="00E84748">
        <w:rPr>
          <w:rFonts w:ascii="Arial" w:hAnsi="Arial" w:cs="Arial"/>
          <w:color w:val="000000"/>
          <w:sz w:val="16"/>
          <w:szCs w:val="16"/>
        </w:rPr>
        <w:t xml:space="preserve">Παροχή υπηρεσιών συμβούλου για προετοιμασία φακέλλου προς </w:t>
      </w:r>
      <w:r w:rsidRPr="00E84748">
        <w:rPr>
          <w:rFonts w:ascii="Arial" w:hAnsi="Arial" w:cs="Arial"/>
          <w:sz w:val="24"/>
          <w:szCs w:val="24"/>
        </w:rPr>
        <w:tab/>
      </w:r>
      <w:r w:rsidRPr="00E84748">
        <w:rPr>
          <w:rFonts w:ascii="Arial" w:hAnsi="Arial" w:cs="Arial"/>
          <w:color w:val="000000"/>
          <w:sz w:val="16"/>
          <w:szCs w:val="16"/>
        </w:rPr>
        <w:t>-6.200,00</w:t>
      </w:r>
    </w:p>
    <w:p w14:paraId="6C7CFCA7"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 xml:space="preserve">υποβολή  στην πρόσκληση  ΑΤ11 &lt;&lt; ΑΝΤΩΝΗΣ ΤΡΙΤΣΗΣ 2020-2023 </w:t>
      </w:r>
    </w:p>
    <w:p w14:paraId="11F573C7"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&gt;&gt; .</w:t>
      </w:r>
    </w:p>
    <w:p w14:paraId="10675C5B" w14:textId="77777777" w:rsidR="00E84748" w:rsidRPr="00E84748" w:rsidRDefault="00E84748" w:rsidP="00E84748">
      <w:pPr>
        <w:tabs>
          <w:tab w:val="left" w:pos="90"/>
          <w:tab w:val="center" w:pos="7520"/>
          <w:tab w:val="right" w:pos="14730"/>
        </w:tabs>
        <w:spacing w:before="237"/>
        <w:rPr>
          <w:rFonts w:ascii="Arial" w:hAnsi="Arial" w:cs="Arial"/>
          <w:b/>
          <w:bCs/>
          <w:color w:val="000000"/>
          <w:sz w:val="18"/>
          <w:szCs w:val="18"/>
        </w:rPr>
      </w:pPr>
      <w:r w:rsidRPr="00E84748">
        <w:rPr>
          <w:rFonts w:ascii="Arial" w:hAnsi="Arial" w:cs="Arial"/>
          <w:sz w:val="24"/>
          <w:szCs w:val="24"/>
        </w:rPr>
        <w:tab/>
      </w:r>
    </w:p>
    <w:p w14:paraId="684ED856" w14:textId="77777777" w:rsidR="00E84748" w:rsidRPr="00E84748" w:rsidRDefault="00E84748" w:rsidP="00E84748">
      <w:pPr>
        <w:tabs>
          <w:tab w:val="center" w:pos="391"/>
          <w:tab w:val="right" w:pos="6813"/>
          <w:tab w:val="left" w:pos="7020"/>
          <w:tab w:val="left" w:pos="8325"/>
          <w:tab w:val="right" w:pos="14745"/>
        </w:tabs>
        <w:spacing w:before="105"/>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118</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20-7135.011</w:t>
      </w:r>
      <w:r w:rsidRPr="00E84748">
        <w:rPr>
          <w:rFonts w:ascii="Arial" w:hAnsi="Arial" w:cs="Arial"/>
          <w:sz w:val="24"/>
          <w:szCs w:val="24"/>
        </w:rPr>
        <w:tab/>
      </w:r>
      <w:r w:rsidRPr="00E84748">
        <w:rPr>
          <w:rFonts w:ascii="Arial" w:hAnsi="Arial" w:cs="Arial"/>
          <w:color w:val="000000"/>
          <w:sz w:val="16"/>
          <w:szCs w:val="16"/>
        </w:rPr>
        <w:t>Προμήθεια και τοποθέτηση οικίσκου για τη συντήρηση οχημάτων ΣΜΑ</w:t>
      </w:r>
      <w:r w:rsidRPr="00E84748">
        <w:rPr>
          <w:rFonts w:ascii="Arial" w:hAnsi="Arial" w:cs="Arial"/>
          <w:sz w:val="24"/>
          <w:szCs w:val="24"/>
        </w:rPr>
        <w:tab/>
      </w:r>
      <w:r w:rsidRPr="00E84748">
        <w:rPr>
          <w:rFonts w:ascii="Arial" w:hAnsi="Arial" w:cs="Arial"/>
          <w:color w:val="000000"/>
          <w:sz w:val="16"/>
          <w:szCs w:val="16"/>
        </w:rPr>
        <w:t>-16.200,00</w:t>
      </w:r>
    </w:p>
    <w:p w14:paraId="33CE4DCF"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 xml:space="preserve"> Κερατέας</w:t>
      </w:r>
    </w:p>
    <w:p w14:paraId="0C8BCDA0" w14:textId="77777777" w:rsidR="00E84748" w:rsidRPr="00E84748" w:rsidRDefault="00E84748" w:rsidP="00E84748">
      <w:pPr>
        <w:tabs>
          <w:tab w:val="center" w:pos="391"/>
          <w:tab w:val="right" w:pos="6813"/>
          <w:tab w:val="left" w:pos="7020"/>
          <w:tab w:val="left" w:pos="8325"/>
          <w:tab w:val="right" w:pos="14745"/>
        </w:tabs>
        <w:spacing w:before="16"/>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119</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30-7413.026</w:t>
      </w:r>
      <w:r w:rsidRPr="00E84748">
        <w:rPr>
          <w:rFonts w:ascii="Arial" w:hAnsi="Arial" w:cs="Arial"/>
          <w:sz w:val="24"/>
          <w:szCs w:val="24"/>
        </w:rPr>
        <w:tab/>
      </w:r>
      <w:r w:rsidRPr="00E84748">
        <w:rPr>
          <w:rFonts w:ascii="Arial" w:hAnsi="Arial" w:cs="Arial"/>
          <w:color w:val="000000"/>
          <w:sz w:val="16"/>
          <w:szCs w:val="16"/>
        </w:rPr>
        <w:t xml:space="preserve">Μελέτη  κτηματογράφησης πολεοδόμηση πράξη εφαρμογής Πόρτο </w:t>
      </w:r>
      <w:r w:rsidRPr="00E84748">
        <w:rPr>
          <w:rFonts w:ascii="Arial" w:hAnsi="Arial" w:cs="Arial"/>
          <w:sz w:val="24"/>
          <w:szCs w:val="24"/>
        </w:rPr>
        <w:tab/>
      </w:r>
      <w:r w:rsidRPr="00E84748">
        <w:rPr>
          <w:rFonts w:ascii="Arial" w:hAnsi="Arial" w:cs="Arial"/>
          <w:color w:val="000000"/>
          <w:sz w:val="16"/>
          <w:szCs w:val="16"/>
        </w:rPr>
        <w:t>-13.022,04</w:t>
      </w:r>
    </w:p>
    <w:p w14:paraId="6A5C3B47" w14:textId="77777777" w:rsidR="00E84748" w:rsidRPr="00E84748" w:rsidRDefault="00E84748" w:rsidP="00E84748">
      <w:pPr>
        <w:tabs>
          <w:tab w:val="left" w:pos="8325"/>
        </w:tabs>
        <w:rPr>
          <w:rFonts w:ascii="Arial" w:hAnsi="Arial" w:cs="Arial"/>
          <w:color w:val="000000"/>
          <w:sz w:val="18"/>
          <w:szCs w:val="18"/>
        </w:rPr>
      </w:pPr>
      <w:r w:rsidRPr="00E84748">
        <w:rPr>
          <w:rFonts w:ascii="Arial" w:hAnsi="Arial" w:cs="Arial"/>
          <w:sz w:val="24"/>
          <w:szCs w:val="24"/>
        </w:rPr>
        <w:tab/>
      </w:r>
      <w:r w:rsidRPr="00E84748">
        <w:rPr>
          <w:rFonts w:ascii="Arial" w:hAnsi="Arial" w:cs="Arial"/>
          <w:color w:val="000000"/>
          <w:sz w:val="16"/>
          <w:szCs w:val="16"/>
        </w:rPr>
        <w:t>Εννέα Κερατέας</w:t>
      </w:r>
    </w:p>
    <w:p w14:paraId="6F5B0FEC" w14:textId="77777777" w:rsidR="00E84748" w:rsidRPr="00E84748" w:rsidRDefault="00E84748" w:rsidP="00E84748">
      <w:pPr>
        <w:tabs>
          <w:tab w:val="right" w:pos="14745"/>
        </w:tabs>
        <w:spacing w:before="16"/>
        <w:rPr>
          <w:rFonts w:ascii="Arial" w:hAnsi="Arial" w:cs="Arial"/>
          <w:b/>
          <w:bCs/>
          <w:color w:val="000000"/>
          <w:sz w:val="21"/>
          <w:szCs w:val="21"/>
        </w:rPr>
      </w:pPr>
      <w:r w:rsidRPr="00E84748">
        <w:rPr>
          <w:rFonts w:ascii="Arial" w:hAnsi="Arial" w:cs="Arial"/>
          <w:sz w:val="24"/>
          <w:szCs w:val="24"/>
        </w:rPr>
        <w:tab/>
      </w:r>
      <w:r w:rsidRPr="00E84748">
        <w:rPr>
          <w:rFonts w:ascii="Arial" w:hAnsi="Arial" w:cs="Arial"/>
          <w:b/>
          <w:bCs/>
          <w:color w:val="000000"/>
          <w:sz w:val="16"/>
          <w:szCs w:val="16"/>
        </w:rPr>
        <w:t>-196.331,64</w:t>
      </w:r>
    </w:p>
    <w:p w14:paraId="137EB79D" w14:textId="77777777" w:rsidR="00E84748" w:rsidRPr="00E84748" w:rsidRDefault="00E84748" w:rsidP="00E84748">
      <w:pPr>
        <w:tabs>
          <w:tab w:val="right" w:pos="5523"/>
          <w:tab w:val="left" w:pos="5625"/>
        </w:tabs>
        <w:spacing w:before="375"/>
        <w:rPr>
          <w:rFonts w:ascii="Arial" w:hAnsi="Arial" w:cs="Arial"/>
          <w:b/>
          <w:bCs/>
          <w:color w:val="000000"/>
          <w:sz w:val="29"/>
          <w:szCs w:val="29"/>
          <w:u w:val="single"/>
        </w:rPr>
      </w:pPr>
      <w:r w:rsidRPr="00E84748">
        <w:rPr>
          <w:rFonts w:ascii="Arial" w:hAnsi="Arial" w:cs="Arial"/>
          <w:sz w:val="24"/>
          <w:szCs w:val="24"/>
        </w:rPr>
        <w:tab/>
      </w:r>
      <w:r w:rsidRPr="00E84748">
        <w:rPr>
          <w:rFonts w:ascii="Arial" w:hAnsi="Arial" w:cs="Arial"/>
          <w:b/>
          <w:bCs/>
          <w:color w:val="000000"/>
          <w:sz w:val="24"/>
          <w:szCs w:val="24"/>
          <w:u w:val="single"/>
        </w:rPr>
        <w:t>5</w:t>
      </w:r>
      <w:r w:rsidRPr="00E84748">
        <w:rPr>
          <w:rFonts w:ascii="Arial" w:hAnsi="Arial" w:cs="Arial"/>
          <w:sz w:val="24"/>
          <w:szCs w:val="24"/>
        </w:rPr>
        <w:tab/>
      </w:r>
      <w:r w:rsidRPr="00E84748">
        <w:rPr>
          <w:rFonts w:ascii="Arial" w:hAnsi="Arial" w:cs="Arial"/>
          <w:b/>
          <w:bCs/>
          <w:color w:val="000000"/>
          <w:sz w:val="24"/>
          <w:szCs w:val="24"/>
          <w:u w:val="single"/>
        </w:rPr>
        <w:t>ΜΕΤΑΒΟΛΗ ΑΠΟΘΕΜΑΤΙΚΟΥ</w:t>
      </w:r>
    </w:p>
    <w:p w14:paraId="7F56C4A5" w14:textId="77777777" w:rsidR="00E84748" w:rsidRPr="00E84748" w:rsidRDefault="00E84748" w:rsidP="00E84748">
      <w:pPr>
        <w:tabs>
          <w:tab w:val="center" w:pos="391"/>
          <w:tab w:val="right" w:pos="6813"/>
          <w:tab w:val="left" w:pos="7020"/>
          <w:tab w:val="left" w:pos="8325"/>
          <w:tab w:val="right" w:pos="14745"/>
        </w:tabs>
        <w:spacing w:before="107"/>
        <w:rPr>
          <w:rFonts w:ascii="Arial" w:hAnsi="Arial" w:cs="Arial"/>
          <w:color w:val="000000"/>
          <w:sz w:val="21"/>
          <w:szCs w:val="21"/>
        </w:rPr>
      </w:pPr>
      <w:r w:rsidRPr="00E84748">
        <w:rPr>
          <w:rFonts w:ascii="Arial" w:hAnsi="Arial" w:cs="Arial"/>
          <w:sz w:val="24"/>
          <w:szCs w:val="24"/>
        </w:rPr>
        <w:tab/>
      </w:r>
      <w:r w:rsidRPr="00E84748">
        <w:rPr>
          <w:rFonts w:ascii="Arial" w:hAnsi="Arial" w:cs="Arial"/>
          <w:color w:val="000000"/>
          <w:sz w:val="16"/>
          <w:szCs w:val="16"/>
        </w:rPr>
        <w:t>120</w:t>
      </w:r>
      <w:r w:rsidRPr="00E84748">
        <w:rPr>
          <w:rFonts w:ascii="Arial" w:hAnsi="Arial" w:cs="Arial"/>
          <w:sz w:val="24"/>
          <w:szCs w:val="24"/>
        </w:rPr>
        <w:tab/>
      </w:r>
      <w:r w:rsidRPr="00E84748">
        <w:rPr>
          <w:rFonts w:ascii="Arial" w:hAnsi="Arial" w:cs="Arial"/>
          <w:color w:val="000000"/>
          <w:sz w:val="16"/>
          <w:szCs w:val="16"/>
        </w:rPr>
        <w:t>0,00</w:t>
      </w:r>
      <w:r w:rsidRPr="00E84748">
        <w:rPr>
          <w:rFonts w:ascii="Arial" w:hAnsi="Arial" w:cs="Arial"/>
          <w:sz w:val="24"/>
          <w:szCs w:val="24"/>
        </w:rPr>
        <w:tab/>
      </w:r>
      <w:r w:rsidRPr="00E84748">
        <w:rPr>
          <w:rFonts w:ascii="Arial" w:hAnsi="Arial" w:cs="Arial"/>
          <w:b/>
          <w:bCs/>
          <w:color w:val="000000"/>
          <w:sz w:val="16"/>
          <w:szCs w:val="16"/>
        </w:rPr>
        <w:t xml:space="preserve">  -9111.</w:t>
      </w:r>
      <w:r w:rsidRPr="00E84748">
        <w:rPr>
          <w:rFonts w:ascii="Arial" w:hAnsi="Arial" w:cs="Arial"/>
          <w:sz w:val="24"/>
          <w:szCs w:val="24"/>
        </w:rPr>
        <w:tab/>
      </w:r>
      <w:r w:rsidRPr="00E84748">
        <w:rPr>
          <w:rFonts w:ascii="Arial" w:hAnsi="Arial" w:cs="Arial"/>
          <w:color w:val="000000"/>
          <w:sz w:val="16"/>
          <w:szCs w:val="16"/>
        </w:rPr>
        <w:t>ΑΠΟΘΕΜΑΤΙΚΟ</w:t>
      </w:r>
      <w:r w:rsidRPr="00E84748">
        <w:rPr>
          <w:rFonts w:ascii="Arial" w:hAnsi="Arial" w:cs="Arial"/>
          <w:sz w:val="24"/>
          <w:szCs w:val="24"/>
        </w:rPr>
        <w:tab/>
      </w:r>
      <w:r w:rsidRPr="00E84748">
        <w:rPr>
          <w:rFonts w:ascii="Arial" w:hAnsi="Arial" w:cs="Arial"/>
          <w:color w:val="000000"/>
          <w:sz w:val="16"/>
          <w:szCs w:val="16"/>
        </w:rPr>
        <w:t>-9.261,88</w:t>
      </w:r>
    </w:p>
    <w:p w14:paraId="3EC2DA23" w14:textId="77777777" w:rsidR="00E84748" w:rsidRPr="00E84748" w:rsidRDefault="00E84748" w:rsidP="00E84748">
      <w:pPr>
        <w:tabs>
          <w:tab w:val="right" w:pos="14745"/>
        </w:tabs>
        <w:spacing w:before="180"/>
        <w:rPr>
          <w:rFonts w:ascii="Arial" w:hAnsi="Arial" w:cs="Arial"/>
          <w:b/>
          <w:bCs/>
          <w:color w:val="000000"/>
          <w:sz w:val="21"/>
          <w:szCs w:val="21"/>
        </w:rPr>
      </w:pPr>
      <w:r w:rsidRPr="00E84748">
        <w:rPr>
          <w:rFonts w:ascii="Arial" w:hAnsi="Arial" w:cs="Arial"/>
          <w:sz w:val="24"/>
          <w:szCs w:val="24"/>
        </w:rPr>
        <w:tab/>
      </w:r>
      <w:r w:rsidRPr="00E84748">
        <w:rPr>
          <w:rFonts w:ascii="Arial" w:hAnsi="Arial" w:cs="Arial"/>
          <w:b/>
          <w:bCs/>
          <w:color w:val="000000"/>
          <w:sz w:val="16"/>
          <w:szCs w:val="16"/>
        </w:rPr>
        <w:t>-9.261,88</w:t>
      </w:r>
    </w:p>
    <w:p w14:paraId="543755A4" w14:textId="77777777" w:rsidR="00E84748" w:rsidRPr="00E84748" w:rsidRDefault="00E84748" w:rsidP="00E84748">
      <w:pPr>
        <w:tabs>
          <w:tab w:val="left" w:pos="90"/>
          <w:tab w:val="left" w:pos="1012"/>
          <w:tab w:val="right" w:pos="6700"/>
          <w:tab w:val="right" w:pos="14632"/>
        </w:tabs>
        <w:spacing w:before="240"/>
        <w:rPr>
          <w:rFonts w:ascii="Arial" w:hAnsi="Arial" w:cs="Arial"/>
          <w:b/>
          <w:bCs/>
          <w:color w:val="000000"/>
          <w:sz w:val="28"/>
          <w:szCs w:val="28"/>
        </w:rPr>
      </w:pPr>
      <w:r w:rsidRPr="00E84748">
        <w:rPr>
          <w:rFonts w:ascii="Arial" w:hAnsi="Arial" w:cs="Arial"/>
          <w:b/>
          <w:bCs/>
          <w:color w:val="000000"/>
          <w:sz w:val="22"/>
          <w:szCs w:val="22"/>
          <w:u w:val="single"/>
        </w:rPr>
        <w:t>Σύνολα</w:t>
      </w:r>
      <w:r w:rsidRPr="00E84748">
        <w:rPr>
          <w:rFonts w:ascii="Arial" w:hAnsi="Arial" w:cs="Arial"/>
          <w:sz w:val="24"/>
          <w:szCs w:val="24"/>
        </w:rPr>
        <w:tab/>
      </w:r>
      <w:r w:rsidRPr="00E84748">
        <w:rPr>
          <w:rFonts w:ascii="Arial" w:hAnsi="Arial" w:cs="Arial"/>
          <w:b/>
          <w:bCs/>
          <w:color w:val="000000"/>
          <w:sz w:val="22"/>
          <w:szCs w:val="22"/>
          <w:u w:val="single"/>
        </w:rPr>
        <w:t>Τακτικός Προυπολογισμός</w:t>
      </w:r>
      <w:r w:rsidRPr="00E84748">
        <w:rPr>
          <w:rFonts w:ascii="Arial" w:hAnsi="Arial" w:cs="Arial"/>
          <w:sz w:val="24"/>
          <w:szCs w:val="24"/>
        </w:rPr>
        <w:tab/>
      </w:r>
      <w:r w:rsidRPr="00E84748">
        <w:rPr>
          <w:rFonts w:ascii="Arial" w:hAnsi="Arial" w:cs="Arial"/>
          <w:b/>
          <w:bCs/>
          <w:color w:val="000000"/>
          <w:sz w:val="22"/>
          <w:szCs w:val="22"/>
        </w:rPr>
        <w:t>5.859.080,09</w:t>
      </w:r>
      <w:r w:rsidRPr="00E84748">
        <w:rPr>
          <w:rFonts w:ascii="Arial" w:hAnsi="Arial" w:cs="Arial"/>
          <w:sz w:val="24"/>
          <w:szCs w:val="24"/>
        </w:rPr>
        <w:tab/>
      </w:r>
      <w:r w:rsidRPr="00E84748">
        <w:rPr>
          <w:rFonts w:ascii="Arial" w:hAnsi="Arial" w:cs="Arial"/>
          <w:b/>
          <w:bCs/>
          <w:color w:val="000000"/>
          <w:sz w:val="22"/>
          <w:szCs w:val="22"/>
        </w:rPr>
        <w:t>5.859.080,09</w:t>
      </w:r>
    </w:p>
    <w:p w14:paraId="69DD681E" w14:textId="77777777" w:rsidR="00E84748" w:rsidRPr="00E84748" w:rsidRDefault="00E84748" w:rsidP="00E84748">
      <w:pPr>
        <w:tabs>
          <w:tab w:val="center" w:pos="2332"/>
          <w:tab w:val="right" w:pos="6813"/>
          <w:tab w:val="right" w:pos="14745"/>
        </w:tabs>
        <w:spacing w:before="277"/>
        <w:rPr>
          <w:rFonts w:ascii="Arial" w:hAnsi="Arial" w:cs="Arial"/>
          <w:b/>
          <w:bCs/>
          <w:color w:val="000000"/>
          <w:sz w:val="25"/>
          <w:szCs w:val="25"/>
        </w:rPr>
      </w:pPr>
      <w:r w:rsidRPr="00E84748">
        <w:rPr>
          <w:rFonts w:ascii="Arial" w:hAnsi="Arial" w:cs="Arial"/>
          <w:sz w:val="24"/>
          <w:szCs w:val="24"/>
        </w:rPr>
        <w:tab/>
      </w:r>
      <w:r w:rsidRPr="00E84748">
        <w:rPr>
          <w:rFonts w:ascii="Arial" w:hAnsi="Arial" w:cs="Arial"/>
          <w:b/>
          <w:bCs/>
          <w:i/>
          <w:iCs/>
          <w:color w:val="000000"/>
          <w:sz w:val="18"/>
          <w:szCs w:val="18"/>
        </w:rPr>
        <w:t>ΣΥΝΟΛΑ ΤΡΕΧΟΥΣΑΣ ΑΝΑΜΟΡΦΩΣΗΣ</w:t>
      </w:r>
      <w:r w:rsidRPr="00E84748">
        <w:rPr>
          <w:rFonts w:ascii="Arial" w:hAnsi="Arial" w:cs="Arial"/>
          <w:sz w:val="24"/>
          <w:szCs w:val="24"/>
        </w:rPr>
        <w:tab/>
      </w:r>
      <w:r w:rsidRPr="00E84748">
        <w:rPr>
          <w:rFonts w:ascii="Arial" w:hAnsi="Arial" w:cs="Arial"/>
          <w:b/>
          <w:bCs/>
          <w:color w:val="000000"/>
        </w:rPr>
        <w:t>5.859.080,09</w:t>
      </w:r>
      <w:r w:rsidRPr="00E84748">
        <w:rPr>
          <w:rFonts w:ascii="Arial" w:hAnsi="Arial" w:cs="Arial"/>
          <w:sz w:val="24"/>
          <w:szCs w:val="24"/>
        </w:rPr>
        <w:tab/>
      </w:r>
      <w:r w:rsidRPr="00E84748">
        <w:rPr>
          <w:rFonts w:ascii="Arial" w:hAnsi="Arial" w:cs="Arial"/>
          <w:b/>
          <w:bCs/>
          <w:color w:val="000000"/>
        </w:rPr>
        <w:t>5.859.080,09</w:t>
      </w:r>
    </w:p>
    <w:p w14:paraId="6DF0242F" w14:textId="77777777" w:rsidR="00E84748" w:rsidRPr="00E84748" w:rsidRDefault="00E84748" w:rsidP="00E84748">
      <w:pPr>
        <w:tabs>
          <w:tab w:val="center" w:pos="2332"/>
        </w:tabs>
        <w:rPr>
          <w:rFonts w:ascii="Arial" w:hAnsi="Arial" w:cs="Arial"/>
          <w:b/>
          <w:bCs/>
          <w:i/>
          <w:iCs/>
          <w:color w:val="000000"/>
        </w:rPr>
      </w:pPr>
      <w:r w:rsidRPr="00E84748">
        <w:rPr>
          <w:rFonts w:ascii="Arial" w:hAnsi="Arial" w:cs="Arial"/>
          <w:sz w:val="24"/>
          <w:szCs w:val="24"/>
        </w:rPr>
        <w:tab/>
      </w:r>
      <w:r w:rsidRPr="00E84748">
        <w:rPr>
          <w:rFonts w:ascii="Arial" w:hAnsi="Arial" w:cs="Arial"/>
          <w:b/>
          <w:bCs/>
          <w:i/>
          <w:iCs/>
          <w:color w:val="000000"/>
          <w:sz w:val="18"/>
          <w:szCs w:val="18"/>
        </w:rPr>
        <w:t xml:space="preserve"> :</w:t>
      </w:r>
    </w:p>
    <w:p w14:paraId="30A8FE62" w14:textId="77777777" w:rsidR="00E84748" w:rsidRPr="00E84748" w:rsidRDefault="00E84748" w:rsidP="00E84748">
      <w:pPr>
        <w:tabs>
          <w:tab w:val="left" w:pos="8340"/>
          <w:tab w:val="right" w:pos="14745"/>
        </w:tabs>
        <w:spacing w:before="95"/>
        <w:rPr>
          <w:rFonts w:ascii="Arial" w:hAnsi="Arial" w:cs="Arial"/>
          <w:color w:val="000000"/>
          <w:sz w:val="25"/>
          <w:szCs w:val="25"/>
        </w:rPr>
      </w:pPr>
      <w:r w:rsidRPr="00E84748">
        <w:rPr>
          <w:rFonts w:ascii="Arial" w:hAnsi="Arial" w:cs="Arial"/>
          <w:sz w:val="24"/>
          <w:szCs w:val="24"/>
        </w:rPr>
        <w:tab/>
      </w:r>
      <w:r w:rsidRPr="00E84748">
        <w:rPr>
          <w:rFonts w:ascii="Arial" w:hAnsi="Arial" w:cs="Arial"/>
          <w:b/>
          <w:bCs/>
          <w:i/>
          <w:iCs/>
          <w:color w:val="000000"/>
          <w:sz w:val="16"/>
          <w:szCs w:val="16"/>
        </w:rPr>
        <w:t>ΑΠΟΘΕΜΑΤΙΚΟ ΜΕΤΑ ΤΗΝ ΤΡΕΧΟΥΣΑ ΑΝΑΜΟΡΦΩΣΗ :</w:t>
      </w:r>
      <w:r w:rsidRPr="00E84748">
        <w:rPr>
          <w:rFonts w:ascii="Arial" w:hAnsi="Arial" w:cs="Arial"/>
          <w:sz w:val="24"/>
          <w:szCs w:val="24"/>
        </w:rPr>
        <w:tab/>
      </w:r>
      <w:r w:rsidRPr="00E84748">
        <w:rPr>
          <w:rFonts w:ascii="Arial" w:hAnsi="Arial" w:cs="Arial"/>
          <w:color w:val="000000"/>
        </w:rPr>
        <w:t>22.998,77</w:t>
      </w:r>
    </w:p>
    <w:p w14:paraId="5E33D13D" w14:textId="77777777" w:rsidR="00E84748" w:rsidRPr="00E84748" w:rsidRDefault="00E84748" w:rsidP="00E84748">
      <w:pPr>
        <w:tabs>
          <w:tab w:val="center" w:pos="3427"/>
          <w:tab w:val="center" w:pos="5797"/>
          <w:tab w:val="right" w:pos="7970"/>
        </w:tabs>
        <w:spacing w:before="117"/>
        <w:rPr>
          <w:rFonts w:ascii="Arial" w:hAnsi="Arial" w:cs="Arial"/>
          <w:b/>
          <w:bCs/>
          <w:color w:val="000000"/>
          <w:sz w:val="28"/>
          <w:szCs w:val="28"/>
        </w:rPr>
      </w:pPr>
      <w:r w:rsidRPr="00E84748">
        <w:rPr>
          <w:rFonts w:ascii="Arial" w:hAnsi="Arial" w:cs="Arial"/>
          <w:sz w:val="24"/>
          <w:szCs w:val="24"/>
        </w:rPr>
        <w:tab/>
      </w:r>
      <w:r w:rsidRPr="00E84748">
        <w:rPr>
          <w:rFonts w:ascii="Arial" w:hAnsi="Arial" w:cs="Arial"/>
          <w:b/>
          <w:bCs/>
          <w:i/>
          <w:iCs/>
          <w:color w:val="000000"/>
        </w:rPr>
        <w:t>ΑΝΑΚΕΦΑΛΑΙΩΣΗ :</w:t>
      </w:r>
      <w:r w:rsidRPr="00E84748">
        <w:rPr>
          <w:rFonts w:ascii="Arial" w:hAnsi="Arial" w:cs="Arial"/>
          <w:sz w:val="24"/>
          <w:szCs w:val="24"/>
        </w:rPr>
        <w:tab/>
      </w:r>
      <w:r w:rsidRPr="00E84748">
        <w:rPr>
          <w:rFonts w:ascii="Arial" w:hAnsi="Arial" w:cs="Arial"/>
          <w:b/>
          <w:bCs/>
          <w:color w:val="000000"/>
          <w:sz w:val="16"/>
          <w:szCs w:val="16"/>
        </w:rPr>
        <w:t xml:space="preserve"> ΑΡΧΙΚΟ </w:t>
      </w:r>
      <w:r w:rsidRPr="00E84748">
        <w:rPr>
          <w:rFonts w:ascii="Arial" w:hAnsi="Arial" w:cs="Arial"/>
          <w:sz w:val="24"/>
          <w:szCs w:val="24"/>
        </w:rPr>
        <w:tab/>
      </w:r>
      <w:r w:rsidRPr="00E84748">
        <w:rPr>
          <w:rFonts w:ascii="Arial" w:hAnsi="Arial" w:cs="Arial"/>
          <w:b/>
          <w:bCs/>
          <w:color w:val="000000"/>
          <w:sz w:val="16"/>
          <w:szCs w:val="16"/>
        </w:rPr>
        <w:t>32.260,65</w:t>
      </w:r>
    </w:p>
    <w:p w14:paraId="04EEF09F" w14:textId="77777777" w:rsidR="00E84748" w:rsidRPr="00E84748" w:rsidRDefault="00E84748" w:rsidP="00E84748">
      <w:pPr>
        <w:tabs>
          <w:tab w:val="center" w:pos="5797"/>
        </w:tabs>
        <w:rPr>
          <w:rFonts w:ascii="Arial" w:hAnsi="Arial" w:cs="Arial"/>
          <w:b/>
          <w:bCs/>
          <w:color w:val="000000"/>
          <w:sz w:val="18"/>
          <w:szCs w:val="18"/>
        </w:rPr>
      </w:pPr>
      <w:r w:rsidRPr="00E84748">
        <w:rPr>
          <w:rFonts w:ascii="Arial" w:hAnsi="Arial" w:cs="Arial"/>
          <w:sz w:val="24"/>
          <w:szCs w:val="24"/>
        </w:rPr>
        <w:tab/>
      </w:r>
      <w:r w:rsidRPr="00E84748">
        <w:rPr>
          <w:rFonts w:ascii="Arial" w:hAnsi="Arial" w:cs="Arial"/>
          <w:b/>
          <w:bCs/>
          <w:color w:val="000000"/>
          <w:sz w:val="16"/>
          <w:szCs w:val="16"/>
        </w:rPr>
        <w:t>ΑΠΟΘΕΜΑΤΙΚΟ:</w:t>
      </w:r>
    </w:p>
    <w:p w14:paraId="5D91C6F9" w14:textId="77777777" w:rsidR="00E84748" w:rsidRPr="00E84748" w:rsidRDefault="00E84748" w:rsidP="00E84748">
      <w:pPr>
        <w:tabs>
          <w:tab w:val="center" w:pos="5797"/>
          <w:tab w:val="right" w:pos="7970"/>
        </w:tabs>
        <w:spacing w:before="45"/>
        <w:rPr>
          <w:rFonts w:ascii="Arial" w:hAnsi="Arial" w:cs="Arial"/>
          <w:color w:val="000000"/>
          <w:sz w:val="21"/>
          <w:szCs w:val="21"/>
        </w:rPr>
      </w:pPr>
      <w:r w:rsidRPr="00E84748">
        <w:rPr>
          <w:rFonts w:ascii="Arial" w:hAnsi="Arial" w:cs="Arial"/>
          <w:sz w:val="24"/>
          <w:szCs w:val="24"/>
        </w:rPr>
        <w:tab/>
      </w:r>
      <w:r w:rsidRPr="00E84748">
        <w:rPr>
          <w:rFonts w:ascii="Arial" w:hAnsi="Arial" w:cs="Arial"/>
          <w:b/>
          <w:bCs/>
          <w:color w:val="000000"/>
          <w:sz w:val="16"/>
          <w:szCs w:val="16"/>
        </w:rPr>
        <w:t xml:space="preserve"> ΕΣΟΔΑ (+) :</w:t>
      </w:r>
      <w:r w:rsidRPr="00E84748">
        <w:rPr>
          <w:rFonts w:ascii="Arial" w:hAnsi="Arial" w:cs="Arial"/>
          <w:sz w:val="24"/>
          <w:szCs w:val="24"/>
        </w:rPr>
        <w:tab/>
      </w:r>
      <w:r w:rsidRPr="00E84748">
        <w:rPr>
          <w:rFonts w:ascii="Arial" w:hAnsi="Arial" w:cs="Arial"/>
          <w:color w:val="000000"/>
          <w:sz w:val="16"/>
          <w:szCs w:val="16"/>
        </w:rPr>
        <w:t>5.898.708,76</w:t>
      </w:r>
    </w:p>
    <w:p w14:paraId="3C8B15AD" w14:textId="77777777" w:rsidR="00E84748" w:rsidRPr="00E84748" w:rsidRDefault="00E84748" w:rsidP="00E84748">
      <w:pPr>
        <w:tabs>
          <w:tab w:val="center" w:pos="5797"/>
          <w:tab w:val="right" w:pos="7970"/>
        </w:tabs>
        <w:spacing w:before="105"/>
        <w:rPr>
          <w:rFonts w:ascii="Arial" w:hAnsi="Arial" w:cs="Arial"/>
          <w:color w:val="000000"/>
          <w:sz w:val="21"/>
          <w:szCs w:val="21"/>
        </w:rPr>
      </w:pPr>
      <w:r w:rsidRPr="00E84748">
        <w:rPr>
          <w:rFonts w:ascii="Arial" w:hAnsi="Arial" w:cs="Arial"/>
          <w:sz w:val="24"/>
          <w:szCs w:val="24"/>
        </w:rPr>
        <w:tab/>
      </w:r>
      <w:r w:rsidRPr="00E84748">
        <w:rPr>
          <w:rFonts w:ascii="Arial" w:hAnsi="Arial" w:cs="Arial"/>
          <w:b/>
          <w:bCs/>
          <w:color w:val="000000"/>
          <w:sz w:val="16"/>
          <w:szCs w:val="16"/>
        </w:rPr>
        <w:t xml:space="preserve"> ΕΣΟΔΑ (-) :</w:t>
      </w:r>
      <w:r w:rsidRPr="00E84748">
        <w:rPr>
          <w:rFonts w:ascii="Arial" w:hAnsi="Arial" w:cs="Arial"/>
          <w:sz w:val="24"/>
          <w:szCs w:val="24"/>
        </w:rPr>
        <w:tab/>
      </w:r>
      <w:r w:rsidRPr="00E84748">
        <w:rPr>
          <w:rFonts w:ascii="Arial" w:hAnsi="Arial" w:cs="Arial"/>
          <w:color w:val="000000"/>
          <w:sz w:val="16"/>
          <w:szCs w:val="16"/>
        </w:rPr>
        <w:t>-39.628,67</w:t>
      </w:r>
    </w:p>
    <w:p w14:paraId="3ECB51CF" w14:textId="77777777" w:rsidR="00E84748" w:rsidRPr="00E84748" w:rsidRDefault="00E84748" w:rsidP="00E84748">
      <w:pPr>
        <w:tabs>
          <w:tab w:val="center" w:pos="5797"/>
          <w:tab w:val="right" w:pos="7970"/>
        </w:tabs>
        <w:spacing w:before="105"/>
        <w:rPr>
          <w:rFonts w:ascii="Arial" w:hAnsi="Arial" w:cs="Arial"/>
          <w:color w:val="000000"/>
          <w:sz w:val="21"/>
          <w:szCs w:val="21"/>
        </w:rPr>
      </w:pPr>
      <w:r w:rsidRPr="00E84748">
        <w:rPr>
          <w:rFonts w:ascii="Arial" w:hAnsi="Arial" w:cs="Arial"/>
          <w:sz w:val="24"/>
          <w:szCs w:val="24"/>
        </w:rPr>
        <w:tab/>
      </w:r>
      <w:r w:rsidRPr="00E84748">
        <w:rPr>
          <w:rFonts w:ascii="Arial" w:hAnsi="Arial" w:cs="Arial"/>
          <w:b/>
          <w:bCs/>
          <w:color w:val="000000"/>
          <w:sz w:val="16"/>
          <w:szCs w:val="16"/>
        </w:rPr>
        <w:t xml:space="preserve"> ΕΞΟΔΑ (+) :</w:t>
      </w:r>
      <w:r w:rsidRPr="00E84748">
        <w:rPr>
          <w:rFonts w:ascii="Arial" w:hAnsi="Arial" w:cs="Arial"/>
          <w:sz w:val="24"/>
          <w:szCs w:val="24"/>
        </w:rPr>
        <w:tab/>
      </w:r>
      <w:r w:rsidRPr="00E84748">
        <w:rPr>
          <w:rFonts w:ascii="Arial" w:hAnsi="Arial" w:cs="Arial"/>
          <w:color w:val="000000"/>
          <w:sz w:val="16"/>
          <w:szCs w:val="16"/>
        </w:rPr>
        <w:t>6.064.673,61</w:t>
      </w:r>
    </w:p>
    <w:p w14:paraId="190E4260" w14:textId="77777777" w:rsidR="00E84748" w:rsidRPr="00E84748" w:rsidRDefault="00E84748" w:rsidP="00E84748">
      <w:pPr>
        <w:tabs>
          <w:tab w:val="center" w:pos="5797"/>
          <w:tab w:val="right" w:pos="7970"/>
        </w:tabs>
        <w:spacing w:before="105"/>
        <w:rPr>
          <w:rFonts w:ascii="Arial" w:hAnsi="Arial" w:cs="Arial"/>
          <w:color w:val="000000"/>
          <w:sz w:val="21"/>
          <w:szCs w:val="21"/>
        </w:rPr>
      </w:pPr>
      <w:r w:rsidRPr="00E84748">
        <w:rPr>
          <w:rFonts w:ascii="Arial" w:hAnsi="Arial" w:cs="Arial"/>
          <w:sz w:val="24"/>
          <w:szCs w:val="24"/>
        </w:rPr>
        <w:tab/>
      </w:r>
      <w:r w:rsidRPr="00E84748">
        <w:rPr>
          <w:rFonts w:ascii="Arial" w:hAnsi="Arial" w:cs="Arial"/>
          <w:b/>
          <w:bCs/>
          <w:color w:val="000000"/>
          <w:sz w:val="16"/>
          <w:szCs w:val="16"/>
        </w:rPr>
        <w:t xml:space="preserve"> ΕΞΟΔΑ (-) :</w:t>
      </w:r>
      <w:r w:rsidRPr="00E84748">
        <w:rPr>
          <w:rFonts w:ascii="Arial" w:hAnsi="Arial" w:cs="Arial"/>
          <w:sz w:val="24"/>
          <w:szCs w:val="24"/>
        </w:rPr>
        <w:tab/>
      </w:r>
      <w:r w:rsidRPr="00E84748">
        <w:rPr>
          <w:rFonts w:ascii="Arial" w:hAnsi="Arial" w:cs="Arial"/>
          <w:color w:val="000000"/>
          <w:sz w:val="16"/>
          <w:szCs w:val="16"/>
        </w:rPr>
        <w:t>-196.331,64</w:t>
      </w:r>
    </w:p>
    <w:p w14:paraId="53151DFD" w14:textId="77777777" w:rsidR="00E84748" w:rsidRPr="00E84748" w:rsidRDefault="00E84748" w:rsidP="00E84748">
      <w:pPr>
        <w:tabs>
          <w:tab w:val="center" w:pos="5797"/>
          <w:tab w:val="right" w:pos="7970"/>
        </w:tabs>
        <w:spacing w:before="105"/>
        <w:rPr>
          <w:rFonts w:ascii="Arial" w:hAnsi="Arial" w:cs="Arial"/>
          <w:b/>
          <w:bCs/>
          <w:color w:val="000000"/>
          <w:sz w:val="21"/>
          <w:szCs w:val="21"/>
        </w:rPr>
      </w:pPr>
      <w:r w:rsidRPr="00E84748">
        <w:rPr>
          <w:rFonts w:ascii="Arial" w:hAnsi="Arial" w:cs="Arial"/>
          <w:sz w:val="24"/>
          <w:szCs w:val="24"/>
        </w:rPr>
        <w:tab/>
      </w:r>
      <w:r w:rsidRPr="00E84748">
        <w:rPr>
          <w:rFonts w:ascii="Arial" w:hAnsi="Arial" w:cs="Arial"/>
          <w:b/>
          <w:bCs/>
          <w:color w:val="000000"/>
          <w:sz w:val="16"/>
          <w:szCs w:val="16"/>
        </w:rPr>
        <w:t xml:space="preserve"> ΑΠΟΘΕΜΑΤΙΚΟ</w:t>
      </w:r>
      <w:r w:rsidRPr="00E84748">
        <w:rPr>
          <w:rFonts w:ascii="Arial" w:hAnsi="Arial" w:cs="Arial"/>
          <w:sz w:val="24"/>
          <w:szCs w:val="24"/>
        </w:rPr>
        <w:tab/>
      </w:r>
      <w:r w:rsidRPr="00E84748">
        <w:rPr>
          <w:rFonts w:ascii="Arial" w:hAnsi="Arial" w:cs="Arial"/>
          <w:b/>
          <w:bCs/>
          <w:color w:val="000000"/>
          <w:sz w:val="16"/>
          <w:szCs w:val="16"/>
        </w:rPr>
        <w:t>-9.261,88</w:t>
      </w:r>
    </w:p>
    <w:p w14:paraId="6C2C46D4" w14:textId="77777777" w:rsidR="00E84748" w:rsidRPr="00E84748" w:rsidRDefault="00E84748" w:rsidP="00E84748">
      <w:pPr>
        <w:tabs>
          <w:tab w:val="center" w:pos="5797"/>
        </w:tabs>
        <w:rPr>
          <w:rFonts w:ascii="Arial" w:hAnsi="Arial" w:cs="Arial"/>
          <w:b/>
          <w:bCs/>
          <w:color w:val="000000"/>
          <w:sz w:val="18"/>
          <w:szCs w:val="18"/>
        </w:rPr>
      </w:pPr>
      <w:r w:rsidRPr="00E84748">
        <w:rPr>
          <w:rFonts w:ascii="Arial" w:hAnsi="Arial" w:cs="Arial"/>
          <w:sz w:val="24"/>
          <w:szCs w:val="24"/>
        </w:rPr>
        <w:tab/>
      </w:r>
      <w:r w:rsidRPr="00E84748">
        <w:rPr>
          <w:rFonts w:ascii="Arial" w:hAnsi="Arial" w:cs="Arial"/>
          <w:b/>
          <w:bCs/>
          <w:color w:val="000000"/>
          <w:sz w:val="16"/>
          <w:szCs w:val="16"/>
        </w:rPr>
        <w:t xml:space="preserve"> (+/-) :</w:t>
      </w:r>
    </w:p>
    <w:p w14:paraId="79A61DA3" w14:textId="77777777" w:rsidR="00E84748" w:rsidRPr="00E84748" w:rsidRDefault="00E84748" w:rsidP="00E84748">
      <w:pPr>
        <w:tabs>
          <w:tab w:val="center" w:pos="5797"/>
          <w:tab w:val="right" w:pos="7970"/>
        </w:tabs>
        <w:spacing w:before="45"/>
        <w:rPr>
          <w:rFonts w:ascii="Arial" w:hAnsi="Arial" w:cs="Arial"/>
          <w:b/>
          <w:bCs/>
          <w:color w:val="000000"/>
          <w:sz w:val="21"/>
          <w:szCs w:val="21"/>
        </w:rPr>
      </w:pPr>
      <w:r w:rsidRPr="00E84748">
        <w:rPr>
          <w:rFonts w:ascii="Arial" w:hAnsi="Arial" w:cs="Arial"/>
          <w:sz w:val="24"/>
          <w:szCs w:val="24"/>
        </w:rPr>
        <w:tab/>
      </w:r>
      <w:r w:rsidRPr="00E84748">
        <w:rPr>
          <w:rFonts w:ascii="Arial" w:hAnsi="Arial" w:cs="Arial"/>
          <w:b/>
          <w:bCs/>
          <w:color w:val="000000"/>
          <w:sz w:val="16"/>
          <w:szCs w:val="16"/>
        </w:rPr>
        <w:t>ΤΕΛΙΚΟ</w:t>
      </w:r>
      <w:r w:rsidRPr="00E84748">
        <w:rPr>
          <w:rFonts w:ascii="Arial" w:hAnsi="Arial" w:cs="Arial"/>
          <w:sz w:val="24"/>
          <w:szCs w:val="24"/>
        </w:rPr>
        <w:tab/>
      </w:r>
      <w:r w:rsidRPr="00E84748">
        <w:rPr>
          <w:rFonts w:ascii="Arial" w:hAnsi="Arial" w:cs="Arial"/>
          <w:b/>
          <w:bCs/>
          <w:color w:val="000000"/>
          <w:sz w:val="16"/>
          <w:szCs w:val="16"/>
        </w:rPr>
        <w:t>22.998,77</w:t>
      </w:r>
    </w:p>
    <w:p w14:paraId="74CBE255" w14:textId="77777777" w:rsidR="00E84748" w:rsidRPr="00E84748" w:rsidRDefault="00E84748" w:rsidP="00E84748">
      <w:pPr>
        <w:tabs>
          <w:tab w:val="center" w:pos="5797"/>
        </w:tabs>
        <w:rPr>
          <w:rFonts w:ascii="Arial" w:hAnsi="Arial" w:cs="Arial"/>
          <w:i/>
          <w:iCs/>
          <w:color w:val="000000"/>
          <w:sz w:val="22"/>
          <w:szCs w:val="22"/>
        </w:rPr>
      </w:pPr>
      <w:r w:rsidRPr="00E84748">
        <w:rPr>
          <w:rFonts w:ascii="Arial" w:hAnsi="Arial" w:cs="Arial"/>
          <w:sz w:val="24"/>
          <w:szCs w:val="24"/>
        </w:rPr>
        <w:tab/>
      </w:r>
      <w:r w:rsidRPr="00E84748">
        <w:rPr>
          <w:rFonts w:ascii="Arial" w:hAnsi="Arial" w:cs="Arial"/>
          <w:b/>
          <w:bCs/>
          <w:color w:val="000000"/>
          <w:sz w:val="16"/>
          <w:szCs w:val="16"/>
        </w:rPr>
        <w:t xml:space="preserve"> ΑΠΟΘΕΜΑΤΙΚΟ :</w:t>
      </w:r>
      <w:r w:rsidRPr="00E84748">
        <w:rPr>
          <w:rFonts w:ascii="Arial" w:hAnsi="Arial" w:cs="Arial"/>
          <w:sz w:val="24"/>
          <w:szCs w:val="24"/>
        </w:rPr>
        <w:tab/>
      </w:r>
    </w:p>
    <w:p w14:paraId="4CB6DB47" w14:textId="77777777" w:rsidR="00E84748" w:rsidRPr="00E84748" w:rsidRDefault="00E84748" w:rsidP="00E84748">
      <w:pPr>
        <w:tabs>
          <w:tab w:val="center" w:pos="5797"/>
          <w:tab w:val="right" w:pos="7970"/>
        </w:tabs>
        <w:spacing w:before="100" w:beforeAutospacing="1" w:line="360" w:lineRule="auto"/>
        <w:jc w:val="both"/>
        <w:rPr>
          <w:rFonts w:ascii="Calibri" w:hAnsi="Calibri" w:cs="Calibri"/>
          <w:sz w:val="22"/>
          <w:szCs w:val="22"/>
        </w:rPr>
      </w:pPr>
    </w:p>
    <w:p w14:paraId="1E070B23" w14:textId="77777777" w:rsidR="00E84748" w:rsidRPr="00E84748" w:rsidRDefault="00E84748" w:rsidP="00E84748">
      <w:pPr>
        <w:tabs>
          <w:tab w:val="center" w:pos="5797"/>
          <w:tab w:val="right" w:pos="7970"/>
        </w:tabs>
        <w:spacing w:before="100" w:beforeAutospacing="1" w:line="360" w:lineRule="auto"/>
        <w:jc w:val="both"/>
        <w:rPr>
          <w:rFonts w:ascii="Calibri" w:hAnsi="Calibri" w:cs="Calibri"/>
          <w:color w:val="000000"/>
          <w:sz w:val="22"/>
          <w:szCs w:val="22"/>
        </w:rPr>
      </w:pPr>
      <w:r w:rsidRPr="00E84748">
        <w:rPr>
          <w:rFonts w:ascii="Calibri" w:hAnsi="Calibri" w:cs="Calibri"/>
          <w:sz w:val="22"/>
          <w:szCs w:val="22"/>
        </w:rPr>
        <w:t xml:space="preserve">Οι προβλεπόμενες συνολικές εισπράξεις του Δήμου Λαυρεωτικής, αναμένεται να ανέλθουν στο ποσό των </w:t>
      </w:r>
      <w:r w:rsidRPr="00E84748">
        <w:rPr>
          <w:rFonts w:ascii="Calibri" w:hAnsi="Calibri" w:cs="Calibri"/>
          <w:b/>
          <w:bCs/>
          <w:sz w:val="22"/>
          <w:szCs w:val="22"/>
        </w:rPr>
        <w:t>62.383.573,15</w:t>
      </w:r>
      <w:r w:rsidRPr="00E84748">
        <w:rPr>
          <w:rFonts w:ascii="Calibri" w:hAnsi="Calibri" w:cs="Calibri"/>
          <w:sz w:val="22"/>
          <w:szCs w:val="22"/>
        </w:rPr>
        <w:t xml:space="preserve"> ευρώ, για το οικονομικό έτος 2021, ισοσκελίζοντας με το σύνολο των προβλεπόμενων δαπανών. Το αποθεματικό μεταβλήθηκε στο ποσό των </w:t>
      </w:r>
      <w:r w:rsidRPr="00E84748">
        <w:rPr>
          <w:rFonts w:ascii="Calibri" w:hAnsi="Calibri" w:cs="Calibri"/>
          <w:b/>
          <w:bCs/>
          <w:color w:val="000000"/>
          <w:sz w:val="22"/>
          <w:szCs w:val="22"/>
        </w:rPr>
        <w:t xml:space="preserve">22.998,77 </w:t>
      </w:r>
      <w:r w:rsidRPr="00E84748">
        <w:rPr>
          <w:rFonts w:ascii="Calibri" w:hAnsi="Calibri" w:cs="Calibri"/>
          <w:color w:val="000000"/>
          <w:sz w:val="22"/>
          <w:szCs w:val="22"/>
        </w:rPr>
        <w:t>ευρώ.</w:t>
      </w:r>
    </w:p>
    <w:p w14:paraId="0F42F71D" w14:textId="77777777" w:rsidR="00E84748" w:rsidRPr="00E84748" w:rsidRDefault="00E84748" w:rsidP="00E84748">
      <w:pPr>
        <w:widowControl/>
        <w:autoSpaceDE/>
        <w:autoSpaceDN/>
        <w:adjustRightInd/>
        <w:spacing w:line="360" w:lineRule="auto"/>
        <w:jc w:val="both"/>
        <w:rPr>
          <w:rFonts w:ascii="Calibri" w:hAnsi="Calibri" w:cs="Calibri"/>
          <w:sz w:val="22"/>
          <w:szCs w:val="22"/>
        </w:rPr>
        <w:sectPr w:rsidR="00E84748" w:rsidRPr="00E84748" w:rsidSect="000B235F">
          <w:pgSz w:w="16834" w:h="11909" w:orient="landscape"/>
          <w:pgMar w:top="1304" w:right="737" w:bottom="1304" w:left="737" w:header="720" w:footer="720" w:gutter="0"/>
          <w:cols w:space="60"/>
          <w:noEndnote/>
        </w:sectPr>
      </w:pPr>
    </w:p>
    <w:p w14:paraId="170ECC42" w14:textId="77777777" w:rsidR="00E84748" w:rsidRPr="00E84748" w:rsidRDefault="00E84748" w:rsidP="00E84748">
      <w:pPr>
        <w:widowControl/>
        <w:autoSpaceDE/>
        <w:autoSpaceDN/>
        <w:adjustRightInd/>
        <w:spacing w:line="360" w:lineRule="auto"/>
        <w:jc w:val="both"/>
        <w:rPr>
          <w:rFonts w:ascii="Calibri" w:hAnsi="Calibri" w:cs="Calibri"/>
          <w:sz w:val="22"/>
          <w:szCs w:val="22"/>
        </w:rPr>
      </w:pPr>
    </w:p>
    <w:p w14:paraId="2DBEC6B6" w14:textId="77777777" w:rsidR="00E84748" w:rsidRPr="00E84748" w:rsidRDefault="00E84748" w:rsidP="00E84748">
      <w:pPr>
        <w:tabs>
          <w:tab w:val="center" w:pos="426"/>
        </w:tabs>
        <w:spacing w:line="360" w:lineRule="auto"/>
        <w:jc w:val="both"/>
        <w:rPr>
          <w:rFonts w:ascii="Calibri" w:hAnsi="Calibri" w:cs="Calibri"/>
          <w:sz w:val="22"/>
          <w:szCs w:val="22"/>
        </w:rPr>
      </w:pPr>
      <w:r w:rsidRPr="00E84748">
        <w:rPr>
          <w:rFonts w:ascii="Calibri" w:hAnsi="Calibri" w:cs="Calibri"/>
          <w:sz w:val="22"/>
          <w:szCs w:val="22"/>
        </w:rPr>
        <w:t>Με βάση τα ανωτέρω, ο κος Πρόεδρος κάλεσε τα μέλη της Οικονομικής Επιτροπής να αποφασίσουν σχετικά.</w:t>
      </w:r>
    </w:p>
    <w:p w14:paraId="0AD9F994" w14:textId="77777777" w:rsidR="00E84748" w:rsidRPr="00E84748" w:rsidRDefault="00E84748" w:rsidP="00E84748">
      <w:pPr>
        <w:spacing w:line="360" w:lineRule="auto"/>
        <w:jc w:val="center"/>
        <w:rPr>
          <w:rFonts w:ascii="Calibri" w:hAnsi="Calibri" w:cs="Calibri"/>
          <w:b/>
          <w:spacing w:val="30"/>
          <w:sz w:val="22"/>
          <w:szCs w:val="22"/>
        </w:rPr>
      </w:pPr>
      <w:r w:rsidRPr="00E84748">
        <w:rPr>
          <w:rFonts w:ascii="Calibri" w:hAnsi="Calibri" w:cs="Calibri"/>
          <w:b/>
          <w:spacing w:val="30"/>
          <w:sz w:val="22"/>
          <w:szCs w:val="22"/>
        </w:rPr>
        <w:t>Η Οικονομική Επιτροπή</w:t>
      </w:r>
    </w:p>
    <w:p w14:paraId="674864DA" w14:textId="77777777" w:rsidR="00E84748" w:rsidRPr="00E84748" w:rsidRDefault="00E84748" w:rsidP="00E84748">
      <w:pPr>
        <w:spacing w:line="360" w:lineRule="auto"/>
        <w:jc w:val="both"/>
        <w:rPr>
          <w:rFonts w:ascii="Calibri" w:hAnsi="Calibri" w:cs="Calibri"/>
          <w:sz w:val="22"/>
          <w:szCs w:val="22"/>
        </w:rPr>
      </w:pPr>
      <w:r w:rsidRPr="00E84748">
        <w:rPr>
          <w:rFonts w:ascii="Calibri" w:hAnsi="Calibri" w:cs="Calibri"/>
          <w:sz w:val="22"/>
          <w:szCs w:val="22"/>
        </w:rPr>
        <w:t>αφού άκουσε την εισήγηση του κου Προέδρου, έλαβε υπόψη:</w:t>
      </w:r>
    </w:p>
    <w:p w14:paraId="5F51E0FA" w14:textId="77777777" w:rsidR="00E84748" w:rsidRPr="00E84748" w:rsidRDefault="00E84748" w:rsidP="00C06513">
      <w:pPr>
        <w:numPr>
          <w:ilvl w:val="0"/>
          <w:numId w:val="3"/>
        </w:numPr>
        <w:shd w:val="clear" w:color="auto" w:fill="FFFFFF"/>
        <w:autoSpaceDE/>
        <w:autoSpaceDN/>
        <w:adjustRightInd/>
        <w:spacing w:line="360" w:lineRule="auto"/>
        <w:ind w:left="57" w:firstLine="113"/>
        <w:jc w:val="both"/>
        <w:rPr>
          <w:rFonts w:ascii="Calibri" w:hAnsi="Calibri" w:cs="Calibri"/>
          <w:color w:val="000000"/>
          <w:sz w:val="22"/>
          <w:szCs w:val="22"/>
        </w:rPr>
      </w:pPr>
      <w:r w:rsidRPr="00E84748">
        <w:rPr>
          <w:rFonts w:ascii="Calibri" w:hAnsi="Calibri" w:cs="Calibri"/>
          <w:sz w:val="22"/>
          <w:szCs w:val="22"/>
        </w:rPr>
        <w:t xml:space="preserve">τις διατάξεις του άρθρ. 72 Ν.3852/2010, όπως αντικαταστάθηκε με την </w:t>
      </w:r>
      <w:hyperlink r:id="rId13" w:tgtFrame="_blank" w:history="1">
        <w:r w:rsidRPr="00E84748">
          <w:rPr>
            <w:rFonts w:ascii="Calibri" w:hAnsi="Calibri" w:cs="Calibri"/>
            <w:sz w:val="22"/>
            <w:szCs w:val="22"/>
          </w:rPr>
          <w:t>παρ.1 του άρθρου 40 του Ν.4</w:t>
        </w:r>
      </w:hyperlink>
      <w:r w:rsidRPr="00E84748">
        <w:rPr>
          <w:rFonts w:ascii="Calibri" w:hAnsi="Calibri" w:cs="Calibri"/>
          <w:sz w:val="22"/>
          <w:szCs w:val="22"/>
        </w:rPr>
        <w:t>735/2020 και συμπληρώθηκε με το Ν.4795/2021</w:t>
      </w:r>
    </w:p>
    <w:p w14:paraId="6330B23B" w14:textId="77777777" w:rsidR="00E84748" w:rsidRPr="00E84748" w:rsidRDefault="00E84748" w:rsidP="00C06513">
      <w:pPr>
        <w:numPr>
          <w:ilvl w:val="0"/>
          <w:numId w:val="4"/>
        </w:numPr>
        <w:tabs>
          <w:tab w:val="left" w:pos="702"/>
        </w:tabs>
        <w:spacing w:line="360" w:lineRule="auto"/>
        <w:ind w:left="57" w:firstLine="113"/>
        <w:contextualSpacing/>
        <w:jc w:val="both"/>
        <w:rPr>
          <w:rFonts w:ascii="Calibri" w:hAnsi="Calibri" w:cs="Calibri"/>
          <w:sz w:val="22"/>
          <w:szCs w:val="22"/>
        </w:rPr>
      </w:pPr>
      <w:r w:rsidRPr="00E84748">
        <w:rPr>
          <w:rFonts w:ascii="Calibri" w:hAnsi="Calibri" w:cs="Calibri"/>
          <w:sz w:val="22"/>
          <w:szCs w:val="22"/>
        </w:rPr>
        <w:t>το άρθρο 8 του Β.Δ/τος 17-5/15-6-59 (ΦΕΚ 114/59 τεύχος Α')</w:t>
      </w:r>
    </w:p>
    <w:p w14:paraId="5E327259" w14:textId="77777777" w:rsidR="00E84748" w:rsidRPr="00E84748" w:rsidRDefault="00E84748" w:rsidP="00C06513">
      <w:pPr>
        <w:numPr>
          <w:ilvl w:val="0"/>
          <w:numId w:val="4"/>
        </w:numPr>
        <w:tabs>
          <w:tab w:val="left" w:pos="702"/>
        </w:tabs>
        <w:spacing w:line="360" w:lineRule="auto"/>
        <w:ind w:left="57" w:firstLine="113"/>
        <w:contextualSpacing/>
        <w:jc w:val="both"/>
        <w:rPr>
          <w:rFonts w:ascii="Calibri" w:hAnsi="Calibri" w:cs="Calibri"/>
          <w:sz w:val="22"/>
          <w:szCs w:val="22"/>
        </w:rPr>
      </w:pPr>
      <w:r w:rsidRPr="00E84748">
        <w:rPr>
          <w:rFonts w:ascii="Calibri" w:hAnsi="Calibri" w:cs="Calibri"/>
          <w:sz w:val="22"/>
          <w:szCs w:val="22"/>
        </w:rPr>
        <w:t>την υπ’ αριθμ. 46735/23.07.2020</w:t>
      </w:r>
      <w:r w:rsidRPr="00E84748">
        <w:rPr>
          <w:rFonts w:ascii="Calibri" w:hAnsi="Calibri" w:cs="Calibri"/>
          <w:kern w:val="36"/>
          <w:sz w:val="22"/>
          <w:szCs w:val="22"/>
        </w:rPr>
        <w:t xml:space="preserve"> </w:t>
      </w:r>
      <w:r w:rsidRPr="00E84748">
        <w:rPr>
          <w:rFonts w:ascii="Calibri" w:hAnsi="Calibri" w:cs="Calibri"/>
          <w:sz w:val="22"/>
          <w:szCs w:val="22"/>
        </w:rPr>
        <w:t>Κοινή Υπουργική Απόφαση Υπουργών Οικονομικών και Εσωτερικών</w:t>
      </w:r>
    </w:p>
    <w:p w14:paraId="5059B645" w14:textId="77777777" w:rsidR="00E84748" w:rsidRPr="00E84748" w:rsidRDefault="00E84748" w:rsidP="00C06513">
      <w:pPr>
        <w:widowControl/>
        <w:numPr>
          <w:ilvl w:val="0"/>
          <w:numId w:val="4"/>
        </w:numPr>
        <w:suppressAutoHyphens/>
        <w:autoSpaceDE/>
        <w:autoSpaceDN/>
        <w:adjustRightInd/>
        <w:spacing w:line="360" w:lineRule="auto"/>
        <w:ind w:left="57" w:firstLine="113"/>
        <w:jc w:val="both"/>
        <w:rPr>
          <w:rFonts w:ascii="Calibri" w:hAnsi="Calibri" w:cs="Calibri"/>
          <w:sz w:val="22"/>
          <w:szCs w:val="22"/>
          <w:lang w:eastAsia="ar-SA"/>
        </w:rPr>
      </w:pPr>
      <w:r w:rsidRPr="00E84748">
        <w:rPr>
          <w:rFonts w:ascii="Calibri" w:hAnsi="Calibri" w:cs="Calibri"/>
          <w:sz w:val="22"/>
          <w:szCs w:val="22"/>
        </w:rPr>
        <w:t xml:space="preserve">την υπ' αριθμ.122/2020 απόφαση Δημοτικού Συμβουλίου Λαυρεωτικής (ΑΔΑ: 6ΕΗΕΩΛ1-9ΜΨ) με την οποία ψηφίστηκε ο προϋπολογισμός του Δήμου Λαυρεωτικής έτους 2021 και την </w:t>
      </w:r>
      <w:r w:rsidRPr="00E84748">
        <w:rPr>
          <w:rFonts w:ascii="Calibri" w:hAnsi="Calibri" w:cs="Calibri"/>
          <w:sz w:val="22"/>
          <w:szCs w:val="22"/>
          <w:lang w:eastAsia="ar-SA"/>
        </w:rPr>
        <w:t>αριθμ. πρωτ: 20403/22.02.2021 απόφαση Συντονιστή Αποκεντρωμένης Διοίκησης Αττικής, με την οποία επικυρώθηκε</w:t>
      </w:r>
    </w:p>
    <w:p w14:paraId="1CB24B29" w14:textId="77777777" w:rsidR="00E84748" w:rsidRPr="00E84748" w:rsidRDefault="00E84748" w:rsidP="00C06513">
      <w:pPr>
        <w:widowControl/>
        <w:numPr>
          <w:ilvl w:val="0"/>
          <w:numId w:val="4"/>
        </w:numPr>
        <w:suppressAutoHyphens/>
        <w:autoSpaceDE/>
        <w:autoSpaceDN/>
        <w:adjustRightInd/>
        <w:spacing w:line="360" w:lineRule="auto"/>
        <w:ind w:left="57" w:firstLine="113"/>
        <w:jc w:val="both"/>
        <w:rPr>
          <w:rFonts w:ascii="Calibri" w:hAnsi="Calibri" w:cs="Calibri"/>
          <w:sz w:val="22"/>
          <w:szCs w:val="22"/>
          <w:lang w:eastAsia="ar-SA"/>
        </w:rPr>
      </w:pPr>
      <w:r w:rsidRPr="00E84748">
        <w:rPr>
          <w:rFonts w:ascii="Calibri" w:hAnsi="Calibri" w:cs="Calibri"/>
          <w:sz w:val="22"/>
          <w:szCs w:val="22"/>
          <w:lang w:eastAsia="ar-SA"/>
        </w:rPr>
        <w:t>την υπ’ αριθμ. 15/2021 απόφαση Δημοτικού Συμβουλίου Λαυρεωτικής με την οποία εγκρίθηκε η 1</w:t>
      </w:r>
      <w:r w:rsidRPr="00E84748">
        <w:rPr>
          <w:rFonts w:ascii="Calibri" w:hAnsi="Calibri" w:cs="Calibri"/>
          <w:sz w:val="22"/>
          <w:szCs w:val="22"/>
          <w:vertAlign w:val="superscript"/>
          <w:lang w:eastAsia="ar-SA"/>
        </w:rPr>
        <w:t>η</w:t>
      </w:r>
      <w:r w:rsidRPr="00E84748">
        <w:rPr>
          <w:rFonts w:ascii="Calibri" w:hAnsi="Calibri" w:cs="Calibri"/>
          <w:sz w:val="22"/>
          <w:szCs w:val="22"/>
          <w:lang w:eastAsia="ar-SA"/>
        </w:rPr>
        <w:t xml:space="preserve"> αναμόρφωση του δημοτικού προϋπολογισμού οικονομικού έτους 2021</w:t>
      </w:r>
    </w:p>
    <w:p w14:paraId="7EFA326A" w14:textId="77777777" w:rsidR="00E84748" w:rsidRPr="00E84748" w:rsidRDefault="00E84748" w:rsidP="00C06513">
      <w:pPr>
        <w:widowControl/>
        <w:numPr>
          <w:ilvl w:val="0"/>
          <w:numId w:val="4"/>
        </w:numPr>
        <w:suppressAutoHyphens/>
        <w:autoSpaceDE/>
        <w:autoSpaceDN/>
        <w:adjustRightInd/>
        <w:spacing w:line="360" w:lineRule="auto"/>
        <w:ind w:left="57" w:firstLine="113"/>
        <w:jc w:val="both"/>
        <w:rPr>
          <w:rFonts w:ascii="Calibri" w:hAnsi="Calibri" w:cs="Calibri"/>
          <w:sz w:val="22"/>
          <w:szCs w:val="22"/>
          <w:lang w:eastAsia="ar-SA"/>
        </w:rPr>
      </w:pPr>
      <w:r w:rsidRPr="00E84748">
        <w:rPr>
          <w:rFonts w:ascii="Calibri" w:hAnsi="Calibri" w:cs="Calibri"/>
          <w:sz w:val="22"/>
          <w:szCs w:val="22"/>
          <w:lang w:eastAsia="ar-SA"/>
        </w:rPr>
        <w:t>την υπ’ αριθμ. 31/2021 απόφαση Δημοτικού Συμβουλίου Λαυρεωτικής με την οποία εγκρίθηκε η 2</w:t>
      </w:r>
      <w:r w:rsidRPr="00E84748">
        <w:rPr>
          <w:rFonts w:ascii="Calibri" w:hAnsi="Calibri" w:cs="Calibri"/>
          <w:sz w:val="22"/>
          <w:szCs w:val="22"/>
          <w:vertAlign w:val="superscript"/>
          <w:lang w:eastAsia="ar-SA"/>
        </w:rPr>
        <w:t>η</w:t>
      </w:r>
      <w:r w:rsidRPr="00E84748">
        <w:rPr>
          <w:rFonts w:ascii="Calibri" w:hAnsi="Calibri" w:cs="Calibri"/>
          <w:sz w:val="22"/>
          <w:szCs w:val="22"/>
          <w:lang w:eastAsia="ar-SA"/>
        </w:rPr>
        <w:t xml:space="preserve"> αναμόρφωση του δημοτικού προϋπολογισμού οικονομικού έτους 2021</w:t>
      </w:r>
    </w:p>
    <w:p w14:paraId="5F6D1A7F" w14:textId="77777777" w:rsidR="00E84748" w:rsidRPr="00E84748" w:rsidRDefault="00E84748" w:rsidP="00C06513">
      <w:pPr>
        <w:widowControl/>
        <w:numPr>
          <w:ilvl w:val="0"/>
          <w:numId w:val="4"/>
        </w:numPr>
        <w:suppressAutoHyphens/>
        <w:autoSpaceDE/>
        <w:autoSpaceDN/>
        <w:adjustRightInd/>
        <w:spacing w:line="360" w:lineRule="auto"/>
        <w:ind w:left="57" w:firstLine="113"/>
        <w:jc w:val="both"/>
        <w:rPr>
          <w:rFonts w:ascii="Calibri" w:hAnsi="Calibri" w:cs="Calibri"/>
          <w:sz w:val="22"/>
          <w:szCs w:val="22"/>
          <w:lang w:eastAsia="ar-SA"/>
        </w:rPr>
      </w:pPr>
      <w:r w:rsidRPr="00E84748">
        <w:rPr>
          <w:rFonts w:ascii="Calibri" w:hAnsi="Calibri" w:cs="Calibri"/>
          <w:sz w:val="22"/>
          <w:szCs w:val="22"/>
          <w:lang w:eastAsia="ar-SA"/>
        </w:rPr>
        <w:t>την υπ’ αριθμ. 52/2021 απόφαση Δημοτικού Συμβουλίου Λαυρεωτικής με την οποία εγκρίθηκε η 3</w:t>
      </w:r>
      <w:r w:rsidRPr="00E84748">
        <w:rPr>
          <w:rFonts w:ascii="Calibri" w:hAnsi="Calibri" w:cs="Calibri"/>
          <w:sz w:val="22"/>
          <w:szCs w:val="22"/>
          <w:vertAlign w:val="superscript"/>
          <w:lang w:eastAsia="ar-SA"/>
        </w:rPr>
        <w:t>η</w:t>
      </w:r>
      <w:r w:rsidRPr="00E84748">
        <w:rPr>
          <w:rFonts w:ascii="Calibri" w:hAnsi="Calibri" w:cs="Calibri"/>
          <w:sz w:val="22"/>
          <w:szCs w:val="22"/>
          <w:lang w:eastAsia="ar-SA"/>
        </w:rPr>
        <w:t xml:space="preserve"> αναμόρφωση του δημοτικού προϋπολογισμού οικονομικού έτους 2021</w:t>
      </w:r>
    </w:p>
    <w:p w14:paraId="779E5C11" w14:textId="77777777" w:rsidR="00E84748" w:rsidRPr="00E84748" w:rsidRDefault="00E84748" w:rsidP="00E84748">
      <w:pPr>
        <w:spacing w:line="360" w:lineRule="auto"/>
        <w:ind w:left="360"/>
        <w:jc w:val="both"/>
        <w:rPr>
          <w:rFonts w:ascii="Calibri" w:hAnsi="Calibri" w:cs="Calibri"/>
          <w:sz w:val="22"/>
          <w:szCs w:val="22"/>
        </w:rPr>
      </w:pPr>
      <w:r w:rsidRPr="00E84748">
        <w:rPr>
          <w:rFonts w:ascii="Calibri" w:hAnsi="Calibri" w:cs="Calibri"/>
          <w:sz w:val="22"/>
          <w:szCs w:val="22"/>
        </w:rPr>
        <w:t>και έπειτα από διαλογική συζήτηση</w:t>
      </w:r>
    </w:p>
    <w:p w14:paraId="113EE187" w14:textId="77777777" w:rsidR="00E84748" w:rsidRPr="00E84748" w:rsidRDefault="00E84748" w:rsidP="00E84748">
      <w:pPr>
        <w:spacing w:after="120" w:line="360" w:lineRule="auto"/>
        <w:ind w:left="360"/>
        <w:jc w:val="center"/>
        <w:rPr>
          <w:rFonts w:ascii="Calibri" w:hAnsi="Calibri" w:cs="Calibri"/>
          <w:b/>
          <w:spacing w:val="20"/>
          <w:sz w:val="22"/>
          <w:szCs w:val="22"/>
        </w:rPr>
      </w:pPr>
      <w:r w:rsidRPr="00E84748">
        <w:rPr>
          <w:rFonts w:ascii="Calibri" w:hAnsi="Calibri" w:cs="Calibri"/>
          <w:b/>
          <w:spacing w:val="20"/>
          <w:sz w:val="22"/>
          <w:szCs w:val="22"/>
        </w:rPr>
        <w:t>αποφασίζει ομόφωνα</w:t>
      </w:r>
    </w:p>
    <w:p w14:paraId="345EBA81" w14:textId="77777777" w:rsidR="00E84748" w:rsidRPr="00E84748" w:rsidRDefault="00E84748" w:rsidP="00E84748">
      <w:pPr>
        <w:spacing w:line="360" w:lineRule="auto"/>
        <w:jc w:val="both"/>
        <w:rPr>
          <w:rFonts w:ascii="Calibri" w:hAnsi="Calibri" w:cs="Calibri"/>
          <w:sz w:val="22"/>
          <w:szCs w:val="22"/>
        </w:rPr>
      </w:pPr>
      <w:r w:rsidRPr="00E84748">
        <w:rPr>
          <w:rFonts w:ascii="Calibri" w:hAnsi="Calibri" w:cs="Calibri"/>
          <w:sz w:val="22"/>
          <w:szCs w:val="22"/>
        </w:rPr>
        <w:t>εισηγείται στο Δημοτικό Συμβούλιο το σχέδιο της τέταρτης (4</w:t>
      </w:r>
      <w:r w:rsidRPr="00E84748">
        <w:rPr>
          <w:rFonts w:ascii="Calibri" w:hAnsi="Calibri" w:cs="Calibri"/>
          <w:sz w:val="22"/>
          <w:szCs w:val="22"/>
          <w:vertAlign w:val="superscript"/>
        </w:rPr>
        <w:t>ης</w:t>
      </w:r>
      <w:r w:rsidRPr="00E84748">
        <w:rPr>
          <w:rFonts w:ascii="Calibri" w:hAnsi="Calibri" w:cs="Calibri"/>
          <w:sz w:val="22"/>
          <w:szCs w:val="22"/>
        </w:rPr>
        <w:t>) αναμόρφωσης του Προϋπολογισμού του Δήμου Λαυρεωτικής οικονομικού έτους 2021, όπως αναλυτικά αναφέρεται κατωτέρω:</w:t>
      </w:r>
    </w:p>
    <w:p w14:paraId="3125C520" w14:textId="77777777" w:rsidR="00E84748" w:rsidRPr="00E84748" w:rsidRDefault="00E84748" w:rsidP="00E84748">
      <w:pPr>
        <w:spacing w:line="360" w:lineRule="auto"/>
        <w:jc w:val="both"/>
        <w:rPr>
          <w:rFonts w:ascii="Calibri" w:hAnsi="Calibri" w:cs="Calibri"/>
          <w:sz w:val="22"/>
          <w:szCs w:val="22"/>
        </w:rPr>
        <w:sectPr w:rsidR="00E84748" w:rsidRPr="00E84748" w:rsidSect="00B82448">
          <w:pgSz w:w="11909" w:h="16834"/>
          <w:pgMar w:top="737" w:right="1418" w:bottom="737" w:left="1418" w:header="720" w:footer="720" w:gutter="0"/>
          <w:cols w:space="60"/>
          <w:noEndnote/>
        </w:sectPr>
      </w:pPr>
    </w:p>
    <w:p w14:paraId="1108236F" w14:textId="77777777" w:rsidR="00E84748" w:rsidRPr="00E84748" w:rsidRDefault="00E84748" w:rsidP="00E84748">
      <w:pPr>
        <w:tabs>
          <w:tab w:val="left" w:pos="1125"/>
          <w:tab w:val="right" w:pos="14741"/>
        </w:tabs>
        <w:spacing w:before="45"/>
        <w:rPr>
          <w:rFonts w:ascii="Calibri" w:hAnsi="Calibri" w:cs="Calibri"/>
          <w:b/>
          <w:bCs/>
          <w:color w:val="000000"/>
        </w:rPr>
      </w:pPr>
      <w:r w:rsidRPr="00E84748">
        <w:rPr>
          <w:rFonts w:ascii="Calibri" w:hAnsi="Calibri" w:cs="Calibri"/>
          <w:color w:val="000000"/>
        </w:rPr>
        <w:t>ΕΛΛΗΝΙΚΗ ΔΗΜΟΚΡΑΤΙΑ</w:t>
      </w:r>
      <w:r w:rsidRPr="00E84748">
        <w:rPr>
          <w:rFonts w:ascii="Calibri" w:hAnsi="Calibri" w:cs="Calibri"/>
        </w:rPr>
        <w:tab/>
      </w:r>
      <w:r w:rsidRPr="00E84748">
        <w:rPr>
          <w:rFonts w:ascii="Calibri" w:hAnsi="Calibri" w:cs="Calibri"/>
          <w:b/>
          <w:bCs/>
          <w:color w:val="000000"/>
        </w:rPr>
        <w:t>ΧΡΗΣΗ : 2021</w:t>
      </w:r>
    </w:p>
    <w:p w14:paraId="004425C1" w14:textId="77777777" w:rsidR="00E84748" w:rsidRPr="00E84748" w:rsidRDefault="00E84748" w:rsidP="00E84748">
      <w:pPr>
        <w:tabs>
          <w:tab w:val="left" w:pos="1125"/>
        </w:tabs>
        <w:rPr>
          <w:rFonts w:ascii="Calibri" w:hAnsi="Calibri" w:cs="Calibri"/>
          <w:color w:val="000000"/>
        </w:rPr>
      </w:pPr>
      <w:r w:rsidRPr="00E84748">
        <w:rPr>
          <w:rFonts w:ascii="Calibri" w:hAnsi="Calibri" w:cs="Calibri"/>
          <w:color w:val="000000"/>
        </w:rPr>
        <w:t>ΝΟΜΟΣ ΑΤΤΙΚΗΣ</w:t>
      </w:r>
    </w:p>
    <w:p w14:paraId="51691B14" w14:textId="77777777" w:rsidR="00E84748" w:rsidRPr="00E84748" w:rsidRDefault="00E84748" w:rsidP="00E84748">
      <w:pPr>
        <w:tabs>
          <w:tab w:val="left" w:pos="1125"/>
        </w:tabs>
        <w:rPr>
          <w:rFonts w:ascii="Calibri" w:hAnsi="Calibri" w:cs="Calibri"/>
          <w:b/>
          <w:bCs/>
          <w:color w:val="000000"/>
        </w:rPr>
      </w:pPr>
      <w:r w:rsidRPr="00E84748">
        <w:rPr>
          <w:rFonts w:ascii="Calibri" w:hAnsi="Calibri" w:cs="Calibri"/>
          <w:b/>
          <w:bCs/>
          <w:color w:val="000000"/>
        </w:rPr>
        <w:t>ΔΗΜΟΣ ΛΑΥΡΕΩΤΙΚΗΣ</w:t>
      </w:r>
    </w:p>
    <w:p w14:paraId="4840B06C" w14:textId="77777777" w:rsidR="00E84748" w:rsidRPr="00E84748" w:rsidRDefault="00E84748" w:rsidP="00E84748">
      <w:pPr>
        <w:tabs>
          <w:tab w:val="center" w:pos="7740"/>
        </w:tabs>
        <w:spacing w:before="114"/>
        <w:rPr>
          <w:rFonts w:ascii="Calibri" w:hAnsi="Calibri" w:cs="Calibri"/>
          <w:color w:val="000000"/>
        </w:rPr>
      </w:pPr>
      <w:r w:rsidRPr="00E84748">
        <w:rPr>
          <w:rFonts w:ascii="Calibri" w:hAnsi="Calibri" w:cs="Calibri"/>
        </w:rPr>
        <w:tab/>
      </w:r>
      <w:r w:rsidRPr="00E84748">
        <w:rPr>
          <w:rFonts w:ascii="Calibri" w:hAnsi="Calibri" w:cs="Calibri"/>
          <w:b/>
          <w:u w:val="single"/>
        </w:rPr>
        <w:t>4</w:t>
      </w:r>
      <w:r w:rsidRPr="00E84748">
        <w:rPr>
          <w:rFonts w:ascii="Calibri" w:hAnsi="Calibri" w:cs="Calibri"/>
          <w:b/>
          <w:u w:val="single"/>
          <w:vertAlign w:val="superscript"/>
        </w:rPr>
        <w:t>η</w:t>
      </w:r>
      <w:r w:rsidRPr="00E84748">
        <w:rPr>
          <w:rFonts w:ascii="Calibri" w:hAnsi="Calibri" w:cs="Calibri"/>
          <w:b/>
          <w:u w:val="single"/>
        </w:rPr>
        <w:t xml:space="preserve"> </w:t>
      </w:r>
      <w:r w:rsidRPr="00E84748">
        <w:rPr>
          <w:rFonts w:ascii="Calibri" w:hAnsi="Calibri" w:cs="Calibri"/>
          <w:b/>
          <w:bCs/>
          <w:color w:val="000000"/>
          <w:u w:val="single"/>
        </w:rPr>
        <w:t>ΑΝΑΜΟΡΦΩΣΗ ΠΡΟΫΠΟΛΟΓΙΣΜΟΥ ΠΡΟΣ ΕΓΚΡΙΣΗ</w:t>
      </w:r>
      <w:r w:rsidRPr="00E84748">
        <w:rPr>
          <w:rFonts w:ascii="Calibri" w:hAnsi="Calibri" w:cs="Calibri"/>
        </w:rPr>
        <w:tab/>
      </w:r>
    </w:p>
    <w:p w14:paraId="74BD0582" w14:textId="77777777" w:rsidR="00E84748" w:rsidRPr="00E84748" w:rsidRDefault="00E84748" w:rsidP="00E84748">
      <w:pPr>
        <w:tabs>
          <w:tab w:val="left" w:pos="4913"/>
        </w:tabs>
        <w:spacing w:before="45"/>
        <w:rPr>
          <w:rFonts w:ascii="Calibri" w:hAnsi="Calibri" w:cs="Calibri"/>
          <w:color w:val="000000"/>
        </w:rPr>
      </w:pPr>
    </w:p>
    <w:p w14:paraId="12894A1C" w14:textId="77777777" w:rsidR="00E84748" w:rsidRPr="00E84748" w:rsidRDefault="00E84748" w:rsidP="00E84748">
      <w:pPr>
        <w:tabs>
          <w:tab w:val="left" w:pos="8310"/>
          <w:tab w:val="right" w:pos="14745"/>
        </w:tabs>
        <w:spacing w:before="196"/>
        <w:rPr>
          <w:rFonts w:ascii="Calibri" w:hAnsi="Calibri" w:cs="Calibri"/>
          <w:color w:val="000000"/>
        </w:rPr>
      </w:pPr>
      <w:r w:rsidRPr="00E84748">
        <w:rPr>
          <w:rFonts w:ascii="Calibri" w:hAnsi="Calibri" w:cs="Calibri"/>
        </w:rPr>
        <w:tab/>
      </w:r>
      <w:r w:rsidRPr="00E84748">
        <w:rPr>
          <w:rFonts w:ascii="Calibri" w:hAnsi="Calibri" w:cs="Calibri"/>
          <w:b/>
          <w:bCs/>
          <w:i/>
          <w:iCs/>
          <w:color w:val="000000"/>
        </w:rPr>
        <w:t>ΑΠΟΘΕΜΑΤΙΚΟ ΠΡΟ ΤΗΣ ΤΡΕΧΟΥΣΑΣ ΑΝΑΜΟΡΦΩΣΗΣ :</w:t>
      </w:r>
      <w:r w:rsidRPr="00E84748">
        <w:rPr>
          <w:rFonts w:ascii="Calibri" w:hAnsi="Calibri" w:cs="Calibri"/>
        </w:rPr>
        <w:tab/>
      </w:r>
      <w:r w:rsidRPr="00E84748">
        <w:rPr>
          <w:rFonts w:ascii="Calibri" w:hAnsi="Calibri" w:cs="Calibri"/>
          <w:color w:val="000000"/>
        </w:rPr>
        <w:t>32.260,65</w:t>
      </w:r>
    </w:p>
    <w:p w14:paraId="37ECCDA5" w14:textId="77777777" w:rsidR="00E84748" w:rsidRPr="00E84748" w:rsidRDefault="00E84748" w:rsidP="00E84748">
      <w:pPr>
        <w:tabs>
          <w:tab w:val="center" w:pos="396"/>
          <w:tab w:val="center" w:pos="1435"/>
          <w:tab w:val="center" w:pos="3664"/>
          <w:tab w:val="center" w:pos="6128"/>
          <w:tab w:val="center" w:pos="7678"/>
          <w:tab w:val="center" w:pos="10720"/>
          <w:tab w:val="center" w:pos="13934"/>
        </w:tabs>
        <w:spacing w:before="210"/>
        <w:rPr>
          <w:rFonts w:ascii="Calibri" w:hAnsi="Calibri" w:cs="Calibri"/>
          <w:b/>
          <w:bCs/>
          <w:color w:val="000000"/>
        </w:rPr>
      </w:pPr>
      <w:r w:rsidRPr="00E84748">
        <w:rPr>
          <w:rFonts w:ascii="Calibri" w:hAnsi="Calibri" w:cs="Calibri"/>
        </w:rPr>
        <w:tab/>
      </w:r>
      <w:r w:rsidRPr="00E84748">
        <w:rPr>
          <w:rFonts w:ascii="Calibri" w:hAnsi="Calibri" w:cs="Calibri"/>
          <w:b/>
          <w:bCs/>
          <w:color w:val="000000"/>
        </w:rPr>
        <w:t>Α/Α</w:t>
      </w:r>
      <w:r w:rsidRPr="00E84748">
        <w:rPr>
          <w:rFonts w:ascii="Calibri" w:hAnsi="Calibri" w:cs="Calibri"/>
        </w:rPr>
        <w:tab/>
      </w:r>
      <w:r w:rsidRPr="00E84748">
        <w:rPr>
          <w:rFonts w:ascii="Calibri" w:hAnsi="Calibri" w:cs="Calibri"/>
          <w:b/>
          <w:bCs/>
          <w:color w:val="000000"/>
        </w:rPr>
        <w:t xml:space="preserve">Κ.Α.  </w:t>
      </w:r>
      <w:r w:rsidRPr="00E84748">
        <w:rPr>
          <w:rFonts w:ascii="Calibri" w:hAnsi="Calibri" w:cs="Calibri"/>
        </w:rPr>
        <w:tab/>
      </w:r>
      <w:r w:rsidRPr="00E84748">
        <w:rPr>
          <w:rFonts w:ascii="Calibri" w:hAnsi="Calibri" w:cs="Calibri"/>
          <w:b/>
          <w:bCs/>
          <w:color w:val="000000"/>
        </w:rPr>
        <w:t>ΠΕΡΙΓΡΑΦΗ Κ.Α. ΕΣΟΔΩΝ</w:t>
      </w:r>
      <w:r w:rsidRPr="00E84748">
        <w:rPr>
          <w:rFonts w:ascii="Calibri" w:hAnsi="Calibri" w:cs="Calibri"/>
        </w:rPr>
        <w:tab/>
      </w:r>
      <w:r w:rsidRPr="00E84748">
        <w:rPr>
          <w:rFonts w:ascii="Calibri" w:hAnsi="Calibri" w:cs="Calibri"/>
          <w:b/>
          <w:bCs/>
          <w:color w:val="000000"/>
        </w:rPr>
        <w:t xml:space="preserve">ΜΕΤΑΒΟΛΗ </w:t>
      </w:r>
      <w:r w:rsidRPr="00E84748">
        <w:rPr>
          <w:rFonts w:ascii="Calibri" w:hAnsi="Calibri" w:cs="Calibri"/>
        </w:rPr>
        <w:tab/>
      </w:r>
      <w:r w:rsidRPr="00E84748">
        <w:rPr>
          <w:rFonts w:ascii="Calibri" w:hAnsi="Calibri" w:cs="Calibri"/>
          <w:b/>
          <w:bCs/>
          <w:color w:val="000000"/>
        </w:rPr>
        <w:t>Κ.Α. ΕΞΟΔΩΝ</w:t>
      </w:r>
      <w:r w:rsidRPr="00E84748">
        <w:rPr>
          <w:rFonts w:ascii="Calibri" w:hAnsi="Calibri" w:cs="Calibri"/>
        </w:rPr>
        <w:tab/>
      </w:r>
      <w:r w:rsidRPr="00E84748">
        <w:rPr>
          <w:rFonts w:ascii="Calibri" w:hAnsi="Calibri" w:cs="Calibri"/>
          <w:b/>
          <w:bCs/>
          <w:color w:val="000000"/>
        </w:rPr>
        <w:t>ΠΕΡΙΓΡΑΦΗ Κ.Α. ΕΞΟΔΩΝ</w:t>
      </w:r>
      <w:r w:rsidRPr="00E84748">
        <w:rPr>
          <w:rFonts w:ascii="Calibri" w:hAnsi="Calibri" w:cs="Calibri"/>
        </w:rPr>
        <w:tab/>
      </w:r>
      <w:r w:rsidRPr="00E84748">
        <w:rPr>
          <w:rFonts w:ascii="Calibri" w:hAnsi="Calibri" w:cs="Calibri"/>
          <w:b/>
          <w:bCs/>
          <w:color w:val="000000"/>
        </w:rPr>
        <w:t>ΜΕΤΑΒΟΛΗ ΕΞΟΔΩΝ</w:t>
      </w:r>
    </w:p>
    <w:p w14:paraId="1299F2A2" w14:textId="77777777" w:rsidR="00E84748" w:rsidRPr="00E84748" w:rsidRDefault="00E84748" w:rsidP="00E84748">
      <w:pPr>
        <w:tabs>
          <w:tab w:val="center" w:pos="1435"/>
          <w:tab w:val="center" w:pos="6128"/>
        </w:tabs>
        <w:rPr>
          <w:rFonts w:ascii="Calibri" w:hAnsi="Calibri" w:cs="Calibri"/>
          <w:b/>
          <w:bCs/>
          <w:color w:val="000000"/>
        </w:rPr>
      </w:pPr>
      <w:r w:rsidRPr="00E84748">
        <w:rPr>
          <w:rFonts w:ascii="Calibri" w:hAnsi="Calibri" w:cs="Calibri"/>
        </w:rPr>
        <w:tab/>
      </w:r>
      <w:r w:rsidRPr="00E84748">
        <w:rPr>
          <w:rFonts w:ascii="Calibri" w:hAnsi="Calibri" w:cs="Calibri"/>
          <w:b/>
          <w:bCs/>
          <w:color w:val="000000"/>
        </w:rPr>
        <w:t>ΕΣΟΔΩΝ</w:t>
      </w:r>
      <w:r w:rsidRPr="00E84748">
        <w:rPr>
          <w:rFonts w:ascii="Calibri" w:hAnsi="Calibri" w:cs="Calibri"/>
        </w:rPr>
        <w:tab/>
      </w:r>
      <w:r w:rsidRPr="00E84748">
        <w:rPr>
          <w:rFonts w:ascii="Calibri" w:hAnsi="Calibri" w:cs="Calibri"/>
          <w:b/>
          <w:bCs/>
          <w:color w:val="000000"/>
        </w:rPr>
        <w:t>ΕΣΟΔΩΝ</w:t>
      </w:r>
    </w:p>
    <w:p w14:paraId="36FDF377" w14:textId="77777777" w:rsidR="00E84748" w:rsidRPr="00E84748" w:rsidRDefault="00E84748" w:rsidP="00E84748">
      <w:pPr>
        <w:tabs>
          <w:tab w:val="right" w:pos="5523"/>
          <w:tab w:val="left" w:pos="5625"/>
        </w:tabs>
        <w:spacing w:before="242"/>
        <w:rPr>
          <w:rFonts w:ascii="Calibri" w:hAnsi="Calibri" w:cs="Calibri"/>
          <w:b/>
          <w:bCs/>
          <w:color w:val="000000"/>
          <w:u w:val="single"/>
        </w:rPr>
      </w:pPr>
      <w:r w:rsidRPr="00E84748">
        <w:rPr>
          <w:rFonts w:ascii="Calibri" w:hAnsi="Calibri" w:cs="Calibri"/>
        </w:rPr>
        <w:tab/>
      </w:r>
      <w:r w:rsidRPr="00E84748">
        <w:rPr>
          <w:rFonts w:ascii="Calibri" w:hAnsi="Calibri" w:cs="Calibri"/>
          <w:b/>
          <w:bCs/>
          <w:color w:val="000000"/>
          <w:u w:val="single"/>
        </w:rPr>
        <w:t>1</w:t>
      </w:r>
      <w:r w:rsidRPr="00E84748">
        <w:rPr>
          <w:rFonts w:ascii="Calibri" w:hAnsi="Calibri" w:cs="Calibri"/>
        </w:rPr>
        <w:tab/>
      </w:r>
      <w:r w:rsidRPr="00E84748">
        <w:rPr>
          <w:rFonts w:ascii="Calibri" w:hAnsi="Calibri" w:cs="Calibri"/>
          <w:b/>
          <w:bCs/>
          <w:color w:val="000000"/>
          <w:u w:val="single"/>
        </w:rPr>
        <w:t>ΑΥΞΗΣΕΙΣ ΕΣΟΔΩΝ</w:t>
      </w:r>
    </w:p>
    <w:p w14:paraId="4771E210" w14:textId="77777777" w:rsidR="00E84748" w:rsidRPr="00E84748" w:rsidRDefault="00E84748" w:rsidP="00E84748">
      <w:pPr>
        <w:tabs>
          <w:tab w:val="center" w:pos="391"/>
          <w:tab w:val="left" w:pos="995"/>
          <w:tab w:val="left" w:pos="1892"/>
          <w:tab w:val="right" w:pos="6813"/>
          <w:tab w:val="right" w:pos="14745"/>
        </w:tabs>
        <w:spacing w:before="107"/>
        <w:rPr>
          <w:rFonts w:ascii="Calibri" w:hAnsi="Calibri" w:cs="Calibri"/>
          <w:color w:val="000000"/>
        </w:rPr>
      </w:pPr>
      <w:r w:rsidRPr="00E84748">
        <w:rPr>
          <w:rFonts w:ascii="Calibri" w:hAnsi="Calibri" w:cs="Calibri"/>
        </w:rPr>
        <w:tab/>
      </w:r>
      <w:r w:rsidRPr="00E84748">
        <w:rPr>
          <w:rFonts w:ascii="Calibri" w:hAnsi="Calibri" w:cs="Calibri"/>
          <w:color w:val="000000"/>
        </w:rPr>
        <w:t>1</w:t>
      </w:r>
      <w:r w:rsidRPr="00E84748">
        <w:rPr>
          <w:rFonts w:ascii="Calibri" w:hAnsi="Calibri" w:cs="Calibri"/>
        </w:rPr>
        <w:tab/>
      </w:r>
      <w:r w:rsidRPr="00E84748">
        <w:rPr>
          <w:rFonts w:ascii="Calibri" w:hAnsi="Calibri" w:cs="Calibri"/>
          <w:b/>
          <w:bCs/>
          <w:color w:val="000000"/>
        </w:rPr>
        <w:t>0461.003</w:t>
      </w:r>
      <w:r w:rsidRPr="00E84748">
        <w:rPr>
          <w:rFonts w:ascii="Calibri" w:hAnsi="Calibri" w:cs="Calibri"/>
        </w:rPr>
        <w:tab/>
      </w:r>
      <w:r w:rsidRPr="00E84748">
        <w:rPr>
          <w:rFonts w:ascii="Calibri" w:hAnsi="Calibri" w:cs="Calibri"/>
          <w:color w:val="000000"/>
        </w:rPr>
        <w:t>Παραχ..δικαιώμ. χρήσης παραλίας A-Β Λιμανάκι-</w:t>
      </w:r>
      <w:r w:rsidRPr="00E84748">
        <w:rPr>
          <w:rFonts w:ascii="Calibri" w:hAnsi="Calibri" w:cs="Calibri"/>
        </w:rPr>
        <w:tab/>
      </w:r>
      <w:r w:rsidRPr="00E84748">
        <w:rPr>
          <w:rFonts w:ascii="Calibri" w:hAnsi="Calibri" w:cs="Calibri"/>
          <w:color w:val="000000"/>
        </w:rPr>
        <w:t>1.606,63</w:t>
      </w:r>
      <w:r w:rsidRPr="00E84748">
        <w:rPr>
          <w:rFonts w:ascii="Calibri" w:hAnsi="Calibri" w:cs="Calibri"/>
        </w:rPr>
        <w:tab/>
      </w:r>
      <w:r w:rsidRPr="00E84748">
        <w:rPr>
          <w:rFonts w:ascii="Calibri" w:hAnsi="Calibri" w:cs="Calibri"/>
          <w:color w:val="000000"/>
        </w:rPr>
        <w:t>0,00</w:t>
      </w:r>
    </w:p>
    <w:p w14:paraId="76FA64BD" w14:textId="77777777" w:rsidR="00E84748" w:rsidRPr="00E84748" w:rsidRDefault="00E84748" w:rsidP="00E84748">
      <w:pPr>
        <w:tabs>
          <w:tab w:val="left" w:pos="1892"/>
        </w:tabs>
        <w:rPr>
          <w:rFonts w:ascii="Calibri" w:hAnsi="Calibri" w:cs="Calibri"/>
          <w:color w:val="000000"/>
        </w:rPr>
      </w:pPr>
      <w:r w:rsidRPr="00E84748">
        <w:rPr>
          <w:rFonts w:ascii="Calibri" w:hAnsi="Calibri" w:cs="Calibri"/>
        </w:rPr>
        <w:tab/>
      </w:r>
      <w:r w:rsidRPr="00E84748">
        <w:rPr>
          <w:rFonts w:ascii="Calibri" w:hAnsi="Calibri" w:cs="Calibri"/>
          <w:color w:val="000000"/>
        </w:rPr>
        <w:t>Δασκα</w:t>
      </w:r>
    </w:p>
    <w:p w14:paraId="7EF79A32" w14:textId="77777777" w:rsidR="00E84748" w:rsidRPr="00E84748" w:rsidRDefault="00E84748" w:rsidP="00E84748">
      <w:pPr>
        <w:tabs>
          <w:tab w:val="center" w:pos="391"/>
          <w:tab w:val="left" w:pos="995"/>
          <w:tab w:val="left" w:pos="1892"/>
          <w:tab w:val="right" w:pos="6813"/>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2</w:t>
      </w:r>
      <w:r w:rsidRPr="00E84748">
        <w:rPr>
          <w:rFonts w:ascii="Calibri" w:hAnsi="Calibri" w:cs="Calibri"/>
        </w:rPr>
        <w:tab/>
      </w:r>
      <w:r w:rsidRPr="00E84748">
        <w:rPr>
          <w:rFonts w:ascii="Calibri" w:hAnsi="Calibri" w:cs="Calibri"/>
          <w:b/>
          <w:bCs/>
          <w:color w:val="000000"/>
        </w:rPr>
        <w:t>1211.004</w:t>
      </w:r>
      <w:r w:rsidRPr="00E84748">
        <w:rPr>
          <w:rFonts w:ascii="Calibri" w:hAnsi="Calibri" w:cs="Calibri"/>
        </w:rPr>
        <w:tab/>
      </w:r>
      <w:r w:rsidRPr="00E84748">
        <w:rPr>
          <w:rFonts w:ascii="Calibri" w:hAnsi="Calibri" w:cs="Calibri"/>
          <w:color w:val="000000"/>
        </w:rPr>
        <w:t xml:space="preserve">Επιχορήγηση  για λειτουργία 7ης Παιδικής </w:t>
      </w:r>
      <w:r w:rsidRPr="00E84748">
        <w:rPr>
          <w:rFonts w:ascii="Calibri" w:hAnsi="Calibri" w:cs="Calibri"/>
        </w:rPr>
        <w:tab/>
      </w:r>
      <w:r w:rsidRPr="00E84748">
        <w:rPr>
          <w:rFonts w:ascii="Calibri" w:hAnsi="Calibri" w:cs="Calibri"/>
          <w:color w:val="000000"/>
        </w:rPr>
        <w:t>250.000,00</w:t>
      </w:r>
      <w:r w:rsidRPr="00E84748">
        <w:rPr>
          <w:rFonts w:ascii="Calibri" w:hAnsi="Calibri" w:cs="Calibri"/>
        </w:rPr>
        <w:tab/>
      </w:r>
      <w:r w:rsidRPr="00E84748">
        <w:rPr>
          <w:rFonts w:ascii="Calibri" w:hAnsi="Calibri" w:cs="Calibri"/>
          <w:color w:val="000000"/>
        </w:rPr>
        <w:t>0,00</w:t>
      </w:r>
    </w:p>
    <w:p w14:paraId="7BE373F6" w14:textId="77777777" w:rsidR="00E84748" w:rsidRPr="00E84748" w:rsidRDefault="00E84748" w:rsidP="00E84748">
      <w:pPr>
        <w:tabs>
          <w:tab w:val="left" w:pos="1892"/>
        </w:tabs>
        <w:rPr>
          <w:rFonts w:ascii="Calibri" w:hAnsi="Calibri" w:cs="Calibri"/>
          <w:color w:val="000000"/>
        </w:rPr>
      </w:pPr>
      <w:r w:rsidRPr="00E84748">
        <w:rPr>
          <w:rFonts w:ascii="Calibri" w:hAnsi="Calibri" w:cs="Calibri"/>
        </w:rPr>
        <w:tab/>
      </w:r>
      <w:r w:rsidRPr="00E84748">
        <w:rPr>
          <w:rFonts w:ascii="Calibri" w:hAnsi="Calibri" w:cs="Calibri"/>
          <w:color w:val="000000"/>
        </w:rPr>
        <w:t>Εξοχής κατασκήνωσης Κερατέας</w:t>
      </w:r>
    </w:p>
    <w:p w14:paraId="5FE491B0" w14:textId="77777777" w:rsidR="00E84748" w:rsidRPr="00E84748" w:rsidRDefault="00E84748" w:rsidP="00E84748">
      <w:pPr>
        <w:tabs>
          <w:tab w:val="center" w:pos="391"/>
          <w:tab w:val="left" w:pos="995"/>
          <w:tab w:val="left" w:pos="1892"/>
          <w:tab w:val="right" w:pos="6813"/>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3</w:t>
      </w:r>
      <w:r w:rsidRPr="00E84748">
        <w:rPr>
          <w:rFonts w:ascii="Calibri" w:hAnsi="Calibri" w:cs="Calibri"/>
        </w:rPr>
        <w:tab/>
      </w:r>
      <w:r w:rsidRPr="00E84748">
        <w:rPr>
          <w:rFonts w:ascii="Calibri" w:hAnsi="Calibri" w:cs="Calibri"/>
          <w:b/>
          <w:bCs/>
          <w:color w:val="000000"/>
        </w:rPr>
        <w:t>1211.011</w:t>
      </w:r>
      <w:r w:rsidRPr="00E84748">
        <w:rPr>
          <w:rFonts w:ascii="Calibri" w:hAnsi="Calibri" w:cs="Calibri"/>
        </w:rPr>
        <w:tab/>
      </w:r>
      <w:r w:rsidRPr="00E84748">
        <w:rPr>
          <w:rFonts w:ascii="Calibri" w:hAnsi="Calibri" w:cs="Calibri"/>
          <w:color w:val="000000"/>
        </w:rPr>
        <w:t>Χρηματοδότηση για τη φιλοξενία μεταναστών</w:t>
      </w:r>
      <w:r w:rsidRPr="00E84748">
        <w:rPr>
          <w:rFonts w:ascii="Calibri" w:hAnsi="Calibri" w:cs="Calibri"/>
        </w:rPr>
        <w:tab/>
      </w:r>
      <w:r w:rsidRPr="00E84748">
        <w:rPr>
          <w:rFonts w:ascii="Calibri" w:hAnsi="Calibri" w:cs="Calibri"/>
          <w:color w:val="000000"/>
        </w:rPr>
        <w:t>10.185,00</w:t>
      </w:r>
      <w:r w:rsidRPr="00E84748">
        <w:rPr>
          <w:rFonts w:ascii="Calibri" w:hAnsi="Calibri" w:cs="Calibri"/>
        </w:rPr>
        <w:tab/>
      </w:r>
      <w:r w:rsidRPr="00E84748">
        <w:rPr>
          <w:rFonts w:ascii="Calibri" w:hAnsi="Calibri" w:cs="Calibri"/>
          <w:color w:val="000000"/>
        </w:rPr>
        <w:t>0,00</w:t>
      </w:r>
    </w:p>
    <w:p w14:paraId="5EB5E760" w14:textId="77777777" w:rsidR="00E84748" w:rsidRPr="00E84748" w:rsidRDefault="00E84748" w:rsidP="00E84748">
      <w:pPr>
        <w:tabs>
          <w:tab w:val="center" w:pos="391"/>
          <w:tab w:val="left" w:pos="995"/>
          <w:tab w:val="left" w:pos="1892"/>
          <w:tab w:val="right" w:pos="6813"/>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4</w:t>
      </w:r>
      <w:r w:rsidRPr="00E84748">
        <w:rPr>
          <w:rFonts w:ascii="Calibri" w:hAnsi="Calibri" w:cs="Calibri"/>
        </w:rPr>
        <w:tab/>
      </w:r>
      <w:r w:rsidRPr="00E84748">
        <w:rPr>
          <w:rFonts w:ascii="Calibri" w:hAnsi="Calibri" w:cs="Calibri"/>
          <w:b/>
          <w:bCs/>
          <w:color w:val="000000"/>
        </w:rPr>
        <w:t>1211.014</w:t>
      </w:r>
      <w:r w:rsidRPr="00E84748">
        <w:rPr>
          <w:rFonts w:ascii="Calibri" w:hAnsi="Calibri" w:cs="Calibri"/>
        </w:rPr>
        <w:tab/>
      </w:r>
      <w:r w:rsidRPr="00E84748">
        <w:rPr>
          <w:rFonts w:ascii="Calibri" w:hAnsi="Calibri" w:cs="Calibri"/>
          <w:color w:val="000000"/>
        </w:rPr>
        <w:t xml:space="preserve">Επιχ/ση για κάλυψη μισθωμάτων σχολικών </w:t>
      </w:r>
      <w:r w:rsidRPr="00E84748">
        <w:rPr>
          <w:rFonts w:ascii="Calibri" w:hAnsi="Calibri" w:cs="Calibri"/>
        </w:rPr>
        <w:tab/>
      </w:r>
      <w:r w:rsidRPr="00E84748">
        <w:rPr>
          <w:rFonts w:ascii="Calibri" w:hAnsi="Calibri" w:cs="Calibri"/>
          <w:color w:val="000000"/>
        </w:rPr>
        <w:t>47.166,40</w:t>
      </w:r>
      <w:r w:rsidRPr="00E84748">
        <w:rPr>
          <w:rFonts w:ascii="Calibri" w:hAnsi="Calibri" w:cs="Calibri"/>
        </w:rPr>
        <w:tab/>
      </w:r>
      <w:r w:rsidRPr="00E84748">
        <w:rPr>
          <w:rFonts w:ascii="Calibri" w:hAnsi="Calibri" w:cs="Calibri"/>
          <w:color w:val="000000"/>
        </w:rPr>
        <w:t>0,00</w:t>
      </w:r>
    </w:p>
    <w:p w14:paraId="037A30EF" w14:textId="77777777" w:rsidR="00E84748" w:rsidRPr="00E84748" w:rsidRDefault="00E84748" w:rsidP="00E84748">
      <w:pPr>
        <w:tabs>
          <w:tab w:val="left" w:pos="1892"/>
        </w:tabs>
        <w:rPr>
          <w:rFonts w:ascii="Calibri" w:hAnsi="Calibri" w:cs="Calibri"/>
          <w:color w:val="000000"/>
        </w:rPr>
      </w:pPr>
      <w:r w:rsidRPr="00E84748">
        <w:rPr>
          <w:rFonts w:ascii="Calibri" w:hAnsi="Calibri" w:cs="Calibri"/>
        </w:rPr>
        <w:tab/>
      </w:r>
      <w:r w:rsidRPr="00E84748">
        <w:rPr>
          <w:rFonts w:ascii="Calibri" w:hAnsi="Calibri" w:cs="Calibri"/>
          <w:color w:val="000000"/>
        </w:rPr>
        <w:t>μονάδων</w:t>
      </w:r>
    </w:p>
    <w:p w14:paraId="01B3F940" w14:textId="77777777" w:rsidR="00E84748" w:rsidRPr="00E84748" w:rsidRDefault="00E84748" w:rsidP="00E84748">
      <w:pPr>
        <w:tabs>
          <w:tab w:val="center" w:pos="391"/>
          <w:tab w:val="left" w:pos="995"/>
          <w:tab w:val="left" w:pos="1892"/>
          <w:tab w:val="right" w:pos="6813"/>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5</w:t>
      </w:r>
      <w:r w:rsidRPr="00E84748">
        <w:rPr>
          <w:rFonts w:ascii="Calibri" w:hAnsi="Calibri" w:cs="Calibri"/>
        </w:rPr>
        <w:tab/>
      </w:r>
      <w:r w:rsidRPr="00E84748">
        <w:rPr>
          <w:rFonts w:ascii="Calibri" w:hAnsi="Calibri" w:cs="Calibri"/>
          <w:b/>
          <w:bCs/>
          <w:color w:val="000000"/>
        </w:rPr>
        <w:t>1211.015</w:t>
      </w:r>
      <w:r w:rsidRPr="00E84748">
        <w:rPr>
          <w:rFonts w:ascii="Calibri" w:hAnsi="Calibri" w:cs="Calibri"/>
        </w:rPr>
        <w:tab/>
      </w:r>
      <w:r w:rsidRPr="00E84748">
        <w:rPr>
          <w:rFonts w:ascii="Calibri" w:hAnsi="Calibri" w:cs="Calibri"/>
          <w:color w:val="000000"/>
        </w:rPr>
        <w:t xml:space="preserve">Επιχορ.κάλυψης δαπανών παροχ.υπηρ </w:t>
      </w:r>
      <w:r w:rsidRPr="00E84748">
        <w:rPr>
          <w:rFonts w:ascii="Calibri" w:hAnsi="Calibri" w:cs="Calibri"/>
        </w:rPr>
        <w:tab/>
      </w:r>
      <w:r w:rsidRPr="00E84748">
        <w:rPr>
          <w:rFonts w:ascii="Calibri" w:hAnsi="Calibri" w:cs="Calibri"/>
          <w:color w:val="000000"/>
        </w:rPr>
        <w:t>9.422,86</w:t>
      </w:r>
      <w:r w:rsidRPr="00E84748">
        <w:rPr>
          <w:rFonts w:ascii="Calibri" w:hAnsi="Calibri" w:cs="Calibri"/>
        </w:rPr>
        <w:tab/>
      </w:r>
      <w:r w:rsidRPr="00E84748">
        <w:rPr>
          <w:rFonts w:ascii="Calibri" w:hAnsi="Calibri" w:cs="Calibri"/>
          <w:color w:val="000000"/>
        </w:rPr>
        <w:t>0,00</w:t>
      </w:r>
    </w:p>
    <w:p w14:paraId="706DB71B" w14:textId="77777777" w:rsidR="00E84748" w:rsidRPr="00E84748" w:rsidRDefault="00E84748" w:rsidP="00E84748">
      <w:pPr>
        <w:tabs>
          <w:tab w:val="left" w:pos="1892"/>
        </w:tabs>
        <w:rPr>
          <w:rFonts w:ascii="Calibri" w:hAnsi="Calibri" w:cs="Calibri"/>
          <w:color w:val="000000"/>
        </w:rPr>
      </w:pPr>
      <w:r w:rsidRPr="00E84748">
        <w:rPr>
          <w:rFonts w:ascii="Calibri" w:hAnsi="Calibri" w:cs="Calibri"/>
        </w:rPr>
        <w:tab/>
      </w:r>
      <w:r w:rsidRPr="00E84748">
        <w:rPr>
          <w:rFonts w:ascii="Calibri" w:hAnsi="Calibri" w:cs="Calibri"/>
          <w:color w:val="000000"/>
        </w:rPr>
        <w:t>ναυαγοσώστη</w:t>
      </w:r>
    </w:p>
    <w:p w14:paraId="3C16831E" w14:textId="77777777" w:rsidR="00E84748" w:rsidRPr="00E84748" w:rsidRDefault="00E84748" w:rsidP="00E84748">
      <w:pPr>
        <w:tabs>
          <w:tab w:val="center" w:pos="391"/>
          <w:tab w:val="left" w:pos="995"/>
          <w:tab w:val="left" w:pos="1892"/>
          <w:tab w:val="right" w:pos="6813"/>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6</w:t>
      </w:r>
      <w:r w:rsidRPr="00E84748">
        <w:rPr>
          <w:rFonts w:ascii="Calibri" w:hAnsi="Calibri" w:cs="Calibri"/>
        </w:rPr>
        <w:tab/>
      </w:r>
      <w:r w:rsidRPr="00E84748">
        <w:rPr>
          <w:rFonts w:ascii="Calibri" w:hAnsi="Calibri" w:cs="Calibri"/>
          <w:b/>
          <w:bCs/>
          <w:color w:val="000000"/>
        </w:rPr>
        <w:t>1215.001</w:t>
      </w:r>
      <w:r w:rsidRPr="00E84748">
        <w:rPr>
          <w:rFonts w:ascii="Calibri" w:hAnsi="Calibri" w:cs="Calibri"/>
        </w:rPr>
        <w:tab/>
      </w:r>
      <w:r w:rsidRPr="00E84748">
        <w:rPr>
          <w:rFonts w:ascii="Calibri" w:hAnsi="Calibri" w:cs="Calibri"/>
          <w:color w:val="000000"/>
        </w:rPr>
        <w:t>Επιχ.για εξώφληση ληξιπρόθεσμων οφειλών</w:t>
      </w:r>
      <w:r w:rsidRPr="00E84748">
        <w:rPr>
          <w:rFonts w:ascii="Calibri" w:hAnsi="Calibri" w:cs="Calibri"/>
        </w:rPr>
        <w:tab/>
      </w:r>
      <w:r w:rsidRPr="00E84748">
        <w:rPr>
          <w:rFonts w:ascii="Calibri" w:hAnsi="Calibri" w:cs="Calibri"/>
          <w:color w:val="000000"/>
        </w:rPr>
        <w:t>693.707,74</w:t>
      </w:r>
      <w:r w:rsidRPr="00E84748">
        <w:rPr>
          <w:rFonts w:ascii="Calibri" w:hAnsi="Calibri" w:cs="Calibri"/>
        </w:rPr>
        <w:tab/>
      </w:r>
      <w:r w:rsidRPr="00E84748">
        <w:rPr>
          <w:rFonts w:ascii="Calibri" w:hAnsi="Calibri" w:cs="Calibri"/>
          <w:color w:val="000000"/>
        </w:rPr>
        <w:t>0,00</w:t>
      </w:r>
    </w:p>
    <w:p w14:paraId="46B0ED7D" w14:textId="77777777" w:rsidR="00E84748" w:rsidRPr="00E84748" w:rsidRDefault="00E84748" w:rsidP="00E84748">
      <w:pPr>
        <w:tabs>
          <w:tab w:val="center" w:pos="391"/>
          <w:tab w:val="left" w:pos="995"/>
          <w:tab w:val="left" w:pos="1892"/>
          <w:tab w:val="right" w:pos="6813"/>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7</w:t>
      </w:r>
      <w:r w:rsidRPr="00E84748">
        <w:rPr>
          <w:rFonts w:ascii="Calibri" w:hAnsi="Calibri" w:cs="Calibri"/>
        </w:rPr>
        <w:tab/>
      </w:r>
      <w:r w:rsidRPr="00E84748">
        <w:rPr>
          <w:rFonts w:ascii="Calibri" w:hAnsi="Calibri" w:cs="Calibri"/>
          <w:b/>
          <w:bCs/>
          <w:color w:val="000000"/>
        </w:rPr>
        <w:t>1219.006</w:t>
      </w:r>
      <w:r w:rsidRPr="00E84748">
        <w:rPr>
          <w:rFonts w:ascii="Calibri" w:hAnsi="Calibri" w:cs="Calibri"/>
        </w:rPr>
        <w:tab/>
      </w:r>
      <w:r w:rsidRPr="00E84748">
        <w:rPr>
          <w:rFonts w:ascii="Calibri" w:hAnsi="Calibri" w:cs="Calibri"/>
          <w:color w:val="000000"/>
        </w:rPr>
        <w:t xml:space="preserve">Χρηματ.για την αντιμετώπιση ζημιών και </w:t>
      </w:r>
      <w:r w:rsidRPr="00E84748">
        <w:rPr>
          <w:rFonts w:ascii="Calibri" w:hAnsi="Calibri" w:cs="Calibri"/>
        </w:rPr>
        <w:tab/>
      </w:r>
      <w:r w:rsidRPr="00E84748">
        <w:rPr>
          <w:rFonts w:ascii="Calibri" w:hAnsi="Calibri" w:cs="Calibri"/>
          <w:color w:val="000000"/>
        </w:rPr>
        <w:t>220.000,00</w:t>
      </w:r>
      <w:r w:rsidRPr="00E84748">
        <w:rPr>
          <w:rFonts w:ascii="Calibri" w:hAnsi="Calibri" w:cs="Calibri"/>
        </w:rPr>
        <w:tab/>
      </w:r>
      <w:r w:rsidRPr="00E84748">
        <w:rPr>
          <w:rFonts w:ascii="Calibri" w:hAnsi="Calibri" w:cs="Calibri"/>
          <w:color w:val="000000"/>
        </w:rPr>
        <w:t>0,00</w:t>
      </w:r>
    </w:p>
    <w:p w14:paraId="0C93BB37" w14:textId="77777777" w:rsidR="00E84748" w:rsidRPr="00E84748" w:rsidRDefault="00E84748" w:rsidP="00E84748">
      <w:pPr>
        <w:tabs>
          <w:tab w:val="left" w:pos="1892"/>
        </w:tabs>
        <w:rPr>
          <w:rFonts w:ascii="Calibri" w:hAnsi="Calibri" w:cs="Calibri"/>
          <w:color w:val="000000"/>
        </w:rPr>
      </w:pPr>
      <w:r w:rsidRPr="00E84748">
        <w:rPr>
          <w:rFonts w:ascii="Calibri" w:hAnsi="Calibri" w:cs="Calibri"/>
        </w:rPr>
        <w:tab/>
      </w:r>
      <w:r w:rsidRPr="00E84748">
        <w:rPr>
          <w:rFonts w:ascii="Calibri" w:hAnsi="Calibri" w:cs="Calibri"/>
          <w:color w:val="000000"/>
        </w:rPr>
        <w:t>καταστροφών που προκαλούνται από θεομηνίες</w:t>
      </w:r>
    </w:p>
    <w:p w14:paraId="1A81E88D" w14:textId="77777777" w:rsidR="00E84748" w:rsidRPr="00E84748" w:rsidRDefault="00E84748" w:rsidP="00E84748">
      <w:pPr>
        <w:tabs>
          <w:tab w:val="center" w:pos="391"/>
          <w:tab w:val="left" w:pos="995"/>
          <w:tab w:val="left" w:pos="1892"/>
          <w:tab w:val="right" w:pos="6813"/>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8</w:t>
      </w:r>
      <w:r w:rsidRPr="00E84748">
        <w:rPr>
          <w:rFonts w:ascii="Calibri" w:hAnsi="Calibri" w:cs="Calibri"/>
        </w:rPr>
        <w:tab/>
      </w:r>
      <w:r w:rsidRPr="00E84748">
        <w:rPr>
          <w:rFonts w:ascii="Calibri" w:hAnsi="Calibri" w:cs="Calibri"/>
          <w:b/>
          <w:bCs/>
          <w:color w:val="000000"/>
        </w:rPr>
        <w:t>1219.007</w:t>
      </w:r>
      <w:r w:rsidRPr="00E84748">
        <w:rPr>
          <w:rFonts w:ascii="Calibri" w:hAnsi="Calibri" w:cs="Calibri"/>
        </w:rPr>
        <w:tab/>
      </w:r>
      <w:r w:rsidRPr="00E84748">
        <w:rPr>
          <w:rFonts w:ascii="Calibri" w:hAnsi="Calibri" w:cs="Calibri"/>
          <w:color w:val="000000"/>
        </w:rPr>
        <w:t xml:space="preserve">Χρηματ.για την αντιμετώπιση προβλημάτων που </w:t>
      </w:r>
      <w:r w:rsidRPr="00E84748">
        <w:rPr>
          <w:rFonts w:ascii="Calibri" w:hAnsi="Calibri" w:cs="Calibri"/>
        </w:rPr>
        <w:tab/>
      </w:r>
      <w:r w:rsidRPr="00E84748">
        <w:rPr>
          <w:rFonts w:ascii="Calibri" w:hAnsi="Calibri" w:cs="Calibri"/>
          <w:color w:val="000000"/>
        </w:rPr>
        <w:t>40.000,00</w:t>
      </w:r>
      <w:r w:rsidRPr="00E84748">
        <w:rPr>
          <w:rFonts w:ascii="Calibri" w:hAnsi="Calibri" w:cs="Calibri"/>
        </w:rPr>
        <w:tab/>
      </w:r>
      <w:r w:rsidRPr="00E84748">
        <w:rPr>
          <w:rFonts w:ascii="Calibri" w:hAnsi="Calibri" w:cs="Calibri"/>
          <w:color w:val="000000"/>
        </w:rPr>
        <w:t>0,00</w:t>
      </w:r>
    </w:p>
    <w:p w14:paraId="04C32C36" w14:textId="77777777" w:rsidR="00E84748" w:rsidRPr="00E84748" w:rsidRDefault="00E84748" w:rsidP="00E84748">
      <w:pPr>
        <w:tabs>
          <w:tab w:val="left" w:pos="1892"/>
        </w:tabs>
        <w:rPr>
          <w:rFonts w:ascii="Calibri" w:hAnsi="Calibri" w:cs="Calibri"/>
          <w:color w:val="000000"/>
        </w:rPr>
      </w:pPr>
      <w:r w:rsidRPr="00E84748">
        <w:rPr>
          <w:rFonts w:ascii="Calibri" w:hAnsi="Calibri" w:cs="Calibri"/>
        </w:rPr>
        <w:tab/>
      </w:r>
      <w:r w:rsidRPr="00E84748">
        <w:rPr>
          <w:rFonts w:ascii="Calibri" w:hAnsi="Calibri" w:cs="Calibri"/>
          <w:color w:val="000000"/>
        </w:rPr>
        <w:t>δημιουργήθηκαν από λειψυδρία</w:t>
      </w:r>
    </w:p>
    <w:p w14:paraId="4E83D5EE" w14:textId="77777777" w:rsidR="00E84748" w:rsidRPr="00E84748" w:rsidRDefault="00E84748" w:rsidP="00E84748">
      <w:pPr>
        <w:tabs>
          <w:tab w:val="center" w:pos="391"/>
          <w:tab w:val="left" w:pos="995"/>
          <w:tab w:val="left" w:pos="1892"/>
          <w:tab w:val="right" w:pos="6813"/>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9</w:t>
      </w:r>
      <w:r w:rsidRPr="00E84748">
        <w:rPr>
          <w:rFonts w:ascii="Calibri" w:hAnsi="Calibri" w:cs="Calibri"/>
        </w:rPr>
        <w:tab/>
      </w:r>
      <w:r w:rsidRPr="00E84748">
        <w:rPr>
          <w:rFonts w:ascii="Calibri" w:hAnsi="Calibri" w:cs="Calibri"/>
          <w:b/>
          <w:bCs/>
          <w:color w:val="000000"/>
        </w:rPr>
        <w:t>1321.012</w:t>
      </w:r>
      <w:r w:rsidRPr="00E84748">
        <w:rPr>
          <w:rFonts w:ascii="Calibri" w:hAnsi="Calibri" w:cs="Calibri"/>
        </w:rPr>
        <w:tab/>
      </w:r>
      <w:r w:rsidRPr="00E84748">
        <w:rPr>
          <w:rFonts w:ascii="Calibri" w:hAnsi="Calibri" w:cs="Calibri"/>
          <w:color w:val="000000"/>
        </w:rPr>
        <w:t>Οδοποιία Δήμου Λαυρεωτικής</w:t>
      </w:r>
      <w:r w:rsidRPr="00E84748">
        <w:rPr>
          <w:rFonts w:ascii="Calibri" w:hAnsi="Calibri" w:cs="Calibri"/>
        </w:rPr>
        <w:tab/>
      </w:r>
      <w:r w:rsidRPr="00E84748">
        <w:rPr>
          <w:rFonts w:ascii="Calibri" w:hAnsi="Calibri" w:cs="Calibri"/>
          <w:color w:val="000000"/>
        </w:rPr>
        <w:t>19.990,26</w:t>
      </w:r>
      <w:r w:rsidRPr="00E84748">
        <w:rPr>
          <w:rFonts w:ascii="Calibri" w:hAnsi="Calibri" w:cs="Calibri"/>
        </w:rPr>
        <w:tab/>
      </w:r>
      <w:r w:rsidRPr="00E84748">
        <w:rPr>
          <w:rFonts w:ascii="Calibri" w:hAnsi="Calibri" w:cs="Calibri"/>
          <w:color w:val="000000"/>
        </w:rPr>
        <w:t>0,00</w:t>
      </w:r>
    </w:p>
    <w:p w14:paraId="32B2DBC9" w14:textId="77777777" w:rsidR="00E84748" w:rsidRPr="00E84748" w:rsidRDefault="00E84748" w:rsidP="00E84748">
      <w:pPr>
        <w:tabs>
          <w:tab w:val="center" w:pos="391"/>
          <w:tab w:val="left" w:pos="995"/>
          <w:tab w:val="left" w:pos="1892"/>
          <w:tab w:val="right" w:pos="6813"/>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10</w:t>
      </w:r>
      <w:r w:rsidRPr="00E84748">
        <w:rPr>
          <w:rFonts w:ascii="Calibri" w:hAnsi="Calibri" w:cs="Calibri"/>
        </w:rPr>
        <w:tab/>
      </w:r>
      <w:r w:rsidRPr="00E84748">
        <w:rPr>
          <w:rFonts w:ascii="Calibri" w:hAnsi="Calibri" w:cs="Calibri"/>
          <w:b/>
          <w:bCs/>
          <w:color w:val="000000"/>
        </w:rPr>
        <w:t>1322.022</w:t>
      </w:r>
      <w:r w:rsidRPr="00E84748">
        <w:rPr>
          <w:rFonts w:ascii="Calibri" w:hAnsi="Calibri" w:cs="Calibri"/>
        </w:rPr>
        <w:tab/>
      </w:r>
      <w:r w:rsidRPr="00E84748">
        <w:rPr>
          <w:rFonts w:ascii="Calibri" w:hAnsi="Calibri" w:cs="Calibri"/>
          <w:color w:val="000000"/>
        </w:rPr>
        <w:t xml:space="preserve">Χρηματοδότηση Προγράμματος "Καθαρισμός και </w:t>
      </w:r>
      <w:r w:rsidRPr="00E84748">
        <w:rPr>
          <w:rFonts w:ascii="Calibri" w:hAnsi="Calibri" w:cs="Calibri"/>
        </w:rPr>
        <w:tab/>
      </w:r>
      <w:r w:rsidRPr="00E84748">
        <w:rPr>
          <w:rFonts w:ascii="Calibri" w:hAnsi="Calibri" w:cs="Calibri"/>
          <w:color w:val="000000"/>
        </w:rPr>
        <w:t>24.347,93</w:t>
      </w:r>
      <w:r w:rsidRPr="00E84748">
        <w:rPr>
          <w:rFonts w:ascii="Calibri" w:hAnsi="Calibri" w:cs="Calibri"/>
        </w:rPr>
        <w:tab/>
      </w:r>
      <w:r w:rsidRPr="00E84748">
        <w:rPr>
          <w:rFonts w:ascii="Calibri" w:hAnsi="Calibri" w:cs="Calibri"/>
          <w:color w:val="000000"/>
        </w:rPr>
        <w:t>0,00</w:t>
      </w:r>
    </w:p>
    <w:p w14:paraId="12A67D12" w14:textId="77777777" w:rsidR="00E84748" w:rsidRPr="00E84748" w:rsidRDefault="00E84748" w:rsidP="00E84748">
      <w:pPr>
        <w:tabs>
          <w:tab w:val="left" w:pos="1892"/>
        </w:tabs>
        <w:rPr>
          <w:rFonts w:ascii="Calibri" w:hAnsi="Calibri" w:cs="Calibri"/>
          <w:color w:val="000000"/>
        </w:rPr>
      </w:pPr>
      <w:r w:rsidRPr="00E84748">
        <w:rPr>
          <w:rFonts w:ascii="Calibri" w:hAnsi="Calibri" w:cs="Calibri"/>
        </w:rPr>
        <w:tab/>
      </w:r>
      <w:r w:rsidRPr="00E84748">
        <w:rPr>
          <w:rFonts w:ascii="Calibri" w:hAnsi="Calibri" w:cs="Calibri"/>
          <w:color w:val="000000"/>
        </w:rPr>
        <w:t xml:space="preserve">συντήρηση φρεατίων υδροσυλλογής του δικτύου </w:t>
      </w:r>
    </w:p>
    <w:p w14:paraId="1818E738" w14:textId="77777777" w:rsidR="00E84748" w:rsidRPr="00E84748" w:rsidRDefault="00E84748" w:rsidP="00E84748">
      <w:pPr>
        <w:tabs>
          <w:tab w:val="left" w:pos="1892"/>
        </w:tabs>
        <w:rPr>
          <w:rFonts w:ascii="Calibri" w:hAnsi="Calibri" w:cs="Calibri"/>
          <w:color w:val="000000"/>
        </w:rPr>
      </w:pPr>
      <w:r w:rsidRPr="00E84748">
        <w:rPr>
          <w:rFonts w:ascii="Calibri" w:hAnsi="Calibri" w:cs="Calibri"/>
        </w:rPr>
        <w:tab/>
      </w:r>
      <w:r w:rsidRPr="00E84748">
        <w:rPr>
          <w:rFonts w:ascii="Calibri" w:hAnsi="Calibri" w:cs="Calibri"/>
          <w:color w:val="000000"/>
        </w:rPr>
        <w:t xml:space="preserve">ομβρίων υδάτων που βρίσκεται στα όρια </w:t>
      </w:r>
    </w:p>
    <w:p w14:paraId="0E6B145B" w14:textId="77777777" w:rsidR="00E84748" w:rsidRPr="00E84748" w:rsidRDefault="00E84748" w:rsidP="00E84748">
      <w:pPr>
        <w:tabs>
          <w:tab w:val="left" w:pos="1892"/>
        </w:tabs>
        <w:rPr>
          <w:rFonts w:ascii="Calibri" w:hAnsi="Calibri" w:cs="Calibri"/>
          <w:color w:val="000000"/>
        </w:rPr>
      </w:pPr>
      <w:r w:rsidRPr="00E84748">
        <w:rPr>
          <w:rFonts w:ascii="Calibri" w:hAnsi="Calibri" w:cs="Calibri"/>
        </w:rPr>
        <w:tab/>
      </w:r>
      <w:r w:rsidRPr="00E84748">
        <w:rPr>
          <w:rFonts w:ascii="Calibri" w:hAnsi="Calibri" w:cs="Calibri"/>
          <w:color w:val="000000"/>
        </w:rPr>
        <w:t>περιοχής ευθύνης της ΕΥΔΑΠ"</w:t>
      </w:r>
    </w:p>
    <w:p w14:paraId="3CF8A5B3" w14:textId="77777777" w:rsidR="00E84748" w:rsidRPr="00E84748" w:rsidRDefault="00E84748" w:rsidP="00E84748">
      <w:pPr>
        <w:tabs>
          <w:tab w:val="center" w:pos="391"/>
          <w:tab w:val="left" w:pos="995"/>
          <w:tab w:val="left" w:pos="1892"/>
          <w:tab w:val="right" w:pos="6813"/>
          <w:tab w:val="right" w:pos="14745"/>
        </w:tabs>
        <w:spacing w:before="28"/>
        <w:rPr>
          <w:rFonts w:ascii="Calibri" w:hAnsi="Calibri" w:cs="Calibri"/>
          <w:color w:val="000000"/>
        </w:rPr>
      </w:pPr>
      <w:r w:rsidRPr="00E84748">
        <w:rPr>
          <w:rFonts w:ascii="Calibri" w:hAnsi="Calibri" w:cs="Calibri"/>
        </w:rPr>
        <w:tab/>
      </w:r>
      <w:r w:rsidRPr="00E84748">
        <w:rPr>
          <w:rFonts w:ascii="Calibri" w:hAnsi="Calibri" w:cs="Calibri"/>
          <w:color w:val="000000"/>
        </w:rPr>
        <w:t>11</w:t>
      </w:r>
      <w:r w:rsidRPr="00E84748">
        <w:rPr>
          <w:rFonts w:ascii="Calibri" w:hAnsi="Calibri" w:cs="Calibri"/>
        </w:rPr>
        <w:tab/>
      </w:r>
      <w:r w:rsidRPr="00E84748">
        <w:rPr>
          <w:rFonts w:ascii="Calibri" w:hAnsi="Calibri" w:cs="Calibri"/>
          <w:b/>
          <w:bCs/>
          <w:color w:val="000000"/>
        </w:rPr>
        <w:t>1322.038</w:t>
      </w:r>
      <w:r w:rsidRPr="00E84748">
        <w:rPr>
          <w:rFonts w:ascii="Calibri" w:hAnsi="Calibri" w:cs="Calibri"/>
        </w:rPr>
        <w:tab/>
      </w:r>
      <w:r w:rsidRPr="00E84748">
        <w:rPr>
          <w:rFonts w:ascii="Calibri" w:hAnsi="Calibri" w:cs="Calibri"/>
          <w:color w:val="000000"/>
        </w:rPr>
        <w:t xml:space="preserve">Χρημ.προμήθειας εξοπλισμού για την </w:t>
      </w:r>
      <w:r w:rsidRPr="00E84748">
        <w:rPr>
          <w:rFonts w:ascii="Calibri" w:hAnsi="Calibri" w:cs="Calibri"/>
        </w:rPr>
        <w:tab/>
      </w:r>
      <w:r w:rsidRPr="00E84748">
        <w:rPr>
          <w:rFonts w:ascii="Calibri" w:hAnsi="Calibri" w:cs="Calibri"/>
          <w:color w:val="000000"/>
        </w:rPr>
        <w:t>50.000,00</w:t>
      </w:r>
      <w:r w:rsidRPr="00E84748">
        <w:rPr>
          <w:rFonts w:ascii="Calibri" w:hAnsi="Calibri" w:cs="Calibri"/>
        </w:rPr>
        <w:tab/>
      </w:r>
      <w:r w:rsidRPr="00E84748">
        <w:rPr>
          <w:rFonts w:ascii="Calibri" w:hAnsi="Calibri" w:cs="Calibri"/>
          <w:color w:val="000000"/>
        </w:rPr>
        <w:t>0,00</w:t>
      </w:r>
    </w:p>
    <w:p w14:paraId="29F9982C" w14:textId="77777777" w:rsidR="00E84748" w:rsidRPr="00E84748" w:rsidRDefault="00E84748" w:rsidP="00E84748">
      <w:pPr>
        <w:tabs>
          <w:tab w:val="left" w:pos="1892"/>
        </w:tabs>
        <w:rPr>
          <w:rFonts w:ascii="Calibri" w:hAnsi="Calibri" w:cs="Calibri"/>
          <w:color w:val="000000"/>
        </w:rPr>
      </w:pPr>
      <w:r w:rsidRPr="00E84748">
        <w:rPr>
          <w:rFonts w:ascii="Calibri" w:hAnsi="Calibri" w:cs="Calibri"/>
        </w:rPr>
        <w:tab/>
      </w:r>
      <w:r w:rsidRPr="00E84748">
        <w:rPr>
          <w:rFonts w:ascii="Calibri" w:hAnsi="Calibri" w:cs="Calibri"/>
          <w:color w:val="000000"/>
        </w:rPr>
        <w:t xml:space="preserve">δημιουργία  ή  αναβάθμιση στάσεων για την </w:t>
      </w:r>
    </w:p>
    <w:p w14:paraId="674FA926" w14:textId="77777777" w:rsidR="00E84748" w:rsidRPr="00E84748" w:rsidRDefault="00E84748" w:rsidP="00E84748">
      <w:pPr>
        <w:tabs>
          <w:tab w:val="left" w:pos="1892"/>
        </w:tabs>
        <w:rPr>
          <w:rFonts w:ascii="Calibri" w:hAnsi="Calibri" w:cs="Calibri"/>
          <w:color w:val="000000"/>
        </w:rPr>
      </w:pPr>
      <w:r w:rsidRPr="00E84748">
        <w:rPr>
          <w:rFonts w:ascii="Calibri" w:hAnsi="Calibri" w:cs="Calibri"/>
        </w:rPr>
        <w:tab/>
      </w:r>
      <w:r w:rsidRPr="00E84748">
        <w:rPr>
          <w:rFonts w:ascii="Calibri" w:hAnsi="Calibri" w:cs="Calibri"/>
          <w:color w:val="000000"/>
        </w:rPr>
        <w:t>εξυπηρέτηση επιβατικού κοινού</w:t>
      </w:r>
    </w:p>
    <w:p w14:paraId="7618F67C" w14:textId="77777777" w:rsidR="00E84748" w:rsidRPr="00E84748" w:rsidRDefault="00E84748" w:rsidP="00E84748">
      <w:pPr>
        <w:tabs>
          <w:tab w:val="center" w:pos="391"/>
          <w:tab w:val="left" w:pos="995"/>
          <w:tab w:val="left" w:pos="1892"/>
          <w:tab w:val="right" w:pos="6813"/>
          <w:tab w:val="right" w:pos="14745"/>
        </w:tabs>
        <w:spacing w:before="23"/>
        <w:rPr>
          <w:rFonts w:ascii="Calibri" w:hAnsi="Calibri" w:cs="Calibri"/>
          <w:color w:val="000000"/>
        </w:rPr>
      </w:pPr>
      <w:r w:rsidRPr="00E84748">
        <w:rPr>
          <w:rFonts w:ascii="Calibri" w:hAnsi="Calibri" w:cs="Calibri"/>
        </w:rPr>
        <w:tab/>
      </w:r>
      <w:r w:rsidRPr="00E84748">
        <w:rPr>
          <w:rFonts w:ascii="Calibri" w:hAnsi="Calibri" w:cs="Calibri"/>
          <w:color w:val="000000"/>
        </w:rPr>
        <w:t>12</w:t>
      </w:r>
      <w:r w:rsidRPr="00E84748">
        <w:rPr>
          <w:rFonts w:ascii="Calibri" w:hAnsi="Calibri" w:cs="Calibri"/>
        </w:rPr>
        <w:tab/>
      </w:r>
      <w:r w:rsidRPr="00E84748">
        <w:rPr>
          <w:rFonts w:ascii="Calibri" w:hAnsi="Calibri" w:cs="Calibri"/>
          <w:b/>
          <w:bCs/>
          <w:color w:val="000000"/>
        </w:rPr>
        <w:t>1326.011</w:t>
      </w:r>
      <w:r w:rsidRPr="00E84748">
        <w:rPr>
          <w:rFonts w:ascii="Calibri" w:hAnsi="Calibri" w:cs="Calibri"/>
        </w:rPr>
        <w:tab/>
      </w:r>
      <w:r w:rsidRPr="00E84748">
        <w:rPr>
          <w:rFonts w:ascii="Calibri" w:hAnsi="Calibri" w:cs="Calibri"/>
          <w:color w:val="000000"/>
        </w:rPr>
        <w:t>Αποκατάσταση Γαλλικής Σκάλας Λαυρίου</w:t>
      </w:r>
      <w:r w:rsidRPr="00E84748">
        <w:rPr>
          <w:rFonts w:ascii="Calibri" w:hAnsi="Calibri" w:cs="Calibri"/>
        </w:rPr>
        <w:tab/>
      </w:r>
      <w:r w:rsidRPr="00E84748">
        <w:rPr>
          <w:rFonts w:ascii="Calibri" w:hAnsi="Calibri" w:cs="Calibri"/>
          <w:color w:val="000000"/>
        </w:rPr>
        <w:t>2.750.000,00</w:t>
      </w:r>
      <w:r w:rsidRPr="00E84748">
        <w:rPr>
          <w:rFonts w:ascii="Calibri" w:hAnsi="Calibri" w:cs="Calibri"/>
        </w:rPr>
        <w:tab/>
      </w:r>
      <w:r w:rsidRPr="00E84748">
        <w:rPr>
          <w:rFonts w:ascii="Calibri" w:hAnsi="Calibri" w:cs="Calibri"/>
          <w:color w:val="000000"/>
        </w:rPr>
        <w:t>0,00</w:t>
      </w:r>
    </w:p>
    <w:p w14:paraId="36B4F187" w14:textId="77777777" w:rsidR="00E84748" w:rsidRPr="00E84748" w:rsidRDefault="00E84748" w:rsidP="00E84748">
      <w:pPr>
        <w:tabs>
          <w:tab w:val="center" w:pos="391"/>
          <w:tab w:val="left" w:pos="995"/>
          <w:tab w:val="left" w:pos="1892"/>
          <w:tab w:val="right" w:pos="6813"/>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13</w:t>
      </w:r>
      <w:r w:rsidRPr="00E84748">
        <w:rPr>
          <w:rFonts w:ascii="Calibri" w:hAnsi="Calibri" w:cs="Calibri"/>
        </w:rPr>
        <w:tab/>
      </w:r>
      <w:r w:rsidRPr="00E84748">
        <w:rPr>
          <w:rFonts w:ascii="Calibri" w:hAnsi="Calibri" w:cs="Calibri"/>
          <w:b/>
          <w:bCs/>
          <w:color w:val="000000"/>
        </w:rPr>
        <w:t>1326.017</w:t>
      </w:r>
      <w:r w:rsidRPr="00E84748">
        <w:rPr>
          <w:rFonts w:ascii="Calibri" w:hAnsi="Calibri" w:cs="Calibri"/>
        </w:rPr>
        <w:tab/>
      </w:r>
      <w:r w:rsidRPr="00E84748">
        <w:rPr>
          <w:rFonts w:ascii="Calibri" w:hAnsi="Calibri" w:cs="Calibri"/>
          <w:color w:val="000000"/>
        </w:rPr>
        <w:t xml:space="preserve">Ενεργειακή Αναβάθμιση συντήρηση και </w:t>
      </w:r>
      <w:r w:rsidRPr="00E84748">
        <w:rPr>
          <w:rFonts w:ascii="Calibri" w:hAnsi="Calibri" w:cs="Calibri"/>
        </w:rPr>
        <w:tab/>
      </w:r>
      <w:r w:rsidRPr="00E84748">
        <w:rPr>
          <w:rFonts w:ascii="Calibri" w:hAnsi="Calibri" w:cs="Calibri"/>
          <w:color w:val="000000"/>
        </w:rPr>
        <w:t>1.476.000,00</w:t>
      </w:r>
      <w:r w:rsidRPr="00E84748">
        <w:rPr>
          <w:rFonts w:ascii="Calibri" w:hAnsi="Calibri" w:cs="Calibri"/>
        </w:rPr>
        <w:tab/>
      </w:r>
      <w:r w:rsidRPr="00E84748">
        <w:rPr>
          <w:rFonts w:ascii="Calibri" w:hAnsi="Calibri" w:cs="Calibri"/>
          <w:color w:val="000000"/>
        </w:rPr>
        <w:t>0,00</w:t>
      </w:r>
    </w:p>
    <w:p w14:paraId="56A292E5" w14:textId="77777777" w:rsidR="00E84748" w:rsidRPr="00E84748" w:rsidRDefault="00E84748" w:rsidP="00E84748">
      <w:pPr>
        <w:tabs>
          <w:tab w:val="left" w:pos="1892"/>
        </w:tabs>
        <w:rPr>
          <w:rFonts w:ascii="Calibri" w:hAnsi="Calibri" w:cs="Calibri"/>
          <w:color w:val="000000"/>
        </w:rPr>
      </w:pPr>
      <w:r w:rsidRPr="00E84748">
        <w:rPr>
          <w:rFonts w:ascii="Calibri" w:hAnsi="Calibri" w:cs="Calibri"/>
        </w:rPr>
        <w:tab/>
      </w:r>
      <w:r w:rsidRPr="00E84748">
        <w:rPr>
          <w:rFonts w:ascii="Calibri" w:hAnsi="Calibri" w:cs="Calibri"/>
          <w:color w:val="000000"/>
        </w:rPr>
        <w:t>ανακατασκευή Δημοτικού Κλειστού Γυμναστηρίου</w:t>
      </w:r>
    </w:p>
    <w:p w14:paraId="35EA46A4" w14:textId="77777777" w:rsidR="00E84748" w:rsidRPr="00E84748" w:rsidRDefault="00E84748" w:rsidP="00E84748">
      <w:pPr>
        <w:tabs>
          <w:tab w:val="left" w:pos="1892"/>
        </w:tabs>
        <w:rPr>
          <w:rFonts w:ascii="Calibri" w:hAnsi="Calibri" w:cs="Calibri"/>
          <w:color w:val="000000"/>
        </w:rPr>
      </w:pPr>
      <w:r w:rsidRPr="00E84748">
        <w:rPr>
          <w:rFonts w:ascii="Calibri" w:hAnsi="Calibri" w:cs="Calibri"/>
        </w:rPr>
        <w:tab/>
      </w:r>
      <w:r w:rsidRPr="00E84748">
        <w:rPr>
          <w:rFonts w:ascii="Calibri" w:hAnsi="Calibri" w:cs="Calibri"/>
          <w:color w:val="000000"/>
        </w:rPr>
        <w:t xml:space="preserve"> Λαυρίου και περιβάλλοντος χώρου.</w:t>
      </w:r>
    </w:p>
    <w:p w14:paraId="77A4C72F" w14:textId="77777777" w:rsidR="00E84748" w:rsidRPr="00E84748" w:rsidRDefault="00E84748" w:rsidP="00E84748">
      <w:pPr>
        <w:tabs>
          <w:tab w:val="center" w:pos="391"/>
          <w:tab w:val="left" w:pos="995"/>
          <w:tab w:val="left" w:pos="1892"/>
          <w:tab w:val="right" w:pos="6813"/>
          <w:tab w:val="right" w:pos="14745"/>
        </w:tabs>
        <w:spacing w:before="107"/>
        <w:rPr>
          <w:rFonts w:ascii="Calibri" w:hAnsi="Calibri" w:cs="Calibri"/>
          <w:color w:val="000000"/>
        </w:rPr>
      </w:pPr>
      <w:r w:rsidRPr="00E84748">
        <w:rPr>
          <w:rFonts w:ascii="Calibri" w:hAnsi="Calibri" w:cs="Calibri"/>
        </w:rPr>
        <w:tab/>
      </w:r>
      <w:r w:rsidRPr="00E84748">
        <w:rPr>
          <w:rFonts w:ascii="Calibri" w:hAnsi="Calibri" w:cs="Calibri"/>
          <w:color w:val="000000"/>
        </w:rPr>
        <w:t>14</w:t>
      </w:r>
      <w:r w:rsidRPr="00E84748">
        <w:rPr>
          <w:rFonts w:ascii="Calibri" w:hAnsi="Calibri" w:cs="Calibri"/>
        </w:rPr>
        <w:tab/>
      </w:r>
      <w:r w:rsidRPr="00E84748">
        <w:rPr>
          <w:rFonts w:ascii="Calibri" w:hAnsi="Calibri" w:cs="Calibri"/>
          <w:b/>
          <w:bCs/>
          <w:color w:val="000000"/>
        </w:rPr>
        <w:t>1326.030</w:t>
      </w:r>
      <w:r w:rsidRPr="00E84748">
        <w:rPr>
          <w:rFonts w:ascii="Calibri" w:hAnsi="Calibri" w:cs="Calibri"/>
        </w:rPr>
        <w:tab/>
      </w:r>
      <w:r w:rsidRPr="00E84748">
        <w:rPr>
          <w:rFonts w:ascii="Calibri" w:hAnsi="Calibri" w:cs="Calibri"/>
          <w:color w:val="000000"/>
        </w:rPr>
        <w:t xml:space="preserve">Κτηματ.πολεοδ.μελέτη επέκτασης -αναθεώρησης </w:t>
      </w:r>
      <w:r w:rsidRPr="00E84748">
        <w:rPr>
          <w:rFonts w:ascii="Calibri" w:hAnsi="Calibri" w:cs="Calibri"/>
        </w:rPr>
        <w:tab/>
      </w:r>
      <w:r w:rsidRPr="00E84748">
        <w:rPr>
          <w:rFonts w:ascii="Calibri" w:hAnsi="Calibri" w:cs="Calibri"/>
          <w:color w:val="000000"/>
        </w:rPr>
        <w:t>242.581,94</w:t>
      </w:r>
      <w:r w:rsidRPr="00E84748">
        <w:rPr>
          <w:rFonts w:ascii="Calibri" w:hAnsi="Calibri" w:cs="Calibri"/>
        </w:rPr>
        <w:tab/>
      </w:r>
      <w:r w:rsidRPr="00E84748">
        <w:rPr>
          <w:rFonts w:ascii="Calibri" w:hAnsi="Calibri" w:cs="Calibri"/>
          <w:color w:val="000000"/>
        </w:rPr>
        <w:t>0,00</w:t>
      </w:r>
    </w:p>
    <w:p w14:paraId="077A4C77" w14:textId="77777777" w:rsidR="00E84748" w:rsidRPr="00E84748" w:rsidRDefault="00E84748" w:rsidP="00E84748">
      <w:pPr>
        <w:tabs>
          <w:tab w:val="left" w:pos="1892"/>
        </w:tabs>
        <w:rPr>
          <w:rFonts w:ascii="Calibri" w:hAnsi="Calibri" w:cs="Calibri"/>
          <w:color w:val="000000"/>
        </w:rPr>
      </w:pPr>
      <w:r w:rsidRPr="00E84748">
        <w:rPr>
          <w:rFonts w:ascii="Calibri" w:hAnsi="Calibri" w:cs="Calibri"/>
        </w:rPr>
        <w:tab/>
      </w:r>
      <w:r w:rsidRPr="00E84748">
        <w:rPr>
          <w:rFonts w:ascii="Calibri" w:hAnsi="Calibri" w:cs="Calibri"/>
          <w:color w:val="000000"/>
        </w:rPr>
        <w:t xml:space="preserve">σχεδίου &amp;πράξη εφαρμογής των περιοχών </w:t>
      </w:r>
    </w:p>
    <w:p w14:paraId="79D42467" w14:textId="77777777" w:rsidR="00E84748" w:rsidRPr="00E84748" w:rsidRDefault="00E84748" w:rsidP="00E84748">
      <w:pPr>
        <w:tabs>
          <w:tab w:val="left" w:pos="1892"/>
        </w:tabs>
        <w:rPr>
          <w:rFonts w:ascii="Calibri" w:hAnsi="Calibri" w:cs="Calibri"/>
          <w:color w:val="000000"/>
        </w:rPr>
      </w:pPr>
      <w:r w:rsidRPr="00E84748">
        <w:rPr>
          <w:rFonts w:ascii="Calibri" w:hAnsi="Calibri" w:cs="Calibri"/>
        </w:rPr>
        <w:tab/>
      </w:r>
      <w:r w:rsidRPr="00E84748">
        <w:rPr>
          <w:rFonts w:ascii="Calibri" w:hAnsi="Calibri" w:cs="Calibri"/>
          <w:color w:val="000000"/>
        </w:rPr>
        <w:t>οξυγόνο &amp; άνω όρια Δήμου Λαυρεωτικής</w:t>
      </w:r>
    </w:p>
    <w:p w14:paraId="5A8585F1" w14:textId="77777777" w:rsidR="00E84748" w:rsidRPr="00E84748" w:rsidRDefault="00E84748" w:rsidP="00E84748">
      <w:pPr>
        <w:tabs>
          <w:tab w:val="center" w:pos="391"/>
          <w:tab w:val="left" w:pos="995"/>
          <w:tab w:val="left" w:pos="1892"/>
          <w:tab w:val="right" w:pos="6813"/>
          <w:tab w:val="right" w:pos="14745"/>
        </w:tabs>
        <w:spacing w:before="222"/>
        <w:rPr>
          <w:rFonts w:ascii="Calibri" w:hAnsi="Calibri" w:cs="Calibri"/>
          <w:color w:val="000000"/>
        </w:rPr>
      </w:pPr>
      <w:r w:rsidRPr="00E84748">
        <w:rPr>
          <w:rFonts w:ascii="Calibri" w:hAnsi="Calibri" w:cs="Calibri"/>
        </w:rPr>
        <w:tab/>
      </w:r>
      <w:r w:rsidRPr="00E84748">
        <w:rPr>
          <w:rFonts w:ascii="Calibri" w:hAnsi="Calibri" w:cs="Calibri"/>
          <w:color w:val="000000"/>
        </w:rPr>
        <w:t>15</w:t>
      </w:r>
      <w:r w:rsidRPr="00E84748">
        <w:rPr>
          <w:rFonts w:ascii="Calibri" w:hAnsi="Calibri" w:cs="Calibri"/>
        </w:rPr>
        <w:tab/>
      </w:r>
      <w:r w:rsidRPr="00E84748">
        <w:rPr>
          <w:rFonts w:ascii="Calibri" w:hAnsi="Calibri" w:cs="Calibri"/>
          <w:b/>
          <w:bCs/>
          <w:color w:val="000000"/>
        </w:rPr>
        <w:t>1329.024</w:t>
      </w:r>
      <w:r w:rsidRPr="00E84748">
        <w:rPr>
          <w:rFonts w:ascii="Calibri" w:hAnsi="Calibri" w:cs="Calibri"/>
        </w:rPr>
        <w:tab/>
      </w:r>
      <w:r w:rsidRPr="00E84748">
        <w:rPr>
          <w:rFonts w:ascii="Calibri" w:hAnsi="Calibri" w:cs="Calibri"/>
          <w:color w:val="000000"/>
        </w:rPr>
        <w:t xml:space="preserve">Χρημ.πρασ.ταμείου  στον άξονα προτερ. </w:t>
      </w:r>
      <w:r w:rsidRPr="00E84748">
        <w:rPr>
          <w:rFonts w:ascii="Calibri" w:hAnsi="Calibri" w:cs="Calibri"/>
        </w:rPr>
        <w:tab/>
      </w:r>
      <w:r w:rsidRPr="00E84748">
        <w:rPr>
          <w:rFonts w:ascii="Calibri" w:hAnsi="Calibri" w:cs="Calibri"/>
          <w:color w:val="000000"/>
        </w:rPr>
        <w:t>37.200,00</w:t>
      </w:r>
      <w:r w:rsidRPr="00E84748">
        <w:rPr>
          <w:rFonts w:ascii="Calibri" w:hAnsi="Calibri" w:cs="Calibri"/>
        </w:rPr>
        <w:tab/>
      </w:r>
      <w:r w:rsidRPr="00E84748">
        <w:rPr>
          <w:rFonts w:ascii="Calibri" w:hAnsi="Calibri" w:cs="Calibri"/>
          <w:color w:val="000000"/>
        </w:rPr>
        <w:t>0,00</w:t>
      </w:r>
    </w:p>
    <w:p w14:paraId="4F705893" w14:textId="77777777" w:rsidR="00E84748" w:rsidRPr="00E84748" w:rsidRDefault="00E84748" w:rsidP="00E84748">
      <w:pPr>
        <w:tabs>
          <w:tab w:val="left" w:pos="1892"/>
        </w:tabs>
        <w:rPr>
          <w:rFonts w:ascii="Calibri" w:hAnsi="Calibri" w:cs="Calibri"/>
          <w:color w:val="000000"/>
        </w:rPr>
      </w:pPr>
      <w:r w:rsidRPr="00E84748">
        <w:rPr>
          <w:rFonts w:ascii="Calibri" w:hAnsi="Calibri" w:cs="Calibri"/>
        </w:rPr>
        <w:tab/>
      </w:r>
      <w:r w:rsidRPr="00E84748">
        <w:rPr>
          <w:rFonts w:ascii="Calibri" w:hAnsi="Calibri" w:cs="Calibri"/>
          <w:color w:val="000000"/>
        </w:rPr>
        <w:t xml:space="preserve">αντικειμένου &lt;&lt; σχέδια φόρτισης ηλεκτρικών </w:t>
      </w:r>
    </w:p>
    <w:p w14:paraId="2402DA11" w14:textId="77777777" w:rsidR="00E84748" w:rsidRPr="00E84748" w:rsidRDefault="00E84748" w:rsidP="00E84748">
      <w:pPr>
        <w:tabs>
          <w:tab w:val="left" w:pos="1892"/>
        </w:tabs>
        <w:rPr>
          <w:rFonts w:ascii="Calibri" w:hAnsi="Calibri" w:cs="Calibri"/>
          <w:color w:val="000000"/>
        </w:rPr>
      </w:pPr>
      <w:r w:rsidRPr="00E84748">
        <w:rPr>
          <w:rFonts w:ascii="Calibri" w:hAnsi="Calibri" w:cs="Calibri"/>
        </w:rPr>
        <w:tab/>
      </w:r>
      <w:r w:rsidRPr="00E84748">
        <w:rPr>
          <w:rFonts w:ascii="Calibri" w:hAnsi="Calibri" w:cs="Calibri"/>
          <w:color w:val="000000"/>
        </w:rPr>
        <w:t>οχημάτων (ΣΦΗΟ)&gt;&gt;</w:t>
      </w:r>
    </w:p>
    <w:p w14:paraId="1C748FC6" w14:textId="77777777" w:rsidR="00E84748" w:rsidRPr="00E84748" w:rsidRDefault="00E84748" w:rsidP="00E84748">
      <w:pPr>
        <w:tabs>
          <w:tab w:val="center" w:pos="391"/>
          <w:tab w:val="left" w:pos="995"/>
          <w:tab w:val="left" w:pos="1892"/>
          <w:tab w:val="right" w:pos="6813"/>
          <w:tab w:val="right" w:pos="14745"/>
        </w:tabs>
        <w:spacing w:before="23"/>
        <w:rPr>
          <w:rFonts w:ascii="Calibri" w:hAnsi="Calibri" w:cs="Calibri"/>
          <w:color w:val="000000"/>
        </w:rPr>
      </w:pPr>
      <w:r w:rsidRPr="00E84748">
        <w:rPr>
          <w:rFonts w:ascii="Calibri" w:hAnsi="Calibri" w:cs="Calibri"/>
        </w:rPr>
        <w:tab/>
      </w:r>
      <w:r w:rsidRPr="00E84748">
        <w:rPr>
          <w:rFonts w:ascii="Calibri" w:hAnsi="Calibri" w:cs="Calibri"/>
          <w:color w:val="000000"/>
        </w:rPr>
        <w:t>16</w:t>
      </w:r>
      <w:r w:rsidRPr="00E84748">
        <w:rPr>
          <w:rFonts w:ascii="Calibri" w:hAnsi="Calibri" w:cs="Calibri"/>
        </w:rPr>
        <w:tab/>
      </w:r>
      <w:r w:rsidRPr="00E84748">
        <w:rPr>
          <w:rFonts w:ascii="Calibri" w:hAnsi="Calibri" w:cs="Calibri"/>
          <w:b/>
          <w:bCs/>
          <w:color w:val="000000"/>
        </w:rPr>
        <w:t>2119.001</w:t>
      </w:r>
      <w:r w:rsidRPr="00E84748">
        <w:rPr>
          <w:rFonts w:ascii="Calibri" w:hAnsi="Calibri" w:cs="Calibri"/>
        </w:rPr>
        <w:tab/>
      </w:r>
      <w:r w:rsidRPr="00E84748">
        <w:rPr>
          <w:rFonts w:ascii="Calibri" w:hAnsi="Calibri" w:cs="Calibri"/>
          <w:color w:val="000000"/>
        </w:rPr>
        <w:t>Φορος ηλεκτροδοτούμενων χώρων</w:t>
      </w:r>
      <w:r w:rsidRPr="00E84748">
        <w:rPr>
          <w:rFonts w:ascii="Calibri" w:hAnsi="Calibri" w:cs="Calibri"/>
        </w:rPr>
        <w:tab/>
      </w:r>
      <w:r w:rsidRPr="00E84748">
        <w:rPr>
          <w:rFonts w:ascii="Calibri" w:hAnsi="Calibri" w:cs="Calibri"/>
          <w:color w:val="000000"/>
        </w:rPr>
        <w:t>25.000,00</w:t>
      </w:r>
      <w:r w:rsidRPr="00E84748">
        <w:rPr>
          <w:rFonts w:ascii="Calibri" w:hAnsi="Calibri" w:cs="Calibri"/>
        </w:rPr>
        <w:tab/>
      </w:r>
      <w:r w:rsidRPr="00E84748">
        <w:rPr>
          <w:rFonts w:ascii="Calibri" w:hAnsi="Calibri" w:cs="Calibri"/>
          <w:color w:val="000000"/>
        </w:rPr>
        <w:t>0,00</w:t>
      </w:r>
    </w:p>
    <w:p w14:paraId="3EBC715A" w14:textId="77777777" w:rsidR="00E84748" w:rsidRPr="00E84748" w:rsidRDefault="00E84748" w:rsidP="00E84748">
      <w:pPr>
        <w:tabs>
          <w:tab w:val="center" w:pos="391"/>
          <w:tab w:val="left" w:pos="995"/>
          <w:tab w:val="left" w:pos="1892"/>
          <w:tab w:val="right" w:pos="6813"/>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17</w:t>
      </w:r>
      <w:r w:rsidRPr="00E84748">
        <w:rPr>
          <w:rFonts w:ascii="Calibri" w:hAnsi="Calibri" w:cs="Calibri"/>
        </w:rPr>
        <w:tab/>
      </w:r>
      <w:r w:rsidRPr="00E84748">
        <w:rPr>
          <w:rFonts w:ascii="Calibri" w:hAnsi="Calibri" w:cs="Calibri"/>
          <w:b/>
          <w:bCs/>
          <w:color w:val="000000"/>
        </w:rPr>
        <w:t>4142.001</w:t>
      </w:r>
      <w:r w:rsidRPr="00E84748">
        <w:rPr>
          <w:rFonts w:ascii="Calibri" w:hAnsi="Calibri" w:cs="Calibri"/>
        </w:rPr>
        <w:tab/>
      </w:r>
      <w:r w:rsidRPr="00E84748">
        <w:rPr>
          <w:rFonts w:ascii="Calibri" w:hAnsi="Calibri" w:cs="Calibri"/>
          <w:color w:val="000000"/>
        </w:rPr>
        <w:t>Κρατησεις από περικ.υπαλλήλων που απεργουν</w:t>
      </w:r>
      <w:r w:rsidRPr="00E84748">
        <w:rPr>
          <w:rFonts w:ascii="Calibri" w:hAnsi="Calibri" w:cs="Calibri"/>
        </w:rPr>
        <w:tab/>
      </w:r>
      <w:r w:rsidRPr="00E84748">
        <w:rPr>
          <w:rFonts w:ascii="Calibri" w:hAnsi="Calibri" w:cs="Calibri"/>
          <w:color w:val="000000"/>
        </w:rPr>
        <w:t>1.500,00</w:t>
      </w:r>
      <w:r w:rsidRPr="00E84748">
        <w:rPr>
          <w:rFonts w:ascii="Calibri" w:hAnsi="Calibri" w:cs="Calibri"/>
        </w:rPr>
        <w:tab/>
      </w:r>
      <w:r w:rsidRPr="00E84748">
        <w:rPr>
          <w:rFonts w:ascii="Calibri" w:hAnsi="Calibri" w:cs="Calibri"/>
          <w:color w:val="000000"/>
        </w:rPr>
        <w:t>0,00</w:t>
      </w:r>
    </w:p>
    <w:p w14:paraId="5E555C0A" w14:textId="77777777" w:rsidR="00E84748" w:rsidRPr="00E84748" w:rsidRDefault="00E84748" w:rsidP="00E84748">
      <w:pPr>
        <w:tabs>
          <w:tab w:val="right" w:pos="6813"/>
        </w:tabs>
        <w:spacing w:before="181"/>
        <w:rPr>
          <w:rFonts w:ascii="Calibri" w:hAnsi="Calibri" w:cs="Calibri"/>
          <w:b/>
          <w:bCs/>
          <w:color w:val="000000"/>
        </w:rPr>
      </w:pPr>
      <w:r w:rsidRPr="00E84748">
        <w:rPr>
          <w:rFonts w:ascii="Calibri" w:hAnsi="Calibri" w:cs="Calibri"/>
        </w:rPr>
        <w:tab/>
      </w:r>
      <w:r w:rsidRPr="00E84748">
        <w:rPr>
          <w:rFonts w:ascii="Calibri" w:hAnsi="Calibri" w:cs="Calibri"/>
          <w:b/>
          <w:bCs/>
          <w:color w:val="000000"/>
        </w:rPr>
        <w:t>5.898.708,76</w:t>
      </w:r>
    </w:p>
    <w:p w14:paraId="0BB8DD61" w14:textId="77777777" w:rsidR="00E84748" w:rsidRPr="00E84748" w:rsidRDefault="00E84748" w:rsidP="00E84748">
      <w:pPr>
        <w:tabs>
          <w:tab w:val="right" w:pos="5523"/>
          <w:tab w:val="left" w:pos="5625"/>
        </w:tabs>
        <w:spacing w:before="376"/>
        <w:rPr>
          <w:rFonts w:ascii="Calibri" w:hAnsi="Calibri" w:cs="Calibri"/>
          <w:b/>
          <w:bCs/>
          <w:color w:val="000000"/>
          <w:u w:val="single"/>
        </w:rPr>
      </w:pPr>
      <w:r w:rsidRPr="00E84748">
        <w:rPr>
          <w:rFonts w:ascii="Calibri" w:hAnsi="Calibri" w:cs="Calibri"/>
        </w:rPr>
        <w:tab/>
      </w:r>
      <w:r w:rsidRPr="00E84748">
        <w:rPr>
          <w:rFonts w:ascii="Calibri" w:hAnsi="Calibri" w:cs="Calibri"/>
          <w:b/>
          <w:bCs/>
          <w:color w:val="000000"/>
          <w:u w:val="single"/>
        </w:rPr>
        <w:t>2</w:t>
      </w:r>
      <w:r w:rsidRPr="00E84748">
        <w:rPr>
          <w:rFonts w:ascii="Calibri" w:hAnsi="Calibri" w:cs="Calibri"/>
        </w:rPr>
        <w:tab/>
      </w:r>
      <w:r w:rsidRPr="00E84748">
        <w:rPr>
          <w:rFonts w:ascii="Calibri" w:hAnsi="Calibri" w:cs="Calibri"/>
          <w:b/>
          <w:bCs/>
          <w:color w:val="000000"/>
          <w:u w:val="single"/>
        </w:rPr>
        <w:t>ΜΕΙΩΣΕΙΣ ΕΣΟΔΩΝ</w:t>
      </w:r>
    </w:p>
    <w:p w14:paraId="4E117B60" w14:textId="77777777" w:rsidR="00E84748" w:rsidRPr="00E84748" w:rsidRDefault="00E84748" w:rsidP="00E84748">
      <w:pPr>
        <w:tabs>
          <w:tab w:val="center" w:pos="391"/>
          <w:tab w:val="left" w:pos="995"/>
          <w:tab w:val="left" w:pos="1892"/>
          <w:tab w:val="right" w:pos="6813"/>
          <w:tab w:val="right" w:pos="14745"/>
        </w:tabs>
        <w:spacing w:before="107"/>
        <w:rPr>
          <w:rFonts w:ascii="Calibri" w:hAnsi="Calibri" w:cs="Calibri"/>
          <w:color w:val="000000"/>
        </w:rPr>
      </w:pPr>
      <w:r w:rsidRPr="00E84748">
        <w:rPr>
          <w:rFonts w:ascii="Calibri" w:hAnsi="Calibri" w:cs="Calibri"/>
        </w:rPr>
        <w:tab/>
      </w:r>
      <w:r w:rsidRPr="00E84748">
        <w:rPr>
          <w:rFonts w:ascii="Calibri" w:hAnsi="Calibri" w:cs="Calibri"/>
          <w:color w:val="000000"/>
        </w:rPr>
        <w:t>18</w:t>
      </w:r>
      <w:r w:rsidRPr="00E84748">
        <w:rPr>
          <w:rFonts w:ascii="Calibri" w:hAnsi="Calibri" w:cs="Calibri"/>
        </w:rPr>
        <w:tab/>
      </w:r>
      <w:r w:rsidRPr="00E84748">
        <w:rPr>
          <w:rFonts w:ascii="Calibri" w:hAnsi="Calibri" w:cs="Calibri"/>
          <w:b/>
          <w:bCs/>
          <w:color w:val="000000"/>
        </w:rPr>
        <w:t>0441.</w:t>
      </w:r>
      <w:r w:rsidRPr="00E84748">
        <w:rPr>
          <w:rFonts w:ascii="Calibri" w:hAnsi="Calibri" w:cs="Calibri"/>
        </w:rPr>
        <w:tab/>
      </w:r>
      <w:r w:rsidRPr="00E84748">
        <w:rPr>
          <w:rFonts w:ascii="Calibri" w:hAnsi="Calibri" w:cs="Calibri"/>
          <w:color w:val="000000"/>
        </w:rPr>
        <w:t xml:space="preserve">Τέλος ακίνητης περιουσίας (άρθρο 24 Ν </w:t>
      </w:r>
      <w:r w:rsidRPr="00E84748">
        <w:rPr>
          <w:rFonts w:ascii="Calibri" w:hAnsi="Calibri" w:cs="Calibri"/>
        </w:rPr>
        <w:tab/>
      </w:r>
      <w:r w:rsidRPr="00E84748">
        <w:rPr>
          <w:rFonts w:ascii="Calibri" w:hAnsi="Calibri" w:cs="Calibri"/>
          <w:color w:val="000000"/>
        </w:rPr>
        <w:t>-25.000,00</w:t>
      </w:r>
      <w:r w:rsidRPr="00E84748">
        <w:rPr>
          <w:rFonts w:ascii="Calibri" w:hAnsi="Calibri" w:cs="Calibri"/>
        </w:rPr>
        <w:tab/>
      </w:r>
      <w:r w:rsidRPr="00E84748">
        <w:rPr>
          <w:rFonts w:ascii="Calibri" w:hAnsi="Calibri" w:cs="Calibri"/>
          <w:color w:val="000000"/>
        </w:rPr>
        <w:t>0,00</w:t>
      </w:r>
    </w:p>
    <w:p w14:paraId="0FB6E101" w14:textId="77777777" w:rsidR="00E84748" w:rsidRPr="00E84748" w:rsidRDefault="00E84748" w:rsidP="00E84748">
      <w:pPr>
        <w:tabs>
          <w:tab w:val="left" w:pos="1892"/>
        </w:tabs>
        <w:rPr>
          <w:rFonts w:ascii="Calibri" w:hAnsi="Calibri" w:cs="Calibri"/>
          <w:color w:val="000000"/>
        </w:rPr>
      </w:pPr>
      <w:r w:rsidRPr="00E84748">
        <w:rPr>
          <w:rFonts w:ascii="Calibri" w:hAnsi="Calibri" w:cs="Calibri"/>
        </w:rPr>
        <w:tab/>
      </w:r>
      <w:r w:rsidRPr="00E84748">
        <w:rPr>
          <w:rFonts w:ascii="Calibri" w:hAnsi="Calibri" w:cs="Calibri"/>
          <w:color w:val="000000"/>
        </w:rPr>
        <w:t>2130/93)</w:t>
      </w:r>
    </w:p>
    <w:p w14:paraId="75E28FA5" w14:textId="77777777" w:rsidR="00E84748" w:rsidRPr="00E84748" w:rsidRDefault="00E84748" w:rsidP="00E84748">
      <w:pPr>
        <w:tabs>
          <w:tab w:val="center" w:pos="391"/>
          <w:tab w:val="left" w:pos="995"/>
          <w:tab w:val="left" w:pos="1892"/>
          <w:tab w:val="right" w:pos="6813"/>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19</w:t>
      </w:r>
      <w:r w:rsidRPr="00E84748">
        <w:rPr>
          <w:rFonts w:ascii="Calibri" w:hAnsi="Calibri" w:cs="Calibri"/>
        </w:rPr>
        <w:tab/>
      </w:r>
      <w:r w:rsidRPr="00E84748">
        <w:rPr>
          <w:rFonts w:ascii="Calibri" w:hAnsi="Calibri" w:cs="Calibri"/>
          <w:b/>
          <w:bCs/>
          <w:color w:val="000000"/>
        </w:rPr>
        <w:t>0524.001</w:t>
      </w:r>
      <w:r w:rsidRPr="00E84748">
        <w:rPr>
          <w:rFonts w:ascii="Calibri" w:hAnsi="Calibri" w:cs="Calibri"/>
        </w:rPr>
        <w:tab/>
      </w:r>
      <w:r w:rsidRPr="00E84748">
        <w:rPr>
          <w:rFonts w:ascii="Calibri" w:hAnsi="Calibri" w:cs="Calibri"/>
          <w:color w:val="000000"/>
        </w:rPr>
        <w:t>Εισφορά λόγω επέκτασης ΣΠ Κερατέας</w:t>
      </w:r>
      <w:r w:rsidRPr="00E84748">
        <w:rPr>
          <w:rFonts w:ascii="Calibri" w:hAnsi="Calibri" w:cs="Calibri"/>
        </w:rPr>
        <w:tab/>
      </w:r>
      <w:r w:rsidRPr="00E84748">
        <w:rPr>
          <w:rFonts w:ascii="Calibri" w:hAnsi="Calibri" w:cs="Calibri"/>
          <w:color w:val="000000"/>
        </w:rPr>
        <w:t>-1.606,63</w:t>
      </w:r>
      <w:r w:rsidRPr="00E84748">
        <w:rPr>
          <w:rFonts w:ascii="Calibri" w:hAnsi="Calibri" w:cs="Calibri"/>
        </w:rPr>
        <w:tab/>
      </w:r>
      <w:r w:rsidRPr="00E84748">
        <w:rPr>
          <w:rFonts w:ascii="Calibri" w:hAnsi="Calibri" w:cs="Calibri"/>
          <w:color w:val="000000"/>
        </w:rPr>
        <w:t>0,00</w:t>
      </w:r>
    </w:p>
    <w:p w14:paraId="0FAD9432" w14:textId="77777777" w:rsidR="00E84748" w:rsidRPr="00E84748" w:rsidRDefault="00E84748" w:rsidP="00E84748">
      <w:pPr>
        <w:tabs>
          <w:tab w:val="center" w:pos="391"/>
          <w:tab w:val="left" w:pos="995"/>
          <w:tab w:val="left" w:pos="1892"/>
          <w:tab w:val="right" w:pos="6813"/>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20</w:t>
      </w:r>
      <w:r w:rsidRPr="00E84748">
        <w:rPr>
          <w:rFonts w:ascii="Calibri" w:hAnsi="Calibri" w:cs="Calibri"/>
        </w:rPr>
        <w:tab/>
      </w:r>
      <w:r w:rsidRPr="00E84748">
        <w:rPr>
          <w:rFonts w:ascii="Calibri" w:hAnsi="Calibri" w:cs="Calibri"/>
          <w:b/>
          <w:bCs/>
          <w:color w:val="000000"/>
        </w:rPr>
        <w:t>1326.025</w:t>
      </w:r>
      <w:r w:rsidRPr="00E84748">
        <w:rPr>
          <w:rFonts w:ascii="Calibri" w:hAnsi="Calibri" w:cs="Calibri"/>
        </w:rPr>
        <w:tab/>
      </w:r>
      <w:r w:rsidRPr="00E84748">
        <w:rPr>
          <w:rFonts w:ascii="Calibri" w:hAnsi="Calibri" w:cs="Calibri"/>
          <w:color w:val="000000"/>
        </w:rPr>
        <w:t xml:space="preserve">Μελέτη Κτηματογράφησης - Πολεοδόμησης - </w:t>
      </w:r>
      <w:r w:rsidRPr="00E84748">
        <w:rPr>
          <w:rFonts w:ascii="Calibri" w:hAnsi="Calibri" w:cs="Calibri"/>
        </w:rPr>
        <w:tab/>
      </w:r>
      <w:r w:rsidRPr="00E84748">
        <w:rPr>
          <w:rFonts w:ascii="Calibri" w:hAnsi="Calibri" w:cs="Calibri"/>
          <w:color w:val="000000"/>
        </w:rPr>
        <w:t>-13.022,04</w:t>
      </w:r>
      <w:r w:rsidRPr="00E84748">
        <w:rPr>
          <w:rFonts w:ascii="Calibri" w:hAnsi="Calibri" w:cs="Calibri"/>
        </w:rPr>
        <w:tab/>
      </w:r>
      <w:r w:rsidRPr="00E84748">
        <w:rPr>
          <w:rFonts w:ascii="Calibri" w:hAnsi="Calibri" w:cs="Calibri"/>
          <w:color w:val="000000"/>
        </w:rPr>
        <w:t>0,00</w:t>
      </w:r>
    </w:p>
    <w:p w14:paraId="111B0155" w14:textId="77777777" w:rsidR="00E84748" w:rsidRPr="00E84748" w:rsidRDefault="00E84748" w:rsidP="00E84748">
      <w:pPr>
        <w:tabs>
          <w:tab w:val="left" w:pos="1892"/>
        </w:tabs>
        <w:rPr>
          <w:rFonts w:ascii="Calibri" w:hAnsi="Calibri" w:cs="Calibri"/>
          <w:color w:val="000000"/>
        </w:rPr>
      </w:pPr>
      <w:r w:rsidRPr="00E84748">
        <w:rPr>
          <w:rFonts w:ascii="Calibri" w:hAnsi="Calibri" w:cs="Calibri"/>
        </w:rPr>
        <w:tab/>
      </w:r>
      <w:r w:rsidRPr="00E84748">
        <w:rPr>
          <w:rFonts w:ascii="Calibri" w:hAnsi="Calibri" w:cs="Calibri"/>
          <w:color w:val="000000"/>
        </w:rPr>
        <w:t xml:space="preserve">Πράξης Εφαρμογής περιοχής Β' κατοικίας </w:t>
      </w:r>
    </w:p>
    <w:p w14:paraId="540ED213" w14:textId="77777777" w:rsidR="00E84748" w:rsidRPr="00E84748" w:rsidRDefault="00E84748" w:rsidP="00E84748">
      <w:pPr>
        <w:tabs>
          <w:tab w:val="left" w:pos="1892"/>
        </w:tabs>
        <w:rPr>
          <w:rFonts w:ascii="Calibri" w:hAnsi="Calibri" w:cs="Calibri"/>
          <w:color w:val="000000"/>
        </w:rPr>
      </w:pPr>
      <w:r w:rsidRPr="00E84748">
        <w:rPr>
          <w:rFonts w:ascii="Calibri" w:hAnsi="Calibri" w:cs="Calibri"/>
        </w:rPr>
        <w:tab/>
      </w:r>
      <w:r w:rsidRPr="00E84748">
        <w:rPr>
          <w:rFonts w:ascii="Calibri" w:hAnsi="Calibri" w:cs="Calibri"/>
          <w:color w:val="000000"/>
        </w:rPr>
        <w:t>«ΠΟΡΤΟ ΕΝΝΕΑ» Δήμου Κερατέας</w:t>
      </w:r>
    </w:p>
    <w:p w14:paraId="579E0595" w14:textId="77777777" w:rsidR="00E84748" w:rsidRPr="00E84748" w:rsidRDefault="00E84748" w:rsidP="00E84748">
      <w:pPr>
        <w:tabs>
          <w:tab w:val="right" w:pos="6813"/>
        </w:tabs>
        <w:spacing w:before="23"/>
        <w:rPr>
          <w:rFonts w:ascii="Calibri" w:hAnsi="Calibri" w:cs="Calibri"/>
          <w:b/>
          <w:bCs/>
          <w:color w:val="000000"/>
        </w:rPr>
      </w:pPr>
      <w:r w:rsidRPr="00E84748">
        <w:rPr>
          <w:rFonts w:ascii="Calibri" w:hAnsi="Calibri" w:cs="Calibri"/>
        </w:rPr>
        <w:tab/>
      </w:r>
      <w:r w:rsidRPr="00E84748">
        <w:rPr>
          <w:rFonts w:ascii="Calibri" w:hAnsi="Calibri" w:cs="Calibri"/>
          <w:b/>
          <w:bCs/>
          <w:color w:val="000000"/>
        </w:rPr>
        <w:t>-39.628,67</w:t>
      </w:r>
    </w:p>
    <w:p w14:paraId="6449076F" w14:textId="77777777" w:rsidR="00E84748" w:rsidRPr="00E84748" w:rsidRDefault="00E84748" w:rsidP="00E84748">
      <w:pPr>
        <w:tabs>
          <w:tab w:val="right" w:pos="5523"/>
          <w:tab w:val="left" w:pos="5625"/>
        </w:tabs>
        <w:spacing w:before="376"/>
        <w:rPr>
          <w:rFonts w:ascii="Calibri" w:hAnsi="Calibri" w:cs="Calibri"/>
          <w:b/>
          <w:bCs/>
          <w:color w:val="000000"/>
          <w:u w:val="single"/>
        </w:rPr>
      </w:pPr>
      <w:r w:rsidRPr="00E84748">
        <w:rPr>
          <w:rFonts w:ascii="Calibri" w:hAnsi="Calibri" w:cs="Calibri"/>
        </w:rPr>
        <w:tab/>
      </w:r>
      <w:r w:rsidRPr="00E84748">
        <w:rPr>
          <w:rFonts w:ascii="Calibri" w:hAnsi="Calibri" w:cs="Calibri"/>
          <w:b/>
          <w:bCs/>
          <w:color w:val="000000"/>
          <w:u w:val="single"/>
        </w:rPr>
        <w:t>3</w:t>
      </w:r>
      <w:r w:rsidRPr="00E84748">
        <w:rPr>
          <w:rFonts w:ascii="Calibri" w:hAnsi="Calibri" w:cs="Calibri"/>
        </w:rPr>
        <w:tab/>
      </w:r>
      <w:r w:rsidRPr="00E84748">
        <w:rPr>
          <w:rFonts w:ascii="Calibri" w:hAnsi="Calibri" w:cs="Calibri"/>
          <w:b/>
          <w:bCs/>
          <w:color w:val="000000"/>
          <w:u w:val="single"/>
        </w:rPr>
        <w:t>ΑΥΞΗΣΕΙΣ ΕΞΟΔΩΝ</w:t>
      </w:r>
    </w:p>
    <w:p w14:paraId="60AF1326" w14:textId="77777777" w:rsidR="00E84748" w:rsidRPr="00E84748" w:rsidRDefault="00E84748" w:rsidP="00E84748">
      <w:pPr>
        <w:tabs>
          <w:tab w:val="center" w:pos="391"/>
          <w:tab w:val="right" w:pos="6813"/>
          <w:tab w:val="left" w:pos="7020"/>
          <w:tab w:val="left" w:pos="8325"/>
          <w:tab w:val="right" w:pos="14745"/>
        </w:tabs>
        <w:spacing w:before="107"/>
        <w:rPr>
          <w:rFonts w:ascii="Calibri" w:hAnsi="Calibri" w:cs="Calibri"/>
          <w:color w:val="000000"/>
        </w:rPr>
      </w:pPr>
      <w:r w:rsidRPr="00E84748">
        <w:rPr>
          <w:rFonts w:ascii="Calibri" w:hAnsi="Calibri" w:cs="Calibri"/>
        </w:rPr>
        <w:tab/>
      </w:r>
      <w:r w:rsidRPr="00E84748">
        <w:rPr>
          <w:rFonts w:ascii="Calibri" w:hAnsi="Calibri" w:cs="Calibri"/>
          <w:color w:val="000000"/>
        </w:rPr>
        <w:t>21</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00-6073.</w:t>
      </w:r>
      <w:r w:rsidRPr="00E84748">
        <w:rPr>
          <w:rFonts w:ascii="Calibri" w:hAnsi="Calibri" w:cs="Calibri"/>
        </w:rPr>
        <w:tab/>
      </w:r>
      <w:r w:rsidRPr="00E84748">
        <w:rPr>
          <w:rFonts w:ascii="Calibri" w:hAnsi="Calibri" w:cs="Calibri"/>
          <w:color w:val="000000"/>
        </w:rPr>
        <w:t xml:space="preserve">Δαπάνες επιμόρφωσης προσωπικού και συμμετοχής σε συνέδρια </w:t>
      </w:r>
      <w:r w:rsidRPr="00E84748">
        <w:rPr>
          <w:rFonts w:ascii="Calibri" w:hAnsi="Calibri" w:cs="Calibri"/>
        </w:rPr>
        <w:tab/>
      </w:r>
      <w:r w:rsidRPr="00E84748">
        <w:rPr>
          <w:rFonts w:ascii="Calibri" w:hAnsi="Calibri" w:cs="Calibri"/>
          <w:color w:val="000000"/>
        </w:rPr>
        <w:t>300,00</w:t>
      </w:r>
    </w:p>
    <w:p w14:paraId="377E933D"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και σεμινάρια</w:t>
      </w:r>
    </w:p>
    <w:p w14:paraId="0DE35D5C" w14:textId="77777777" w:rsidR="00E84748" w:rsidRPr="00E84748" w:rsidRDefault="00E84748" w:rsidP="00E84748">
      <w:pPr>
        <w:tabs>
          <w:tab w:val="center" w:pos="391"/>
          <w:tab w:val="right" w:pos="6813"/>
          <w:tab w:val="left" w:pos="7020"/>
          <w:tab w:val="left" w:pos="8325"/>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22</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00-6111.</w:t>
      </w:r>
      <w:r w:rsidRPr="00E84748">
        <w:rPr>
          <w:rFonts w:ascii="Calibri" w:hAnsi="Calibri" w:cs="Calibri"/>
        </w:rPr>
        <w:tab/>
      </w:r>
      <w:r w:rsidRPr="00E84748">
        <w:rPr>
          <w:rFonts w:ascii="Calibri" w:hAnsi="Calibri" w:cs="Calibri"/>
          <w:color w:val="000000"/>
        </w:rPr>
        <w:t>Αμοιβές νομικών και συμβολαιογράφων</w:t>
      </w:r>
      <w:r w:rsidRPr="00E84748">
        <w:rPr>
          <w:rFonts w:ascii="Calibri" w:hAnsi="Calibri" w:cs="Calibri"/>
        </w:rPr>
        <w:tab/>
      </w:r>
      <w:r w:rsidRPr="00E84748">
        <w:rPr>
          <w:rFonts w:ascii="Calibri" w:hAnsi="Calibri" w:cs="Calibri"/>
          <w:color w:val="000000"/>
        </w:rPr>
        <w:t>10.000,00</w:t>
      </w:r>
    </w:p>
    <w:p w14:paraId="66814FDC"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23</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00-6221.</w:t>
      </w:r>
      <w:r w:rsidRPr="00E84748">
        <w:rPr>
          <w:rFonts w:ascii="Calibri" w:hAnsi="Calibri" w:cs="Calibri"/>
        </w:rPr>
        <w:tab/>
      </w:r>
      <w:r w:rsidRPr="00E84748">
        <w:rPr>
          <w:rFonts w:ascii="Calibri" w:hAnsi="Calibri" w:cs="Calibri"/>
          <w:color w:val="000000"/>
        </w:rPr>
        <w:t>Ταχυδρομικά τέλη</w:t>
      </w:r>
      <w:r w:rsidRPr="00E84748">
        <w:rPr>
          <w:rFonts w:ascii="Calibri" w:hAnsi="Calibri" w:cs="Calibri"/>
        </w:rPr>
        <w:tab/>
      </w:r>
      <w:r w:rsidRPr="00E84748">
        <w:rPr>
          <w:rFonts w:ascii="Calibri" w:hAnsi="Calibri" w:cs="Calibri"/>
          <w:color w:val="000000"/>
        </w:rPr>
        <w:t>20.000,00</w:t>
      </w:r>
    </w:p>
    <w:p w14:paraId="09E1A908"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24</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00-6222.</w:t>
      </w:r>
      <w:r w:rsidRPr="00E84748">
        <w:rPr>
          <w:rFonts w:ascii="Calibri" w:hAnsi="Calibri" w:cs="Calibri"/>
        </w:rPr>
        <w:tab/>
      </w:r>
      <w:r w:rsidRPr="00E84748">
        <w:rPr>
          <w:rFonts w:ascii="Calibri" w:hAnsi="Calibri" w:cs="Calibri"/>
          <w:color w:val="000000"/>
        </w:rPr>
        <w:t>Τηλεφωνικά, τηλεγραφικά και τηλετυπία τέλη εσωτερικού</w:t>
      </w:r>
      <w:r w:rsidRPr="00E84748">
        <w:rPr>
          <w:rFonts w:ascii="Calibri" w:hAnsi="Calibri" w:cs="Calibri"/>
        </w:rPr>
        <w:tab/>
      </w:r>
      <w:r w:rsidRPr="00E84748">
        <w:rPr>
          <w:rFonts w:ascii="Calibri" w:hAnsi="Calibri" w:cs="Calibri"/>
          <w:color w:val="000000"/>
        </w:rPr>
        <w:t>10.000,00</w:t>
      </w:r>
    </w:p>
    <w:p w14:paraId="311E3FEB"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25</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00-6312.002</w:t>
      </w:r>
      <w:r w:rsidRPr="00E84748">
        <w:rPr>
          <w:rFonts w:ascii="Calibri" w:hAnsi="Calibri" w:cs="Calibri"/>
        </w:rPr>
        <w:tab/>
      </w:r>
      <w:r w:rsidRPr="00E84748">
        <w:rPr>
          <w:rFonts w:ascii="Calibri" w:hAnsi="Calibri" w:cs="Calibri"/>
          <w:color w:val="000000"/>
        </w:rPr>
        <w:t>Φόρος Εισοδήματος</w:t>
      </w:r>
      <w:r w:rsidRPr="00E84748">
        <w:rPr>
          <w:rFonts w:ascii="Calibri" w:hAnsi="Calibri" w:cs="Calibri"/>
        </w:rPr>
        <w:tab/>
      </w:r>
      <w:r w:rsidRPr="00E84748">
        <w:rPr>
          <w:rFonts w:ascii="Calibri" w:hAnsi="Calibri" w:cs="Calibri"/>
          <w:color w:val="000000"/>
        </w:rPr>
        <w:t>2.500,00</w:t>
      </w:r>
    </w:p>
    <w:p w14:paraId="7086F40F"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26</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00-6453.</w:t>
      </w:r>
      <w:r w:rsidRPr="00E84748">
        <w:rPr>
          <w:rFonts w:ascii="Calibri" w:hAnsi="Calibri" w:cs="Calibri"/>
        </w:rPr>
        <w:tab/>
      </w:r>
      <w:r w:rsidRPr="00E84748">
        <w:rPr>
          <w:rFonts w:ascii="Calibri" w:hAnsi="Calibri" w:cs="Calibri"/>
          <w:color w:val="000000"/>
        </w:rPr>
        <w:t>Λοιπές συνδρομές</w:t>
      </w:r>
      <w:r w:rsidRPr="00E84748">
        <w:rPr>
          <w:rFonts w:ascii="Calibri" w:hAnsi="Calibri" w:cs="Calibri"/>
        </w:rPr>
        <w:tab/>
      </w:r>
      <w:r w:rsidRPr="00E84748">
        <w:rPr>
          <w:rFonts w:ascii="Calibri" w:hAnsi="Calibri" w:cs="Calibri"/>
          <w:color w:val="000000"/>
        </w:rPr>
        <w:t>1.000,00</w:t>
      </w:r>
    </w:p>
    <w:p w14:paraId="044DCD8D"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27</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00-6495.001</w:t>
      </w:r>
      <w:r w:rsidRPr="00E84748">
        <w:rPr>
          <w:rFonts w:ascii="Calibri" w:hAnsi="Calibri" w:cs="Calibri"/>
        </w:rPr>
        <w:tab/>
      </w:r>
      <w:r w:rsidRPr="00E84748">
        <w:rPr>
          <w:rFonts w:ascii="Calibri" w:hAnsi="Calibri" w:cs="Calibri"/>
          <w:color w:val="000000"/>
        </w:rPr>
        <w:t>Λοιπές δαπάνες γενικής φύσεως</w:t>
      </w:r>
      <w:r w:rsidRPr="00E84748">
        <w:rPr>
          <w:rFonts w:ascii="Calibri" w:hAnsi="Calibri" w:cs="Calibri"/>
        </w:rPr>
        <w:tab/>
      </w:r>
      <w:r w:rsidRPr="00E84748">
        <w:rPr>
          <w:rFonts w:ascii="Calibri" w:hAnsi="Calibri" w:cs="Calibri"/>
          <w:color w:val="000000"/>
        </w:rPr>
        <w:t>2.000,00</w:t>
      </w:r>
    </w:p>
    <w:p w14:paraId="37D3557E"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28</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00-6495.006</w:t>
      </w:r>
      <w:r w:rsidRPr="00E84748">
        <w:rPr>
          <w:rFonts w:ascii="Calibri" w:hAnsi="Calibri" w:cs="Calibri"/>
        </w:rPr>
        <w:tab/>
      </w:r>
      <w:r w:rsidRPr="00E84748">
        <w:rPr>
          <w:rFonts w:ascii="Calibri" w:hAnsi="Calibri" w:cs="Calibri"/>
          <w:color w:val="000000"/>
        </w:rPr>
        <w:t>Λοιπές δαπάνες γενικής φύσεως ΔΗ.ΚΕ.ΔΗΛ</w:t>
      </w:r>
      <w:r w:rsidRPr="00E84748">
        <w:rPr>
          <w:rFonts w:ascii="Calibri" w:hAnsi="Calibri" w:cs="Calibri"/>
        </w:rPr>
        <w:tab/>
      </w:r>
      <w:r w:rsidRPr="00E84748">
        <w:rPr>
          <w:rFonts w:ascii="Calibri" w:hAnsi="Calibri" w:cs="Calibri"/>
          <w:color w:val="000000"/>
        </w:rPr>
        <w:t>7.363,40</w:t>
      </w:r>
    </w:p>
    <w:p w14:paraId="41839040"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29</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00-6511.001</w:t>
      </w:r>
      <w:r w:rsidRPr="00E84748">
        <w:rPr>
          <w:rFonts w:ascii="Calibri" w:hAnsi="Calibri" w:cs="Calibri"/>
        </w:rPr>
        <w:tab/>
      </w:r>
      <w:r w:rsidRPr="00E84748">
        <w:rPr>
          <w:rFonts w:ascii="Calibri" w:hAnsi="Calibri" w:cs="Calibri"/>
          <w:color w:val="000000"/>
        </w:rPr>
        <w:t>Τόκοι δανείων εσωτερικού λειτουργικών αναγκών</w:t>
      </w:r>
      <w:r w:rsidRPr="00E84748">
        <w:rPr>
          <w:rFonts w:ascii="Calibri" w:hAnsi="Calibri" w:cs="Calibri"/>
        </w:rPr>
        <w:tab/>
      </w:r>
      <w:r w:rsidRPr="00E84748">
        <w:rPr>
          <w:rFonts w:ascii="Calibri" w:hAnsi="Calibri" w:cs="Calibri"/>
          <w:color w:val="000000"/>
        </w:rPr>
        <w:t>42.455,00</w:t>
      </w:r>
    </w:p>
    <w:p w14:paraId="6F41BA0B"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30</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00-6516.001</w:t>
      </w:r>
      <w:r w:rsidRPr="00E84748">
        <w:rPr>
          <w:rFonts w:ascii="Calibri" w:hAnsi="Calibri" w:cs="Calibri"/>
        </w:rPr>
        <w:tab/>
      </w:r>
      <w:r w:rsidRPr="00E84748">
        <w:rPr>
          <w:rFonts w:ascii="Calibri" w:hAnsi="Calibri" w:cs="Calibri"/>
          <w:color w:val="000000"/>
        </w:rPr>
        <w:t>Χρεολύσια δανείων εσωτερικού για λειτουργικές δαπά</w:t>
      </w:r>
      <w:r w:rsidRPr="00E84748">
        <w:rPr>
          <w:rFonts w:ascii="Calibri" w:hAnsi="Calibri" w:cs="Calibri"/>
        </w:rPr>
        <w:tab/>
      </w:r>
      <w:r w:rsidRPr="00E84748">
        <w:rPr>
          <w:rFonts w:ascii="Calibri" w:hAnsi="Calibri" w:cs="Calibri"/>
          <w:color w:val="000000"/>
        </w:rPr>
        <w:t>10.000,00</w:t>
      </w:r>
    </w:p>
    <w:p w14:paraId="478B2D2F" w14:textId="77777777" w:rsidR="00E84748" w:rsidRPr="00E84748" w:rsidRDefault="00E84748" w:rsidP="00E84748">
      <w:pPr>
        <w:tabs>
          <w:tab w:val="center" w:pos="391"/>
          <w:tab w:val="right" w:pos="6813"/>
          <w:tab w:val="left" w:pos="7020"/>
          <w:tab w:val="left" w:pos="8325"/>
          <w:tab w:val="right" w:pos="14745"/>
        </w:tabs>
        <w:spacing w:before="107"/>
        <w:rPr>
          <w:rFonts w:ascii="Calibri" w:hAnsi="Calibri" w:cs="Calibri"/>
          <w:color w:val="000000"/>
        </w:rPr>
      </w:pPr>
      <w:r w:rsidRPr="00E84748">
        <w:rPr>
          <w:rFonts w:ascii="Calibri" w:hAnsi="Calibri" w:cs="Calibri"/>
        </w:rPr>
        <w:tab/>
      </w:r>
      <w:r w:rsidRPr="00E84748">
        <w:rPr>
          <w:rFonts w:ascii="Calibri" w:hAnsi="Calibri" w:cs="Calibri"/>
          <w:color w:val="000000"/>
        </w:rPr>
        <w:t>31</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00-6715.007</w:t>
      </w:r>
      <w:r w:rsidRPr="00E84748">
        <w:rPr>
          <w:rFonts w:ascii="Calibri" w:hAnsi="Calibri" w:cs="Calibri"/>
        </w:rPr>
        <w:tab/>
      </w:r>
      <w:r w:rsidRPr="00E84748">
        <w:rPr>
          <w:rFonts w:ascii="Calibri" w:hAnsi="Calibri" w:cs="Calibri"/>
          <w:color w:val="000000"/>
        </w:rPr>
        <w:t>Επιχορήγηση Νομικού προσώπου  Θορικός</w:t>
      </w:r>
      <w:r w:rsidRPr="00E84748">
        <w:rPr>
          <w:rFonts w:ascii="Calibri" w:hAnsi="Calibri" w:cs="Calibri"/>
        </w:rPr>
        <w:tab/>
      </w:r>
      <w:r w:rsidRPr="00E84748">
        <w:rPr>
          <w:rFonts w:ascii="Calibri" w:hAnsi="Calibri" w:cs="Calibri"/>
          <w:color w:val="000000"/>
        </w:rPr>
        <w:t>50.000,00</w:t>
      </w:r>
    </w:p>
    <w:p w14:paraId="41514136"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32</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10-6261.002</w:t>
      </w:r>
      <w:r w:rsidRPr="00E84748">
        <w:rPr>
          <w:rFonts w:ascii="Calibri" w:hAnsi="Calibri" w:cs="Calibri"/>
        </w:rPr>
        <w:tab/>
      </w:r>
      <w:r w:rsidRPr="00E84748">
        <w:rPr>
          <w:rFonts w:ascii="Calibri" w:hAnsi="Calibri" w:cs="Calibri"/>
          <w:color w:val="000000"/>
        </w:rPr>
        <w:t>Συντήρηση και επισκευή Δημοτικού καταστήματος Κερατέας</w:t>
      </w:r>
      <w:r w:rsidRPr="00E84748">
        <w:rPr>
          <w:rFonts w:ascii="Calibri" w:hAnsi="Calibri" w:cs="Calibri"/>
        </w:rPr>
        <w:tab/>
      </w:r>
      <w:r w:rsidRPr="00E84748">
        <w:rPr>
          <w:rFonts w:ascii="Calibri" w:hAnsi="Calibri" w:cs="Calibri"/>
          <w:color w:val="000000"/>
        </w:rPr>
        <w:t>2.000,00</w:t>
      </w:r>
    </w:p>
    <w:p w14:paraId="653F85FD"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33</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10-6654.003</w:t>
      </w:r>
      <w:r w:rsidRPr="00E84748">
        <w:rPr>
          <w:rFonts w:ascii="Calibri" w:hAnsi="Calibri" w:cs="Calibri"/>
        </w:rPr>
        <w:tab/>
      </w:r>
      <w:r w:rsidRPr="00E84748">
        <w:rPr>
          <w:rFonts w:ascii="Calibri" w:hAnsi="Calibri" w:cs="Calibri"/>
          <w:color w:val="000000"/>
        </w:rPr>
        <w:t>Προμήθεια μελανιών ενότητας Κερατέας</w:t>
      </w:r>
      <w:r w:rsidRPr="00E84748">
        <w:rPr>
          <w:rFonts w:ascii="Calibri" w:hAnsi="Calibri" w:cs="Calibri"/>
        </w:rPr>
        <w:tab/>
      </w:r>
      <w:r w:rsidRPr="00E84748">
        <w:rPr>
          <w:rFonts w:ascii="Calibri" w:hAnsi="Calibri" w:cs="Calibri"/>
          <w:color w:val="000000"/>
        </w:rPr>
        <w:t>3.000,00</w:t>
      </w:r>
    </w:p>
    <w:p w14:paraId="51041ECA"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34</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15-6011.001</w:t>
      </w:r>
      <w:r w:rsidRPr="00E84748">
        <w:rPr>
          <w:rFonts w:ascii="Calibri" w:hAnsi="Calibri" w:cs="Calibri"/>
        </w:rPr>
        <w:tab/>
      </w:r>
      <w:r w:rsidRPr="00E84748">
        <w:rPr>
          <w:rFonts w:ascii="Calibri" w:hAnsi="Calibri" w:cs="Calibri"/>
          <w:color w:val="000000"/>
        </w:rPr>
        <w:t>Τακτικές αποδοχές υπαλλήλων.</w:t>
      </w:r>
      <w:r w:rsidRPr="00E84748">
        <w:rPr>
          <w:rFonts w:ascii="Calibri" w:hAnsi="Calibri" w:cs="Calibri"/>
        </w:rPr>
        <w:tab/>
      </w:r>
      <w:r w:rsidRPr="00E84748">
        <w:rPr>
          <w:rFonts w:ascii="Calibri" w:hAnsi="Calibri" w:cs="Calibri"/>
          <w:color w:val="000000"/>
        </w:rPr>
        <w:t>500,00</w:t>
      </w:r>
    </w:p>
    <w:p w14:paraId="261E0A18"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35</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15-6021.001</w:t>
      </w:r>
      <w:r w:rsidRPr="00E84748">
        <w:rPr>
          <w:rFonts w:ascii="Calibri" w:hAnsi="Calibri" w:cs="Calibri"/>
        </w:rPr>
        <w:tab/>
      </w:r>
      <w:r w:rsidRPr="00E84748">
        <w:rPr>
          <w:rFonts w:ascii="Calibri" w:hAnsi="Calibri" w:cs="Calibri"/>
          <w:color w:val="000000"/>
        </w:rPr>
        <w:t>Τακτικές αποδοχές υπαλ. Πρόγραμ. Βοήθεια στο σπίτι</w:t>
      </w:r>
      <w:r w:rsidRPr="00E84748">
        <w:rPr>
          <w:rFonts w:ascii="Calibri" w:hAnsi="Calibri" w:cs="Calibri"/>
        </w:rPr>
        <w:tab/>
      </w:r>
      <w:r w:rsidRPr="00E84748">
        <w:rPr>
          <w:rFonts w:ascii="Calibri" w:hAnsi="Calibri" w:cs="Calibri"/>
          <w:color w:val="000000"/>
        </w:rPr>
        <w:t>350,00</w:t>
      </w:r>
    </w:p>
    <w:p w14:paraId="697604F8"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36</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15-6041.004</w:t>
      </w:r>
      <w:r w:rsidRPr="00E84748">
        <w:rPr>
          <w:rFonts w:ascii="Calibri" w:hAnsi="Calibri" w:cs="Calibri"/>
        </w:rPr>
        <w:tab/>
      </w:r>
      <w:r w:rsidRPr="00E84748">
        <w:rPr>
          <w:rFonts w:ascii="Calibri" w:hAnsi="Calibri" w:cs="Calibri"/>
          <w:color w:val="000000"/>
        </w:rPr>
        <w:t>Μισθοδοσία εκτάκτου προσωπικού για κατασκηνώσεις</w:t>
      </w:r>
      <w:r w:rsidRPr="00E84748">
        <w:rPr>
          <w:rFonts w:ascii="Calibri" w:hAnsi="Calibri" w:cs="Calibri"/>
        </w:rPr>
        <w:tab/>
      </w:r>
      <w:r w:rsidRPr="00E84748">
        <w:rPr>
          <w:rFonts w:ascii="Calibri" w:hAnsi="Calibri" w:cs="Calibri"/>
          <w:color w:val="000000"/>
        </w:rPr>
        <w:t>48.940,00</w:t>
      </w:r>
    </w:p>
    <w:p w14:paraId="6FA99E85"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37</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15-6054.002</w:t>
      </w:r>
      <w:r w:rsidRPr="00E84748">
        <w:rPr>
          <w:rFonts w:ascii="Calibri" w:hAnsi="Calibri" w:cs="Calibri"/>
        </w:rPr>
        <w:tab/>
      </w:r>
      <w:r w:rsidRPr="00E84748">
        <w:rPr>
          <w:rFonts w:ascii="Calibri" w:hAnsi="Calibri" w:cs="Calibri"/>
          <w:color w:val="000000"/>
        </w:rPr>
        <w:t>Εργοδοτικές εισφ.εκτάκτου προσωπικού  για κατασκηνώσεις</w:t>
      </w:r>
      <w:r w:rsidRPr="00E84748">
        <w:rPr>
          <w:rFonts w:ascii="Calibri" w:hAnsi="Calibri" w:cs="Calibri"/>
        </w:rPr>
        <w:tab/>
      </w:r>
      <w:r w:rsidRPr="00E84748">
        <w:rPr>
          <w:rFonts w:ascii="Calibri" w:hAnsi="Calibri" w:cs="Calibri"/>
          <w:color w:val="000000"/>
        </w:rPr>
        <w:t>13.060,00</w:t>
      </w:r>
    </w:p>
    <w:p w14:paraId="59333AE4"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38</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15-6117.005</w:t>
      </w:r>
      <w:r w:rsidRPr="00E84748">
        <w:rPr>
          <w:rFonts w:ascii="Calibri" w:hAnsi="Calibri" w:cs="Calibri"/>
        </w:rPr>
        <w:tab/>
      </w:r>
      <w:r w:rsidRPr="00E84748">
        <w:rPr>
          <w:rFonts w:ascii="Calibri" w:hAnsi="Calibri" w:cs="Calibri"/>
          <w:color w:val="000000"/>
        </w:rPr>
        <w:t>Αμοιβή ελευθ.επαγγελματία-Εκπαιδευτή σκύλων-</w:t>
      </w:r>
      <w:r w:rsidRPr="00E84748">
        <w:rPr>
          <w:rFonts w:ascii="Calibri" w:hAnsi="Calibri" w:cs="Calibri"/>
        </w:rPr>
        <w:tab/>
      </w:r>
      <w:r w:rsidRPr="00E84748">
        <w:rPr>
          <w:rFonts w:ascii="Calibri" w:hAnsi="Calibri" w:cs="Calibri"/>
          <w:color w:val="000000"/>
        </w:rPr>
        <w:t>5.000,00</w:t>
      </w:r>
    </w:p>
    <w:p w14:paraId="1D67304C"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39</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15-6261.001</w:t>
      </w:r>
      <w:r w:rsidRPr="00E84748">
        <w:rPr>
          <w:rFonts w:ascii="Calibri" w:hAnsi="Calibri" w:cs="Calibri"/>
        </w:rPr>
        <w:tab/>
      </w:r>
      <w:r w:rsidRPr="00E84748">
        <w:rPr>
          <w:rFonts w:ascii="Calibri" w:hAnsi="Calibri" w:cs="Calibri"/>
          <w:color w:val="000000"/>
        </w:rPr>
        <w:t>Συντήρηση-επισκευή κτιρίων</w:t>
      </w:r>
      <w:r w:rsidRPr="00E84748">
        <w:rPr>
          <w:rFonts w:ascii="Calibri" w:hAnsi="Calibri" w:cs="Calibri"/>
        </w:rPr>
        <w:tab/>
      </w:r>
      <w:r w:rsidRPr="00E84748">
        <w:rPr>
          <w:rFonts w:ascii="Calibri" w:hAnsi="Calibri" w:cs="Calibri"/>
          <w:color w:val="000000"/>
        </w:rPr>
        <w:t>6.000,00</w:t>
      </w:r>
    </w:p>
    <w:p w14:paraId="1AB48391"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40</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15-6262.007</w:t>
      </w:r>
      <w:r w:rsidRPr="00E84748">
        <w:rPr>
          <w:rFonts w:ascii="Calibri" w:hAnsi="Calibri" w:cs="Calibri"/>
        </w:rPr>
        <w:tab/>
      </w:r>
      <w:r w:rsidRPr="00E84748">
        <w:rPr>
          <w:rFonts w:ascii="Calibri" w:hAnsi="Calibri" w:cs="Calibri"/>
          <w:color w:val="000000"/>
        </w:rPr>
        <w:t>Εργασίες περίφραξης μεταλλευτικών φρεατίων</w:t>
      </w:r>
      <w:r w:rsidRPr="00E84748">
        <w:rPr>
          <w:rFonts w:ascii="Calibri" w:hAnsi="Calibri" w:cs="Calibri"/>
        </w:rPr>
        <w:tab/>
      </w:r>
      <w:r w:rsidRPr="00E84748">
        <w:rPr>
          <w:rFonts w:ascii="Calibri" w:hAnsi="Calibri" w:cs="Calibri"/>
          <w:color w:val="000000"/>
        </w:rPr>
        <w:t>10.000,00</w:t>
      </w:r>
    </w:p>
    <w:p w14:paraId="1A280EBF"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41</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15-6266.</w:t>
      </w:r>
      <w:r w:rsidRPr="00E84748">
        <w:rPr>
          <w:rFonts w:ascii="Calibri" w:hAnsi="Calibri" w:cs="Calibri"/>
        </w:rPr>
        <w:tab/>
      </w:r>
      <w:r w:rsidRPr="00E84748">
        <w:rPr>
          <w:rFonts w:ascii="Calibri" w:hAnsi="Calibri" w:cs="Calibri"/>
          <w:color w:val="000000"/>
        </w:rPr>
        <w:t>Συντήρηση Εφαρμογών λογισμικού</w:t>
      </w:r>
      <w:r w:rsidRPr="00E84748">
        <w:rPr>
          <w:rFonts w:ascii="Calibri" w:hAnsi="Calibri" w:cs="Calibri"/>
        </w:rPr>
        <w:tab/>
      </w:r>
      <w:r w:rsidRPr="00E84748">
        <w:rPr>
          <w:rFonts w:ascii="Calibri" w:hAnsi="Calibri" w:cs="Calibri"/>
          <w:color w:val="000000"/>
        </w:rPr>
        <w:t>1.240,00</w:t>
      </w:r>
    </w:p>
    <w:p w14:paraId="0DCA6A4A"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42</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15-6474.003</w:t>
      </w:r>
      <w:r w:rsidRPr="00E84748">
        <w:rPr>
          <w:rFonts w:ascii="Calibri" w:hAnsi="Calibri" w:cs="Calibri"/>
        </w:rPr>
        <w:tab/>
      </w:r>
      <w:r w:rsidRPr="00E84748">
        <w:rPr>
          <w:rFonts w:ascii="Calibri" w:hAnsi="Calibri" w:cs="Calibri"/>
          <w:color w:val="000000"/>
        </w:rPr>
        <w:t>Πρόγραμμα αντιμετώπισης αδέσποτων ζώων</w:t>
      </w:r>
      <w:r w:rsidRPr="00E84748">
        <w:rPr>
          <w:rFonts w:ascii="Calibri" w:hAnsi="Calibri" w:cs="Calibri"/>
        </w:rPr>
        <w:tab/>
      </w:r>
      <w:r w:rsidRPr="00E84748">
        <w:rPr>
          <w:rFonts w:ascii="Calibri" w:hAnsi="Calibri" w:cs="Calibri"/>
          <w:color w:val="000000"/>
        </w:rPr>
        <w:t>2.146,44</w:t>
      </w:r>
    </w:p>
    <w:p w14:paraId="295C5580"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43</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15-6482.001</w:t>
      </w:r>
      <w:r w:rsidRPr="00E84748">
        <w:rPr>
          <w:rFonts w:ascii="Calibri" w:hAnsi="Calibri" w:cs="Calibri"/>
        </w:rPr>
        <w:tab/>
      </w:r>
      <w:r w:rsidRPr="00E84748">
        <w:rPr>
          <w:rFonts w:ascii="Calibri" w:hAnsi="Calibri" w:cs="Calibri"/>
          <w:color w:val="000000"/>
        </w:rPr>
        <w:t>Έξοδα λειτουργίας κατασκήνωσης</w:t>
      </w:r>
      <w:r w:rsidRPr="00E84748">
        <w:rPr>
          <w:rFonts w:ascii="Calibri" w:hAnsi="Calibri" w:cs="Calibri"/>
        </w:rPr>
        <w:tab/>
      </w:r>
      <w:r w:rsidRPr="00E84748">
        <w:rPr>
          <w:rFonts w:ascii="Calibri" w:hAnsi="Calibri" w:cs="Calibri"/>
          <w:color w:val="000000"/>
        </w:rPr>
        <w:t>188.000,00</w:t>
      </w:r>
    </w:p>
    <w:p w14:paraId="5648E751"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44</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20-6011.001</w:t>
      </w:r>
      <w:r w:rsidRPr="00E84748">
        <w:rPr>
          <w:rFonts w:ascii="Calibri" w:hAnsi="Calibri" w:cs="Calibri"/>
        </w:rPr>
        <w:tab/>
      </w:r>
      <w:r w:rsidRPr="00E84748">
        <w:rPr>
          <w:rFonts w:ascii="Calibri" w:hAnsi="Calibri" w:cs="Calibri"/>
          <w:color w:val="000000"/>
        </w:rPr>
        <w:t>Τακτικές αποδοχές μισθοδοσίας</w:t>
      </w:r>
      <w:r w:rsidRPr="00E84748">
        <w:rPr>
          <w:rFonts w:ascii="Calibri" w:hAnsi="Calibri" w:cs="Calibri"/>
        </w:rPr>
        <w:tab/>
      </w:r>
      <w:r w:rsidRPr="00E84748">
        <w:rPr>
          <w:rFonts w:ascii="Calibri" w:hAnsi="Calibri" w:cs="Calibri"/>
          <w:color w:val="000000"/>
        </w:rPr>
        <w:t>3.500,00</w:t>
      </w:r>
    </w:p>
    <w:p w14:paraId="45DEE3C5"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45</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20-6021.001</w:t>
      </w:r>
      <w:r w:rsidRPr="00E84748">
        <w:rPr>
          <w:rFonts w:ascii="Calibri" w:hAnsi="Calibri" w:cs="Calibri"/>
        </w:rPr>
        <w:tab/>
      </w:r>
      <w:r w:rsidRPr="00E84748">
        <w:rPr>
          <w:rFonts w:ascii="Calibri" w:hAnsi="Calibri" w:cs="Calibri"/>
          <w:color w:val="000000"/>
        </w:rPr>
        <w:t>Τακτικές αποδοχές με σύμβαση αορίστου χρόνου</w:t>
      </w:r>
      <w:r w:rsidRPr="00E84748">
        <w:rPr>
          <w:rFonts w:ascii="Calibri" w:hAnsi="Calibri" w:cs="Calibri"/>
        </w:rPr>
        <w:tab/>
      </w:r>
      <w:r w:rsidRPr="00E84748">
        <w:rPr>
          <w:rFonts w:ascii="Calibri" w:hAnsi="Calibri" w:cs="Calibri"/>
          <w:color w:val="000000"/>
        </w:rPr>
        <w:t>650,00</w:t>
      </w:r>
    </w:p>
    <w:p w14:paraId="12D4D223"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46</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20-6041.001</w:t>
      </w:r>
      <w:r w:rsidRPr="00E84748">
        <w:rPr>
          <w:rFonts w:ascii="Calibri" w:hAnsi="Calibri" w:cs="Calibri"/>
        </w:rPr>
        <w:tab/>
      </w:r>
      <w:r w:rsidRPr="00E84748">
        <w:rPr>
          <w:rFonts w:ascii="Calibri" w:hAnsi="Calibri" w:cs="Calibri"/>
          <w:color w:val="000000"/>
        </w:rPr>
        <w:t>Τακτικές αποδοχές εκτάκτου προσωπικού</w:t>
      </w:r>
      <w:r w:rsidRPr="00E84748">
        <w:rPr>
          <w:rFonts w:ascii="Calibri" w:hAnsi="Calibri" w:cs="Calibri"/>
        </w:rPr>
        <w:tab/>
      </w:r>
      <w:r w:rsidRPr="00E84748">
        <w:rPr>
          <w:rFonts w:ascii="Calibri" w:hAnsi="Calibri" w:cs="Calibri"/>
          <w:color w:val="000000"/>
        </w:rPr>
        <w:t>84.940,00</w:t>
      </w:r>
    </w:p>
    <w:p w14:paraId="098E4CD4"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47</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20-6054.001</w:t>
      </w:r>
      <w:r w:rsidRPr="00E84748">
        <w:rPr>
          <w:rFonts w:ascii="Calibri" w:hAnsi="Calibri" w:cs="Calibri"/>
        </w:rPr>
        <w:tab/>
      </w:r>
      <w:r w:rsidRPr="00E84748">
        <w:rPr>
          <w:rFonts w:ascii="Calibri" w:hAnsi="Calibri" w:cs="Calibri"/>
          <w:color w:val="000000"/>
        </w:rPr>
        <w:t>Εργοδοτ.εισφορές εκτακτου Προσωπικού ΙΚΑ</w:t>
      </w:r>
      <w:r w:rsidRPr="00E84748">
        <w:rPr>
          <w:rFonts w:ascii="Calibri" w:hAnsi="Calibri" w:cs="Calibri"/>
        </w:rPr>
        <w:tab/>
      </w:r>
      <w:r w:rsidRPr="00E84748">
        <w:rPr>
          <w:rFonts w:ascii="Calibri" w:hAnsi="Calibri" w:cs="Calibri"/>
          <w:color w:val="000000"/>
        </w:rPr>
        <w:t>25.366,00</w:t>
      </w:r>
    </w:p>
    <w:p w14:paraId="332618C3"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48</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20-6211.</w:t>
      </w:r>
      <w:r w:rsidRPr="00E84748">
        <w:rPr>
          <w:rFonts w:ascii="Calibri" w:hAnsi="Calibri" w:cs="Calibri"/>
        </w:rPr>
        <w:tab/>
      </w:r>
      <w:r w:rsidRPr="00E84748">
        <w:rPr>
          <w:rFonts w:ascii="Calibri" w:hAnsi="Calibri" w:cs="Calibri"/>
          <w:color w:val="000000"/>
        </w:rPr>
        <w:t xml:space="preserve">Αντίτιμο ηλεκτρικού ρεύματος για φωτισμό οδών, πλατειών και </w:t>
      </w:r>
      <w:r w:rsidRPr="00E84748">
        <w:rPr>
          <w:rFonts w:ascii="Calibri" w:hAnsi="Calibri" w:cs="Calibri"/>
        </w:rPr>
        <w:tab/>
      </w:r>
      <w:r w:rsidRPr="00E84748">
        <w:rPr>
          <w:rFonts w:ascii="Calibri" w:hAnsi="Calibri" w:cs="Calibri"/>
          <w:color w:val="000000"/>
        </w:rPr>
        <w:t>26.357,56</w:t>
      </w:r>
    </w:p>
    <w:p w14:paraId="5790D013"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κοινόχρηστων χώρων και παραγωγικής διαδικασίας</w:t>
      </w:r>
    </w:p>
    <w:p w14:paraId="698B3D92" w14:textId="77777777" w:rsidR="00E84748" w:rsidRPr="00E84748" w:rsidRDefault="00E84748" w:rsidP="00E84748">
      <w:pPr>
        <w:tabs>
          <w:tab w:val="center" w:pos="391"/>
          <w:tab w:val="right" w:pos="6813"/>
          <w:tab w:val="left" w:pos="7020"/>
          <w:tab w:val="left" w:pos="8325"/>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49</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20-6233.002</w:t>
      </w:r>
      <w:r w:rsidRPr="00E84748">
        <w:rPr>
          <w:rFonts w:ascii="Calibri" w:hAnsi="Calibri" w:cs="Calibri"/>
        </w:rPr>
        <w:tab/>
      </w:r>
      <w:r w:rsidRPr="00E84748">
        <w:rPr>
          <w:rFonts w:ascii="Calibri" w:hAnsi="Calibri" w:cs="Calibri"/>
          <w:color w:val="000000"/>
        </w:rPr>
        <w:t>Mίσθωση μηχανημάτων έργων</w:t>
      </w:r>
      <w:r w:rsidRPr="00E84748">
        <w:rPr>
          <w:rFonts w:ascii="Calibri" w:hAnsi="Calibri" w:cs="Calibri"/>
        </w:rPr>
        <w:tab/>
      </w:r>
      <w:r w:rsidRPr="00E84748">
        <w:rPr>
          <w:rFonts w:ascii="Calibri" w:hAnsi="Calibri" w:cs="Calibri"/>
          <w:color w:val="000000"/>
        </w:rPr>
        <w:t>20.000,00</w:t>
      </w:r>
    </w:p>
    <w:p w14:paraId="1DC5ED9F"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50</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20-6263.001</w:t>
      </w:r>
      <w:r w:rsidRPr="00E84748">
        <w:rPr>
          <w:rFonts w:ascii="Calibri" w:hAnsi="Calibri" w:cs="Calibri"/>
        </w:rPr>
        <w:tab/>
      </w:r>
      <w:r w:rsidRPr="00E84748">
        <w:rPr>
          <w:rFonts w:ascii="Calibri" w:hAnsi="Calibri" w:cs="Calibri"/>
          <w:color w:val="000000"/>
        </w:rPr>
        <w:t>Συντήρηση μεταφορικών μέσων</w:t>
      </w:r>
      <w:r w:rsidRPr="00E84748">
        <w:rPr>
          <w:rFonts w:ascii="Calibri" w:hAnsi="Calibri" w:cs="Calibri"/>
        </w:rPr>
        <w:tab/>
      </w:r>
      <w:r w:rsidRPr="00E84748">
        <w:rPr>
          <w:rFonts w:ascii="Calibri" w:hAnsi="Calibri" w:cs="Calibri"/>
          <w:color w:val="000000"/>
        </w:rPr>
        <w:t>50.000,00</w:t>
      </w:r>
    </w:p>
    <w:p w14:paraId="4D39AF99"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51</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20-6264.001</w:t>
      </w:r>
      <w:r w:rsidRPr="00E84748">
        <w:rPr>
          <w:rFonts w:ascii="Calibri" w:hAnsi="Calibri" w:cs="Calibri"/>
        </w:rPr>
        <w:tab/>
      </w:r>
      <w:r w:rsidRPr="00E84748">
        <w:rPr>
          <w:rFonts w:ascii="Calibri" w:hAnsi="Calibri" w:cs="Calibri"/>
          <w:color w:val="000000"/>
        </w:rPr>
        <w:t>Συντήρηση επισκευή λοιπών μηχανημάτων</w:t>
      </w:r>
      <w:r w:rsidRPr="00E84748">
        <w:rPr>
          <w:rFonts w:ascii="Calibri" w:hAnsi="Calibri" w:cs="Calibri"/>
        </w:rPr>
        <w:tab/>
      </w:r>
      <w:r w:rsidRPr="00E84748">
        <w:rPr>
          <w:rFonts w:ascii="Calibri" w:hAnsi="Calibri" w:cs="Calibri"/>
          <w:color w:val="000000"/>
        </w:rPr>
        <w:t>5.000,00</w:t>
      </w:r>
    </w:p>
    <w:p w14:paraId="39125B52"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52</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20-6641.</w:t>
      </w:r>
      <w:r w:rsidRPr="00E84748">
        <w:rPr>
          <w:rFonts w:ascii="Calibri" w:hAnsi="Calibri" w:cs="Calibri"/>
        </w:rPr>
        <w:tab/>
      </w:r>
      <w:r w:rsidRPr="00E84748">
        <w:rPr>
          <w:rFonts w:ascii="Calibri" w:hAnsi="Calibri" w:cs="Calibri"/>
          <w:color w:val="000000"/>
        </w:rPr>
        <w:t>Προμήθεια καυσίμων και λιπαντικών για κίνηση μεταφορικών μέσων</w:t>
      </w:r>
      <w:r w:rsidRPr="00E84748">
        <w:rPr>
          <w:rFonts w:ascii="Calibri" w:hAnsi="Calibri" w:cs="Calibri"/>
        </w:rPr>
        <w:tab/>
      </w:r>
      <w:r w:rsidRPr="00E84748">
        <w:rPr>
          <w:rFonts w:ascii="Calibri" w:hAnsi="Calibri" w:cs="Calibri"/>
          <w:color w:val="000000"/>
        </w:rPr>
        <w:t>80.000,00</w:t>
      </w:r>
    </w:p>
    <w:p w14:paraId="1046315C" w14:textId="77777777" w:rsidR="00E84748" w:rsidRPr="00E84748" w:rsidRDefault="00E84748" w:rsidP="00E84748">
      <w:pPr>
        <w:tabs>
          <w:tab w:val="center" w:pos="391"/>
          <w:tab w:val="right" w:pos="6813"/>
          <w:tab w:val="left" w:pos="7020"/>
          <w:tab w:val="left" w:pos="8325"/>
          <w:tab w:val="right" w:pos="14745"/>
        </w:tabs>
        <w:spacing w:before="182"/>
        <w:rPr>
          <w:rFonts w:ascii="Calibri" w:hAnsi="Calibri" w:cs="Calibri"/>
          <w:color w:val="000000"/>
        </w:rPr>
      </w:pPr>
      <w:r w:rsidRPr="00E84748">
        <w:rPr>
          <w:rFonts w:ascii="Calibri" w:hAnsi="Calibri" w:cs="Calibri"/>
        </w:rPr>
        <w:tab/>
      </w:r>
      <w:r w:rsidRPr="00E84748">
        <w:rPr>
          <w:rFonts w:ascii="Calibri" w:hAnsi="Calibri" w:cs="Calibri"/>
          <w:color w:val="000000"/>
        </w:rPr>
        <w:t>53</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20-6721.001</w:t>
      </w:r>
      <w:r w:rsidRPr="00E84748">
        <w:rPr>
          <w:rFonts w:ascii="Calibri" w:hAnsi="Calibri" w:cs="Calibri"/>
        </w:rPr>
        <w:tab/>
      </w:r>
      <w:r w:rsidRPr="00E84748">
        <w:rPr>
          <w:rFonts w:ascii="Calibri" w:hAnsi="Calibri" w:cs="Calibri"/>
          <w:color w:val="000000"/>
        </w:rPr>
        <w:t xml:space="preserve">Εισφορά  Ειδικού Διαβαθμικού Συνδέσμου Νόμου Αττικής  για  </w:t>
      </w:r>
      <w:r w:rsidRPr="00E84748">
        <w:rPr>
          <w:rFonts w:ascii="Calibri" w:hAnsi="Calibri" w:cs="Calibri"/>
        </w:rPr>
        <w:tab/>
      </w:r>
      <w:r w:rsidRPr="00E84748">
        <w:rPr>
          <w:rFonts w:ascii="Calibri" w:hAnsi="Calibri" w:cs="Calibri"/>
          <w:color w:val="000000"/>
        </w:rPr>
        <w:t>188.845,28</w:t>
      </w:r>
    </w:p>
    <w:p w14:paraId="6FE03E5B"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απορρίμματα</w:t>
      </w:r>
    </w:p>
    <w:p w14:paraId="08C52225" w14:textId="77777777" w:rsidR="00E84748" w:rsidRPr="00E84748" w:rsidRDefault="00E84748" w:rsidP="00E84748">
      <w:pPr>
        <w:tabs>
          <w:tab w:val="center" w:pos="391"/>
          <w:tab w:val="right" w:pos="6813"/>
          <w:tab w:val="left" w:pos="7020"/>
          <w:tab w:val="left" w:pos="8325"/>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54</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30-6117.021</w:t>
      </w:r>
      <w:r w:rsidRPr="00E84748">
        <w:rPr>
          <w:rFonts w:ascii="Calibri" w:hAnsi="Calibri" w:cs="Calibri"/>
        </w:rPr>
        <w:tab/>
      </w:r>
      <w:r w:rsidRPr="00E84748">
        <w:rPr>
          <w:rFonts w:ascii="Calibri" w:hAnsi="Calibri" w:cs="Calibri"/>
          <w:color w:val="000000"/>
        </w:rPr>
        <w:t xml:space="preserve">Παροχή υποστηρ.υπηρ σύμβ προετοιμ σύνταξ φακέλου  </w:t>
      </w:r>
      <w:r w:rsidRPr="00E84748">
        <w:rPr>
          <w:rFonts w:ascii="Calibri" w:hAnsi="Calibri" w:cs="Calibri"/>
        </w:rPr>
        <w:tab/>
      </w:r>
      <w:r w:rsidRPr="00E84748">
        <w:rPr>
          <w:rFonts w:ascii="Calibri" w:hAnsi="Calibri" w:cs="Calibri"/>
          <w:color w:val="000000"/>
        </w:rPr>
        <w:t>11.160,00</w:t>
      </w:r>
    </w:p>
    <w:p w14:paraId="0DBBAD4D"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διαγωνισμού</w:t>
      </w:r>
    </w:p>
    <w:p w14:paraId="73F41DDD" w14:textId="77777777" w:rsidR="00E84748" w:rsidRPr="00E84748" w:rsidRDefault="00E84748" w:rsidP="00E84748">
      <w:pPr>
        <w:tabs>
          <w:tab w:val="center" w:pos="391"/>
          <w:tab w:val="right" w:pos="6813"/>
          <w:tab w:val="left" w:pos="7020"/>
          <w:tab w:val="left" w:pos="8325"/>
          <w:tab w:val="right" w:pos="14745"/>
        </w:tabs>
        <w:spacing w:before="107"/>
        <w:rPr>
          <w:rFonts w:ascii="Calibri" w:hAnsi="Calibri" w:cs="Calibri"/>
          <w:color w:val="000000"/>
        </w:rPr>
      </w:pPr>
      <w:r w:rsidRPr="00E84748">
        <w:rPr>
          <w:rFonts w:ascii="Calibri" w:hAnsi="Calibri" w:cs="Calibri"/>
        </w:rPr>
        <w:tab/>
      </w:r>
      <w:r w:rsidRPr="00E84748">
        <w:rPr>
          <w:rFonts w:ascii="Calibri" w:hAnsi="Calibri" w:cs="Calibri"/>
          <w:color w:val="000000"/>
        </w:rPr>
        <w:t>55</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30-6262.001</w:t>
      </w:r>
      <w:r w:rsidRPr="00E84748">
        <w:rPr>
          <w:rFonts w:ascii="Calibri" w:hAnsi="Calibri" w:cs="Calibri"/>
        </w:rPr>
        <w:tab/>
      </w:r>
      <w:r w:rsidRPr="00E84748">
        <w:rPr>
          <w:rFonts w:ascii="Calibri" w:hAnsi="Calibri" w:cs="Calibri"/>
          <w:color w:val="000000"/>
        </w:rPr>
        <w:t>Συντήρηση-επισ.αθλητικών εγκαταστάσεων Αγ.Κων/νου</w:t>
      </w:r>
      <w:r w:rsidRPr="00E84748">
        <w:rPr>
          <w:rFonts w:ascii="Calibri" w:hAnsi="Calibri" w:cs="Calibri"/>
        </w:rPr>
        <w:tab/>
      </w:r>
      <w:r w:rsidRPr="00E84748">
        <w:rPr>
          <w:rFonts w:ascii="Calibri" w:hAnsi="Calibri" w:cs="Calibri"/>
          <w:color w:val="000000"/>
        </w:rPr>
        <w:t>1.500,00</w:t>
      </w:r>
    </w:p>
    <w:p w14:paraId="772A9EA5"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56</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30-6262.003</w:t>
      </w:r>
      <w:r w:rsidRPr="00E84748">
        <w:rPr>
          <w:rFonts w:ascii="Calibri" w:hAnsi="Calibri" w:cs="Calibri"/>
        </w:rPr>
        <w:tab/>
      </w:r>
      <w:r w:rsidRPr="00E84748">
        <w:rPr>
          <w:rFonts w:ascii="Calibri" w:hAnsi="Calibri" w:cs="Calibri"/>
          <w:color w:val="000000"/>
        </w:rPr>
        <w:t>Συντήρηση -επισκευή παιδικών χαρών Κερατέας</w:t>
      </w:r>
      <w:r w:rsidRPr="00E84748">
        <w:rPr>
          <w:rFonts w:ascii="Calibri" w:hAnsi="Calibri" w:cs="Calibri"/>
        </w:rPr>
        <w:tab/>
      </w:r>
      <w:r w:rsidRPr="00E84748">
        <w:rPr>
          <w:rFonts w:ascii="Calibri" w:hAnsi="Calibri" w:cs="Calibri"/>
          <w:color w:val="000000"/>
        </w:rPr>
        <w:t>10.000,00</w:t>
      </w:r>
    </w:p>
    <w:p w14:paraId="3915076B"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57</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30-6262.004</w:t>
      </w:r>
      <w:r w:rsidRPr="00E84748">
        <w:rPr>
          <w:rFonts w:ascii="Calibri" w:hAnsi="Calibri" w:cs="Calibri"/>
        </w:rPr>
        <w:tab/>
      </w:r>
      <w:r w:rsidRPr="00E84748">
        <w:rPr>
          <w:rFonts w:ascii="Calibri" w:hAnsi="Calibri" w:cs="Calibri"/>
          <w:color w:val="000000"/>
        </w:rPr>
        <w:t>Συντήρηση επισκευή παιδικών χαρών Αγ.Κων/νου</w:t>
      </w:r>
      <w:r w:rsidRPr="00E84748">
        <w:rPr>
          <w:rFonts w:ascii="Calibri" w:hAnsi="Calibri" w:cs="Calibri"/>
        </w:rPr>
        <w:tab/>
      </w:r>
      <w:r w:rsidRPr="00E84748">
        <w:rPr>
          <w:rFonts w:ascii="Calibri" w:hAnsi="Calibri" w:cs="Calibri"/>
          <w:color w:val="000000"/>
        </w:rPr>
        <w:t>1.000,00</w:t>
      </w:r>
    </w:p>
    <w:p w14:paraId="76CA67DD"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58</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30-6262.007</w:t>
      </w:r>
      <w:r w:rsidRPr="00E84748">
        <w:rPr>
          <w:rFonts w:ascii="Calibri" w:hAnsi="Calibri" w:cs="Calibri"/>
        </w:rPr>
        <w:tab/>
      </w:r>
      <w:r w:rsidRPr="00E84748">
        <w:rPr>
          <w:rFonts w:ascii="Calibri" w:hAnsi="Calibri" w:cs="Calibri"/>
          <w:color w:val="000000"/>
        </w:rPr>
        <w:t>Συντήρηση και διαμόρφωση κ.χ. Δ.Ε. Λαυρίου</w:t>
      </w:r>
      <w:r w:rsidRPr="00E84748">
        <w:rPr>
          <w:rFonts w:ascii="Calibri" w:hAnsi="Calibri" w:cs="Calibri"/>
        </w:rPr>
        <w:tab/>
      </w:r>
      <w:r w:rsidRPr="00E84748">
        <w:rPr>
          <w:rFonts w:ascii="Calibri" w:hAnsi="Calibri" w:cs="Calibri"/>
          <w:color w:val="000000"/>
        </w:rPr>
        <w:t>5.000,00</w:t>
      </w:r>
    </w:p>
    <w:p w14:paraId="4DFF7AE0"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59</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30-6262.008</w:t>
      </w:r>
      <w:r w:rsidRPr="00E84748">
        <w:rPr>
          <w:rFonts w:ascii="Calibri" w:hAnsi="Calibri" w:cs="Calibri"/>
        </w:rPr>
        <w:tab/>
      </w:r>
      <w:r w:rsidRPr="00E84748">
        <w:rPr>
          <w:rFonts w:ascii="Calibri" w:hAnsi="Calibri" w:cs="Calibri"/>
          <w:color w:val="000000"/>
        </w:rPr>
        <w:t>Συντήρηση και διαμόρφωση κ.χ. Δ.Ε .Κερατέας</w:t>
      </w:r>
      <w:r w:rsidRPr="00E84748">
        <w:rPr>
          <w:rFonts w:ascii="Calibri" w:hAnsi="Calibri" w:cs="Calibri"/>
        </w:rPr>
        <w:tab/>
      </w:r>
      <w:r w:rsidRPr="00E84748">
        <w:rPr>
          <w:rFonts w:ascii="Calibri" w:hAnsi="Calibri" w:cs="Calibri"/>
          <w:color w:val="000000"/>
        </w:rPr>
        <w:t>8.000,00</w:t>
      </w:r>
    </w:p>
    <w:p w14:paraId="5D19CB4D"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60</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30-6262.014</w:t>
      </w:r>
      <w:r w:rsidRPr="00E84748">
        <w:rPr>
          <w:rFonts w:ascii="Calibri" w:hAnsi="Calibri" w:cs="Calibri"/>
        </w:rPr>
        <w:tab/>
      </w:r>
      <w:r w:rsidRPr="00E84748">
        <w:rPr>
          <w:rFonts w:ascii="Calibri" w:hAnsi="Calibri" w:cs="Calibri"/>
          <w:color w:val="000000"/>
        </w:rPr>
        <w:t>Συντήρηση-Επισκευή πεζοδρομίων πόλης Λαυρίου</w:t>
      </w:r>
      <w:r w:rsidRPr="00E84748">
        <w:rPr>
          <w:rFonts w:ascii="Calibri" w:hAnsi="Calibri" w:cs="Calibri"/>
        </w:rPr>
        <w:tab/>
      </w:r>
      <w:r w:rsidRPr="00E84748">
        <w:rPr>
          <w:rFonts w:ascii="Calibri" w:hAnsi="Calibri" w:cs="Calibri"/>
          <w:color w:val="000000"/>
        </w:rPr>
        <w:t>3.000,00</w:t>
      </w:r>
    </w:p>
    <w:p w14:paraId="41992057"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61</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30-6262.015</w:t>
      </w:r>
      <w:r w:rsidRPr="00E84748">
        <w:rPr>
          <w:rFonts w:ascii="Calibri" w:hAnsi="Calibri" w:cs="Calibri"/>
        </w:rPr>
        <w:tab/>
      </w:r>
      <w:r w:rsidRPr="00E84748">
        <w:rPr>
          <w:rFonts w:ascii="Calibri" w:hAnsi="Calibri" w:cs="Calibri"/>
          <w:color w:val="000000"/>
        </w:rPr>
        <w:t>Συντήρηση-Επισκευή πεζοδρομίων πόλης Κερατέας</w:t>
      </w:r>
      <w:r w:rsidRPr="00E84748">
        <w:rPr>
          <w:rFonts w:ascii="Calibri" w:hAnsi="Calibri" w:cs="Calibri"/>
        </w:rPr>
        <w:tab/>
      </w:r>
      <w:r w:rsidRPr="00E84748">
        <w:rPr>
          <w:rFonts w:ascii="Calibri" w:hAnsi="Calibri" w:cs="Calibri"/>
          <w:color w:val="000000"/>
        </w:rPr>
        <w:t>3.000,00</w:t>
      </w:r>
    </w:p>
    <w:p w14:paraId="2A7A7B81"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62</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30-6262.025</w:t>
      </w:r>
      <w:r w:rsidRPr="00E84748">
        <w:rPr>
          <w:rFonts w:ascii="Calibri" w:hAnsi="Calibri" w:cs="Calibri"/>
        </w:rPr>
        <w:tab/>
      </w:r>
      <w:r w:rsidRPr="00E84748">
        <w:rPr>
          <w:rFonts w:ascii="Calibri" w:hAnsi="Calibri" w:cs="Calibri"/>
          <w:color w:val="000000"/>
        </w:rPr>
        <w:t xml:space="preserve">Συντήρηση επισκευή προβλήτας λιμένος επι της οδού </w:t>
      </w:r>
      <w:r w:rsidRPr="00E84748">
        <w:rPr>
          <w:rFonts w:ascii="Calibri" w:hAnsi="Calibri" w:cs="Calibri"/>
        </w:rPr>
        <w:tab/>
      </w:r>
      <w:r w:rsidRPr="00E84748">
        <w:rPr>
          <w:rFonts w:ascii="Calibri" w:hAnsi="Calibri" w:cs="Calibri"/>
          <w:color w:val="000000"/>
        </w:rPr>
        <w:t>24.800,00</w:t>
      </w:r>
    </w:p>
    <w:p w14:paraId="37E0CBCC"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Κουντουριώτη</w:t>
      </w:r>
    </w:p>
    <w:p w14:paraId="45F712F9" w14:textId="77777777" w:rsidR="00E84748" w:rsidRPr="00E84748" w:rsidRDefault="00E84748" w:rsidP="00E84748">
      <w:pPr>
        <w:tabs>
          <w:tab w:val="center" w:pos="391"/>
          <w:tab w:val="right" w:pos="6813"/>
          <w:tab w:val="left" w:pos="7020"/>
          <w:tab w:val="left" w:pos="8325"/>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63</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30-6266.</w:t>
      </w:r>
      <w:r w:rsidRPr="00E84748">
        <w:rPr>
          <w:rFonts w:ascii="Calibri" w:hAnsi="Calibri" w:cs="Calibri"/>
        </w:rPr>
        <w:tab/>
      </w:r>
      <w:r w:rsidRPr="00E84748">
        <w:rPr>
          <w:rFonts w:ascii="Calibri" w:hAnsi="Calibri" w:cs="Calibri"/>
          <w:color w:val="000000"/>
        </w:rPr>
        <w:t>Συντήρηση Εφαρμογών λογισμικού</w:t>
      </w:r>
      <w:r w:rsidRPr="00E84748">
        <w:rPr>
          <w:rFonts w:ascii="Calibri" w:hAnsi="Calibri" w:cs="Calibri"/>
        </w:rPr>
        <w:tab/>
      </w:r>
      <w:r w:rsidRPr="00E84748">
        <w:rPr>
          <w:rFonts w:ascii="Calibri" w:hAnsi="Calibri" w:cs="Calibri"/>
          <w:color w:val="000000"/>
        </w:rPr>
        <w:t>2.615,00</w:t>
      </w:r>
    </w:p>
    <w:p w14:paraId="329FA756"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64</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35-6262.006</w:t>
      </w:r>
      <w:r w:rsidRPr="00E84748">
        <w:rPr>
          <w:rFonts w:ascii="Calibri" w:hAnsi="Calibri" w:cs="Calibri"/>
        </w:rPr>
        <w:tab/>
      </w:r>
      <w:r w:rsidRPr="00E84748">
        <w:rPr>
          <w:rFonts w:ascii="Calibri" w:hAnsi="Calibri" w:cs="Calibri"/>
          <w:color w:val="000000"/>
        </w:rPr>
        <w:t>Κοπή υψηλών δένδρων ΔΕ Κερατέα</w:t>
      </w:r>
      <w:r w:rsidRPr="00E84748">
        <w:rPr>
          <w:rFonts w:ascii="Calibri" w:hAnsi="Calibri" w:cs="Calibri"/>
        </w:rPr>
        <w:tab/>
      </w:r>
      <w:r w:rsidRPr="00E84748">
        <w:rPr>
          <w:rFonts w:ascii="Calibri" w:hAnsi="Calibri" w:cs="Calibri"/>
          <w:color w:val="000000"/>
        </w:rPr>
        <w:t>2.500,00</w:t>
      </w:r>
    </w:p>
    <w:p w14:paraId="31E34FA8"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65</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35-6262.021</w:t>
      </w:r>
      <w:r w:rsidRPr="00E84748">
        <w:rPr>
          <w:rFonts w:ascii="Calibri" w:hAnsi="Calibri" w:cs="Calibri"/>
        </w:rPr>
        <w:tab/>
      </w:r>
      <w:r w:rsidRPr="00E84748">
        <w:rPr>
          <w:rFonts w:ascii="Calibri" w:hAnsi="Calibri" w:cs="Calibri"/>
          <w:color w:val="000000"/>
        </w:rPr>
        <w:t>Συντήρηση χλοοτάπητα Δ.Σταδίου Κερατέας;</w:t>
      </w:r>
      <w:r w:rsidRPr="00E84748">
        <w:rPr>
          <w:rFonts w:ascii="Calibri" w:hAnsi="Calibri" w:cs="Calibri"/>
        </w:rPr>
        <w:tab/>
      </w:r>
      <w:r w:rsidRPr="00E84748">
        <w:rPr>
          <w:rFonts w:ascii="Calibri" w:hAnsi="Calibri" w:cs="Calibri"/>
          <w:color w:val="000000"/>
        </w:rPr>
        <w:t>2.000,00</w:t>
      </w:r>
    </w:p>
    <w:p w14:paraId="7873A975"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66</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45-6011.001</w:t>
      </w:r>
      <w:r w:rsidRPr="00E84748">
        <w:rPr>
          <w:rFonts w:ascii="Calibri" w:hAnsi="Calibri" w:cs="Calibri"/>
        </w:rPr>
        <w:tab/>
      </w:r>
      <w:r w:rsidRPr="00E84748">
        <w:rPr>
          <w:rFonts w:ascii="Calibri" w:hAnsi="Calibri" w:cs="Calibri"/>
          <w:color w:val="000000"/>
        </w:rPr>
        <w:t>Τακτικές αποδοχές μονίμων υπαλλήλων</w:t>
      </w:r>
      <w:r w:rsidRPr="00E84748">
        <w:rPr>
          <w:rFonts w:ascii="Calibri" w:hAnsi="Calibri" w:cs="Calibri"/>
        </w:rPr>
        <w:tab/>
      </w:r>
      <w:r w:rsidRPr="00E84748">
        <w:rPr>
          <w:rFonts w:ascii="Calibri" w:hAnsi="Calibri" w:cs="Calibri"/>
          <w:color w:val="000000"/>
        </w:rPr>
        <w:t>1.050,00</w:t>
      </w:r>
    </w:p>
    <w:p w14:paraId="0838EE02"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67</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45-6261.003</w:t>
      </w:r>
      <w:r w:rsidRPr="00E84748">
        <w:rPr>
          <w:rFonts w:ascii="Calibri" w:hAnsi="Calibri" w:cs="Calibri"/>
        </w:rPr>
        <w:tab/>
      </w:r>
      <w:r w:rsidRPr="00E84748">
        <w:rPr>
          <w:rFonts w:ascii="Calibri" w:hAnsi="Calibri" w:cs="Calibri"/>
          <w:color w:val="000000"/>
        </w:rPr>
        <w:t>Συντήρηση επισκευή δημοτικού κοιμητηρίου Αγ.Κων/νο</w:t>
      </w:r>
      <w:r w:rsidRPr="00E84748">
        <w:rPr>
          <w:rFonts w:ascii="Calibri" w:hAnsi="Calibri" w:cs="Calibri"/>
        </w:rPr>
        <w:tab/>
      </w:r>
      <w:r w:rsidRPr="00E84748">
        <w:rPr>
          <w:rFonts w:ascii="Calibri" w:hAnsi="Calibri" w:cs="Calibri"/>
          <w:color w:val="000000"/>
        </w:rPr>
        <w:t>1.000,00</w:t>
      </w:r>
    </w:p>
    <w:p w14:paraId="0B0F89FD"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68</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62-6262.001</w:t>
      </w:r>
      <w:r w:rsidRPr="00E84748">
        <w:rPr>
          <w:rFonts w:ascii="Calibri" w:hAnsi="Calibri" w:cs="Calibri"/>
        </w:rPr>
        <w:tab/>
      </w:r>
      <w:r w:rsidRPr="00E84748">
        <w:rPr>
          <w:rFonts w:ascii="Calibri" w:hAnsi="Calibri" w:cs="Calibri"/>
          <w:color w:val="000000"/>
        </w:rPr>
        <w:t xml:space="preserve">Καθαρισμός και συντήρηση φρεατίων υδροσυλλογής του δικτύου </w:t>
      </w:r>
      <w:r w:rsidRPr="00E84748">
        <w:rPr>
          <w:rFonts w:ascii="Calibri" w:hAnsi="Calibri" w:cs="Calibri"/>
        </w:rPr>
        <w:tab/>
      </w:r>
      <w:r w:rsidRPr="00E84748">
        <w:rPr>
          <w:rFonts w:ascii="Calibri" w:hAnsi="Calibri" w:cs="Calibri"/>
          <w:color w:val="000000"/>
        </w:rPr>
        <w:t>24.347,93</w:t>
      </w:r>
    </w:p>
    <w:p w14:paraId="6E2D586B"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 xml:space="preserve">ομβρίων υδάτων που βρίσκεται στα όρια περιοχής ευθύνης της </w:t>
      </w:r>
    </w:p>
    <w:p w14:paraId="5CA5F2D6"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ΕΥΔΑΠ</w:t>
      </w:r>
    </w:p>
    <w:p w14:paraId="6561E038" w14:textId="77777777" w:rsidR="00E84748" w:rsidRPr="00E84748" w:rsidRDefault="00E84748" w:rsidP="00E84748">
      <w:pPr>
        <w:tabs>
          <w:tab w:val="center" w:pos="391"/>
          <w:tab w:val="right" w:pos="6813"/>
          <w:tab w:val="left" w:pos="7020"/>
          <w:tab w:val="left" w:pos="8325"/>
          <w:tab w:val="right" w:pos="14745"/>
        </w:tabs>
        <w:spacing w:before="23"/>
        <w:rPr>
          <w:rFonts w:ascii="Calibri" w:hAnsi="Calibri" w:cs="Calibri"/>
          <w:color w:val="000000"/>
        </w:rPr>
      </w:pPr>
      <w:r w:rsidRPr="00E84748">
        <w:rPr>
          <w:rFonts w:ascii="Calibri" w:hAnsi="Calibri" w:cs="Calibri"/>
        </w:rPr>
        <w:tab/>
      </w:r>
      <w:r w:rsidRPr="00E84748">
        <w:rPr>
          <w:rFonts w:ascii="Calibri" w:hAnsi="Calibri" w:cs="Calibri"/>
          <w:color w:val="000000"/>
        </w:rPr>
        <w:t>69</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64-6117.006</w:t>
      </w:r>
      <w:r w:rsidRPr="00E84748">
        <w:rPr>
          <w:rFonts w:ascii="Calibri" w:hAnsi="Calibri" w:cs="Calibri"/>
        </w:rPr>
        <w:tab/>
      </w:r>
      <w:r w:rsidRPr="00E84748">
        <w:rPr>
          <w:rFonts w:ascii="Calibri" w:hAnsi="Calibri" w:cs="Calibri"/>
          <w:color w:val="000000"/>
        </w:rPr>
        <w:t>Παροχή υπηρεσιών συμβούλου για την εκπόνηση Σχεδίου</w:t>
      </w:r>
      <w:r w:rsidRPr="00E84748">
        <w:rPr>
          <w:rFonts w:ascii="Calibri" w:hAnsi="Calibri" w:cs="Calibri"/>
        </w:rPr>
        <w:tab/>
      </w:r>
      <w:r w:rsidRPr="00E84748">
        <w:rPr>
          <w:rFonts w:ascii="Calibri" w:hAnsi="Calibri" w:cs="Calibri"/>
          <w:color w:val="000000"/>
        </w:rPr>
        <w:t>37.200,00</w:t>
      </w:r>
    </w:p>
    <w:p w14:paraId="76E3B46F"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Φόρτισης Ηλεκτρικών Οχημάτων (ΣΦΗΟ)</w:t>
      </w:r>
    </w:p>
    <w:p w14:paraId="188DFC57" w14:textId="77777777" w:rsidR="00E84748" w:rsidRPr="00E84748" w:rsidRDefault="00E84748" w:rsidP="00E84748">
      <w:pPr>
        <w:tabs>
          <w:tab w:val="center" w:pos="391"/>
          <w:tab w:val="right" w:pos="6813"/>
          <w:tab w:val="left" w:pos="7020"/>
          <w:tab w:val="left" w:pos="8325"/>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70</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64-6414.003</w:t>
      </w:r>
      <w:r w:rsidRPr="00E84748">
        <w:rPr>
          <w:rFonts w:ascii="Calibri" w:hAnsi="Calibri" w:cs="Calibri"/>
        </w:rPr>
        <w:tab/>
      </w:r>
      <w:r w:rsidRPr="00E84748">
        <w:rPr>
          <w:rFonts w:ascii="Calibri" w:hAnsi="Calibri" w:cs="Calibri"/>
          <w:color w:val="000000"/>
        </w:rPr>
        <w:t xml:space="preserve">Εργασίες λειοτεμαχισμού ,κλαδεμάτων &amp;μετακ. ογκ.αντικειμένων </w:t>
      </w:r>
      <w:r w:rsidRPr="00E84748">
        <w:rPr>
          <w:rFonts w:ascii="Calibri" w:hAnsi="Calibri" w:cs="Calibri"/>
        </w:rPr>
        <w:tab/>
      </w:r>
      <w:r w:rsidRPr="00E84748">
        <w:rPr>
          <w:rFonts w:ascii="Calibri" w:hAnsi="Calibri" w:cs="Calibri"/>
          <w:color w:val="000000"/>
        </w:rPr>
        <w:t>99.200,00</w:t>
      </w:r>
    </w:p>
    <w:p w14:paraId="1A164C61"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για την πρόληψη πυρκαγιάς</w:t>
      </w:r>
    </w:p>
    <w:p w14:paraId="647CF69C" w14:textId="77777777" w:rsidR="00E84748" w:rsidRPr="00E84748" w:rsidRDefault="00E84748" w:rsidP="00E84748">
      <w:pPr>
        <w:tabs>
          <w:tab w:val="center" w:pos="391"/>
          <w:tab w:val="right" w:pos="6813"/>
          <w:tab w:val="left" w:pos="7020"/>
          <w:tab w:val="left" w:pos="8325"/>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71</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64-6414.005</w:t>
      </w:r>
      <w:r w:rsidRPr="00E84748">
        <w:rPr>
          <w:rFonts w:ascii="Calibri" w:hAnsi="Calibri" w:cs="Calibri"/>
        </w:rPr>
        <w:tab/>
      </w:r>
      <w:r w:rsidRPr="00E84748">
        <w:rPr>
          <w:rFonts w:ascii="Calibri" w:hAnsi="Calibri" w:cs="Calibri"/>
          <w:color w:val="000000"/>
        </w:rPr>
        <w:t>Μεταφορά προιόντων λειοτεμαχισμού σε αδειοδ εγκαταστάσεις</w:t>
      </w:r>
      <w:r w:rsidRPr="00E84748">
        <w:rPr>
          <w:rFonts w:ascii="Calibri" w:hAnsi="Calibri" w:cs="Calibri"/>
        </w:rPr>
        <w:tab/>
      </w:r>
      <w:r w:rsidRPr="00E84748">
        <w:rPr>
          <w:rFonts w:ascii="Calibri" w:hAnsi="Calibri" w:cs="Calibri"/>
          <w:color w:val="000000"/>
        </w:rPr>
        <w:t>46.400,00</w:t>
      </w:r>
    </w:p>
    <w:p w14:paraId="290DA28E"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72</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70-6041.001</w:t>
      </w:r>
      <w:r w:rsidRPr="00E84748">
        <w:rPr>
          <w:rFonts w:ascii="Calibri" w:hAnsi="Calibri" w:cs="Calibri"/>
        </w:rPr>
        <w:tab/>
      </w:r>
      <w:r w:rsidRPr="00E84748">
        <w:rPr>
          <w:rFonts w:ascii="Calibri" w:hAnsi="Calibri" w:cs="Calibri"/>
          <w:color w:val="000000"/>
        </w:rPr>
        <w:t>Τακτικές αποδοχές εκτάκτων υπαλλήλων-πυρασφάλεια</w:t>
      </w:r>
      <w:r w:rsidRPr="00E84748">
        <w:rPr>
          <w:rFonts w:ascii="Calibri" w:hAnsi="Calibri" w:cs="Calibri"/>
        </w:rPr>
        <w:tab/>
      </w:r>
      <w:r w:rsidRPr="00E84748">
        <w:rPr>
          <w:rFonts w:ascii="Calibri" w:hAnsi="Calibri" w:cs="Calibri"/>
          <w:color w:val="000000"/>
        </w:rPr>
        <w:t>26.222,86</w:t>
      </w:r>
    </w:p>
    <w:p w14:paraId="0B21D9F0"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73</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70-6054.001</w:t>
      </w:r>
      <w:r w:rsidRPr="00E84748">
        <w:rPr>
          <w:rFonts w:ascii="Calibri" w:hAnsi="Calibri" w:cs="Calibri"/>
        </w:rPr>
        <w:tab/>
      </w:r>
      <w:r w:rsidRPr="00E84748">
        <w:rPr>
          <w:rFonts w:ascii="Calibri" w:hAnsi="Calibri" w:cs="Calibri"/>
          <w:color w:val="000000"/>
        </w:rPr>
        <w:t>Εργοδοτικές εισφορές ΙΚΑ  εκτάκτου προσωπικου</w:t>
      </w:r>
      <w:r w:rsidRPr="00E84748">
        <w:rPr>
          <w:rFonts w:ascii="Calibri" w:hAnsi="Calibri" w:cs="Calibri"/>
        </w:rPr>
        <w:tab/>
      </w:r>
      <w:r w:rsidRPr="00E84748">
        <w:rPr>
          <w:rFonts w:ascii="Calibri" w:hAnsi="Calibri" w:cs="Calibri"/>
          <w:color w:val="000000"/>
        </w:rPr>
        <w:t>6.800,00</w:t>
      </w:r>
    </w:p>
    <w:p w14:paraId="2CB27014"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74</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70-6061.</w:t>
      </w:r>
      <w:r w:rsidRPr="00E84748">
        <w:rPr>
          <w:rFonts w:ascii="Calibri" w:hAnsi="Calibri" w:cs="Calibri"/>
        </w:rPr>
        <w:tab/>
      </w:r>
      <w:r w:rsidRPr="00E84748">
        <w:rPr>
          <w:rFonts w:ascii="Calibri" w:hAnsi="Calibri" w:cs="Calibri"/>
          <w:color w:val="000000"/>
        </w:rPr>
        <w:t xml:space="preserve">Παροχές ένδυσης (ενδυση εργατοτεχνικού και ένστολου </w:t>
      </w:r>
      <w:r w:rsidRPr="00E84748">
        <w:rPr>
          <w:rFonts w:ascii="Calibri" w:hAnsi="Calibri" w:cs="Calibri"/>
        </w:rPr>
        <w:tab/>
      </w:r>
      <w:r w:rsidRPr="00E84748">
        <w:rPr>
          <w:rFonts w:ascii="Calibri" w:hAnsi="Calibri" w:cs="Calibri"/>
          <w:color w:val="000000"/>
        </w:rPr>
        <w:t>1.000,00</w:t>
      </w:r>
    </w:p>
    <w:p w14:paraId="54828954"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προσωπικού)</w:t>
      </w:r>
    </w:p>
    <w:p w14:paraId="2EDB4218" w14:textId="77777777" w:rsidR="00E84748" w:rsidRPr="00E84748" w:rsidRDefault="00E84748" w:rsidP="00E84748">
      <w:pPr>
        <w:tabs>
          <w:tab w:val="center" w:pos="391"/>
          <w:tab w:val="right" w:pos="6813"/>
          <w:tab w:val="left" w:pos="7020"/>
          <w:tab w:val="left" w:pos="8325"/>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75</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70-6236.000</w:t>
      </w:r>
      <w:r w:rsidRPr="00E84748">
        <w:rPr>
          <w:rFonts w:ascii="Calibri" w:hAnsi="Calibri" w:cs="Calibri"/>
        </w:rPr>
        <w:tab/>
      </w:r>
      <w:r w:rsidRPr="00E84748">
        <w:rPr>
          <w:rFonts w:ascii="Calibri" w:hAnsi="Calibri" w:cs="Calibri"/>
          <w:color w:val="000000"/>
        </w:rPr>
        <w:t>Μίσθωση σωστικής λέμβου</w:t>
      </w:r>
      <w:r w:rsidRPr="00E84748">
        <w:rPr>
          <w:rFonts w:ascii="Calibri" w:hAnsi="Calibri" w:cs="Calibri"/>
        </w:rPr>
        <w:tab/>
      </w:r>
      <w:r w:rsidRPr="00E84748">
        <w:rPr>
          <w:rFonts w:ascii="Calibri" w:hAnsi="Calibri" w:cs="Calibri"/>
          <w:color w:val="000000"/>
        </w:rPr>
        <w:t>14.880,00</w:t>
      </w:r>
    </w:p>
    <w:p w14:paraId="2C835FBF"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76</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70-6263.</w:t>
      </w:r>
      <w:r w:rsidRPr="00E84748">
        <w:rPr>
          <w:rFonts w:ascii="Calibri" w:hAnsi="Calibri" w:cs="Calibri"/>
        </w:rPr>
        <w:tab/>
      </w:r>
      <w:r w:rsidRPr="00E84748">
        <w:rPr>
          <w:rFonts w:ascii="Calibri" w:hAnsi="Calibri" w:cs="Calibri"/>
          <w:color w:val="000000"/>
        </w:rPr>
        <w:t>Συντήρηση και επισκευή μεταφορικών μέσων</w:t>
      </w:r>
      <w:r w:rsidRPr="00E84748">
        <w:rPr>
          <w:rFonts w:ascii="Calibri" w:hAnsi="Calibri" w:cs="Calibri"/>
        </w:rPr>
        <w:tab/>
      </w:r>
      <w:r w:rsidRPr="00E84748">
        <w:rPr>
          <w:rFonts w:ascii="Calibri" w:hAnsi="Calibri" w:cs="Calibri"/>
          <w:color w:val="000000"/>
        </w:rPr>
        <w:t>3.000,00</w:t>
      </w:r>
    </w:p>
    <w:p w14:paraId="46FCF1BC"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77</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70-6264.001</w:t>
      </w:r>
      <w:r w:rsidRPr="00E84748">
        <w:rPr>
          <w:rFonts w:ascii="Calibri" w:hAnsi="Calibri" w:cs="Calibri"/>
        </w:rPr>
        <w:tab/>
      </w:r>
      <w:r w:rsidRPr="00E84748">
        <w:rPr>
          <w:rFonts w:ascii="Calibri" w:hAnsi="Calibri" w:cs="Calibri"/>
          <w:color w:val="000000"/>
        </w:rPr>
        <w:t>Συντήρηση υπερκατασκευών πυροσβ.οχημάτων</w:t>
      </w:r>
      <w:r w:rsidRPr="00E84748">
        <w:rPr>
          <w:rFonts w:ascii="Calibri" w:hAnsi="Calibri" w:cs="Calibri"/>
        </w:rPr>
        <w:tab/>
      </w:r>
      <w:r w:rsidRPr="00E84748">
        <w:rPr>
          <w:rFonts w:ascii="Calibri" w:hAnsi="Calibri" w:cs="Calibri"/>
          <w:color w:val="000000"/>
        </w:rPr>
        <w:t>10.000,00</w:t>
      </w:r>
    </w:p>
    <w:p w14:paraId="70D2A0D8" w14:textId="77777777" w:rsidR="00E84748" w:rsidRPr="00E84748" w:rsidRDefault="00E84748" w:rsidP="00E84748">
      <w:pPr>
        <w:tabs>
          <w:tab w:val="center" w:pos="391"/>
          <w:tab w:val="right" w:pos="6813"/>
          <w:tab w:val="left" w:pos="7020"/>
          <w:tab w:val="left" w:pos="8325"/>
          <w:tab w:val="right" w:pos="14745"/>
        </w:tabs>
        <w:spacing w:before="107"/>
        <w:rPr>
          <w:rFonts w:ascii="Calibri" w:hAnsi="Calibri" w:cs="Calibri"/>
          <w:color w:val="000000"/>
        </w:rPr>
      </w:pPr>
      <w:r w:rsidRPr="00E84748">
        <w:rPr>
          <w:rFonts w:ascii="Calibri" w:hAnsi="Calibri" w:cs="Calibri"/>
        </w:rPr>
        <w:tab/>
      </w:r>
      <w:r w:rsidRPr="00E84748">
        <w:rPr>
          <w:rFonts w:ascii="Calibri" w:hAnsi="Calibri" w:cs="Calibri"/>
          <w:color w:val="000000"/>
        </w:rPr>
        <w:t>78</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70-6414.002</w:t>
      </w:r>
      <w:r w:rsidRPr="00E84748">
        <w:rPr>
          <w:rFonts w:ascii="Calibri" w:hAnsi="Calibri" w:cs="Calibri"/>
        </w:rPr>
        <w:tab/>
      </w:r>
      <w:r w:rsidRPr="00E84748">
        <w:rPr>
          <w:rFonts w:ascii="Calibri" w:hAnsi="Calibri" w:cs="Calibri"/>
          <w:color w:val="000000"/>
        </w:rPr>
        <w:t>Μεταφορά νερού για κατάσβεση πυρκαγιών-αναδάσωση</w:t>
      </w:r>
      <w:r w:rsidRPr="00E84748">
        <w:rPr>
          <w:rFonts w:ascii="Calibri" w:hAnsi="Calibri" w:cs="Calibri"/>
        </w:rPr>
        <w:tab/>
      </w:r>
      <w:r w:rsidRPr="00E84748">
        <w:rPr>
          <w:rFonts w:ascii="Calibri" w:hAnsi="Calibri" w:cs="Calibri"/>
          <w:color w:val="000000"/>
        </w:rPr>
        <w:t>5.000,00</w:t>
      </w:r>
    </w:p>
    <w:p w14:paraId="5B717FB8"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79</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70-6699.001</w:t>
      </w:r>
      <w:r w:rsidRPr="00E84748">
        <w:rPr>
          <w:rFonts w:ascii="Calibri" w:hAnsi="Calibri" w:cs="Calibri"/>
        </w:rPr>
        <w:tab/>
      </w:r>
      <w:r w:rsidRPr="00E84748">
        <w:rPr>
          <w:rFonts w:ascii="Calibri" w:hAnsi="Calibri" w:cs="Calibri"/>
          <w:color w:val="000000"/>
        </w:rPr>
        <w:t>Λοιπές προμήθειες πυροπροστασίας</w:t>
      </w:r>
      <w:r w:rsidRPr="00E84748">
        <w:rPr>
          <w:rFonts w:ascii="Calibri" w:hAnsi="Calibri" w:cs="Calibri"/>
        </w:rPr>
        <w:tab/>
      </w:r>
      <w:r w:rsidRPr="00E84748">
        <w:rPr>
          <w:rFonts w:ascii="Calibri" w:hAnsi="Calibri" w:cs="Calibri"/>
          <w:color w:val="000000"/>
        </w:rPr>
        <w:t>2.000,00</w:t>
      </w:r>
    </w:p>
    <w:p w14:paraId="2C3D9C6C"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80</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15-7135.014</w:t>
      </w:r>
      <w:r w:rsidRPr="00E84748">
        <w:rPr>
          <w:rFonts w:ascii="Calibri" w:hAnsi="Calibri" w:cs="Calibri"/>
        </w:rPr>
        <w:tab/>
      </w:r>
      <w:r w:rsidRPr="00E84748">
        <w:rPr>
          <w:rFonts w:ascii="Calibri" w:hAnsi="Calibri" w:cs="Calibri"/>
          <w:color w:val="000000"/>
        </w:rPr>
        <w:t>προμήθεια οικίσκου για το Γεωπάρκο Δ Λαυρεωτικής</w:t>
      </w:r>
      <w:r w:rsidRPr="00E84748">
        <w:rPr>
          <w:rFonts w:ascii="Calibri" w:hAnsi="Calibri" w:cs="Calibri"/>
        </w:rPr>
        <w:tab/>
      </w:r>
      <w:r w:rsidRPr="00E84748">
        <w:rPr>
          <w:rFonts w:ascii="Calibri" w:hAnsi="Calibri" w:cs="Calibri"/>
          <w:color w:val="000000"/>
        </w:rPr>
        <w:t>19.960,00</w:t>
      </w:r>
    </w:p>
    <w:p w14:paraId="52A6A843"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81</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20-7131.009</w:t>
      </w:r>
      <w:r w:rsidRPr="00E84748">
        <w:rPr>
          <w:rFonts w:ascii="Calibri" w:hAnsi="Calibri" w:cs="Calibri"/>
        </w:rPr>
        <w:tab/>
      </w:r>
      <w:r w:rsidRPr="00E84748">
        <w:rPr>
          <w:rFonts w:ascii="Calibri" w:hAnsi="Calibri" w:cs="Calibri"/>
          <w:color w:val="000000"/>
        </w:rPr>
        <w:t>Προμήθεια ηλεκτρολογικού υλικού</w:t>
      </w:r>
      <w:r w:rsidRPr="00E84748">
        <w:rPr>
          <w:rFonts w:ascii="Calibri" w:hAnsi="Calibri" w:cs="Calibri"/>
        </w:rPr>
        <w:tab/>
      </w:r>
      <w:r w:rsidRPr="00E84748">
        <w:rPr>
          <w:rFonts w:ascii="Calibri" w:hAnsi="Calibri" w:cs="Calibri"/>
          <w:color w:val="000000"/>
        </w:rPr>
        <w:t>7.220,00</w:t>
      </w:r>
    </w:p>
    <w:p w14:paraId="5E91E1B0"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82</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20-7131.023</w:t>
      </w:r>
      <w:r w:rsidRPr="00E84748">
        <w:rPr>
          <w:rFonts w:ascii="Calibri" w:hAnsi="Calibri" w:cs="Calibri"/>
        </w:rPr>
        <w:tab/>
      </w:r>
      <w:r w:rsidRPr="00E84748">
        <w:rPr>
          <w:rFonts w:ascii="Calibri" w:hAnsi="Calibri" w:cs="Calibri"/>
          <w:color w:val="000000"/>
        </w:rPr>
        <w:t>Προμήθεια συσωρευτών οχημάτων</w:t>
      </w:r>
      <w:r w:rsidRPr="00E84748">
        <w:rPr>
          <w:rFonts w:ascii="Calibri" w:hAnsi="Calibri" w:cs="Calibri"/>
        </w:rPr>
        <w:tab/>
      </w:r>
      <w:r w:rsidRPr="00E84748">
        <w:rPr>
          <w:rFonts w:ascii="Calibri" w:hAnsi="Calibri" w:cs="Calibri"/>
          <w:color w:val="000000"/>
        </w:rPr>
        <w:t>10.000,00</w:t>
      </w:r>
    </w:p>
    <w:p w14:paraId="1D8C047E"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83</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30-7131.005</w:t>
      </w:r>
      <w:r w:rsidRPr="00E84748">
        <w:rPr>
          <w:rFonts w:ascii="Calibri" w:hAnsi="Calibri" w:cs="Calibri"/>
        </w:rPr>
        <w:tab/>
      </w:r>
      <w:r w:rsidRPr="00E84748">
        <w:rPr>
          <w:rFonts w:ascii="Calibri" w:hAnsi="Calibri" w:cs="Calibri"/>
          <w:color w:val="000000"/>
        </w:rPr>
        <w:t xml:space="preserve">προμήθεια και τοποθέτηση πυροσβεστικού συγκροτήματος στο </w:t>
      </w:r>
      <w:r w:rsidRPr="00E84748">
        <w:rPr>
          <w:rFonts w:ascii="Calibri" w:hAnsi="Calibri" w:cs="Calibri"/>
        </w:rPr>
        <w:tab/>
      </w:r>
      <w:r w:rsidRPr="00E84748">
        <w:rPr>
          <w:rFonts w:ascii="Calibri" w:hAnsi="Calibri" w:cs="Calibri"/>
          <w:color w:val="000000"/>
        </w:rPr>
        <w:t>22.320,00</w:t>
      </w:r>
    </w:p>
    <w:p w14:paraId="1F950A4D"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βανοστάσι  Δεξαμενής  Σουνίου</w:t>
      </w:r>
    </w:p>
    <w:p w14:paraId="33B8EC1D" w14:textId="77777777" w:rsidR="00E84748" w:rsidRPr="00E84748" w:rsidRDefault="00E84748" w:rsidP="00E84748">
      <w:pPr>
        <w:tabs>
          <w:tab w:val="center" w:pos="391"/>
          <w:tab w:val="right" w:pos="6813"/>
          <w:tab w:val="left" w:pos="7020"/>
          <w:tab w:val="left" w:pos="8325"/>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84</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30-7135.012</w:t>
      </w:r>
      <w:r w:rsidRPr="00E84748">
        <w:rPr>
          <w:rFonts w:ascii="Calibri" w:hAnsi="Calibri" w:cs="Calibri"/>
        </w:rPr>
        <w:tab/>
      </w:r>
      <w:r w:rsidRPr="00E84748">
        <w:rPr>
          <w:rFonts w:ascii="Calibri" w:hAnsi="Calibri" w:cs="Calibri"/>
          <w:color w:val="000000"/>
        </w:rPr>
        <w:t>Προμήθεια αστικού εξοπλ.,πινακ. κλπ Δ.Ε.Λαυρίου</w:t>
      </w:r>
      <w:r w:rsidRPr="00E84748">
        <w:rPr>
          <w:rFonts w:ascii="Calibri" w:hAnsi="Calibri" w:cs="Calibri"/>
        </w:rPr>
        <w:tab/>
      </w:r>
      <w:r w:rsidRPr="00E84748">
        <w:rPr>
          <w:rFonts w:ascii="Calibri" w:hAnsi="Calibri" w:cs="Calibri"/>
          <w:color w:val="000000"/>
        </w:rPr>
        <w:t>12.400,00</w:t>
      </w:r>
    </w:p>
    <w:p w14:paraId="5846DA98"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85</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30-7135.013</w:t>
      </w:r>
      <w:r w:rsidRPr="00E84748">
        <w:rPr>
          <w:rFonts w:ascii="Calibri" w:hAnsi="Calibri" w:cs="Calibri"/>
        </w:rPr>
        <w:tab/>
      </w:r>
      <w:r w:rsidRPr="00E84748">
        <w:rPr>
          <w:rFonts w:ascii="Calibri" w:hAnsi="Calibri" w:cs="Calibri"/>
          <w:color w:val="000000"/>
        </w:rPr>
        <w:t>Προμήθεια αστικού εξοπλ,.πινακ.κλπ Δ.Ε.Κερατέας</w:t>
      </w:r>
      <w:r w:rsidRPr="00E84748">
        <w:rPr>
          <w:rFonts w:ascii="Calibri" w:hAnsi="Calibri" w:cs="Calibri"/>
        </w:rPr>
        <w:tab/>
      </w:r>
      <w:r w:rsidRPr="00E84748">
        <w:rPr>
          <w:rFonts w:ascii="Calibri" w:hAnsi="Calibri" w:cs="Calibri"/>
          <w:color w:val="000000"/>
        </w:rPr>
        <w:t>8.000,00</w:t>
      </w:r>
    </w:p>
    <w:p w14:paraId="313CCCB1"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86</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30-7311.021</w:t>
      </w:r>
      <w:r w:rsidRPr="00E84748">
        <w:rPr>
          <w:rFonts w:ascii="Calibri" w:hAnsi="Calibri" w:cs="Calibri"/>
        </w:rPr>
        <w:tab/>
      </w:r>
      <w:r w:rsidRPr="00E84748">
        <w:rPr>
          <w:rFonts w:ascii="Calibri" w:hAnsi="Calibri" w:cs="Calibri"/>
          <w:color w:val="000000"/>
        </w:rPr>
        <w:t>Ανέγερση Πολιτιστικού Κέντρου Ποντίων</w:t>
      </w:r>
      <w:r w:rsidRPr="00E84748">
        <w:rPr>
          <w:rFonts w:ascii="Calibri" w:hAnsi="Calibri" w:cs="Calibri"/>
        </w:rPr>
        <w:tab/>
      </w:r>
      <w:r w:rsidRPr="00E84748">
        <w:rPr>
          <w:rFonts w:ascii="Calibri" w:hAnsi="Calibri" w:cs="Calibri"/>
          <w:color w:val="000000"/>
        </w:rPr>
        <w:t>60.000,00</w:t>
      </w:r>
    </w:p>
    <w:p w14:paraId="0485631E"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87</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30-7321.010</w:t>
      </w:r>
      <w:r w:rsidRPr="00E84748">
        <w:rPr>
          <w:rFonts w:ascii="Calibri" w:hAnsi="Calibri" w:cs="Calibri"/>
        </w:rPr>
        <w:tab/>
      </w:r>
      <w:r w:rsidRPr="00E84748">
        <w:rPr>
          <w:rFonts w:ascii="Calibri" w:hAnsi="Calibri" w:cs="Calibri"/>
          <w:color w:val="000000"/>
        </w:rPr>
        <w:t>Αποκατάσταση Γαλλικής Σκάλας Λαυρίου</w:t>
      </w:r>
      <w:r w:rsidRPr="00E84748">
        <w:rPr>
          <w:rFonts w:ascii="Calibri" w:hAnsi="Calibri" w:cs="Calibri"/>
        </w:rPr>
        <w:tab/>
      </w:r>
      <w:r w:rsidRPr="00E84748">
        <w:rPr>
          <w:rFonts w:ascii="Calibri" w:hAnsi="Calibri" w:cs="Calibri"/>
          <w:color w:val="000000"/>
        </w:rPr>
        <w:t>2.750.000,00</w:t>
      </w:r>
    </w:p>
    <w:p w14:paraId="0C382DF3"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88</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30-7331.009</w:t>
      </w:r>
      <w:r w:rsidRPr="00E84748">
        <w:rPr>
          <w:rFonts w:ascii="Calibri" w:hAnsi="Calibri" w:cs="Calibri"/>
        </w:rPr>
        <w:tab/>
      </w:r>
      <w:r w:rsidRPr="00E84748">
        <w:rPr>
          <w:rFonts w:ascii="Calibri" w:hAnsi="Calibri" w:cs="Calibri"/>
          <w:color w:val="000000"/>
        </w:rPr>
        <w:t xml:space="preserve">Ενεργειακή Αναβάθμιση συντήρηση και ανακατασκευή Δημοτικού </w:t>
      </w:r>
      <w:r w:rsidRPr="00E84748">
        <w:rPr>
          <w:rFonts w:ascii="Calibri" w:hAnsi="Calibri" w:cs="Calibri"/>
        </w:rPr>
        <w:tab/>
      </w:r>
      <w:r w:rsidRPr="00E84748">
        <w:rPr>
          <w:rFonts w:ascii="Calibri" w:hAnsi="Calibri" w:cs="Calibri"/>
          <w:color w:val="000000"/>
        </w:rPr>
        <w:t>1.476.000,00</w:t>
      </w:r>
    </w:p>
    <w:p w14:paraId="624771A8"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Κλειστού Γυμναστηρίου Λαυρίου και περιβάλλοντος χώρου</w:t>
      </w:r>
    </w:p>
    <w:p w14:paraId="69E02494" w14:textId="77777777" w:rsidR="00E84748" w:rsidRPr="00E84748" w:rsidRDefault="00E84748" w:rsidP="00E84748">
      <w:pPr>
        <w:tabs>
          <w:tab w:val="center" w:pos="391"/>
          <w:tab w:val="right" w:pos="6813"/>
          <w:tab w:val="left" w:pos="7020"/>
          <w:tab w:val="left" w:pos="8325"/>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89</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30-7413.076</w:t>
      </w:r>
      <w:r w:rsidRPr="00E84748">
        <w:rPr>
          <w:rFonts w:ascii="Calibri" w:hAnsi="Calibri" w:cs="Calibri"/>
        </w:rPr>
        <w:tab/>
      </w:r>
      <w:r w:rsidRPr="00E84748">
        <w:rPr>
          <w:rFonts w:ascii="Calibri" w:hAnsi="Calibri" w:cs="Calibri"/>
          <w:color w:val="000000"/>
        </w:rPr>
        <w:t xml:space="preserve">Πολεοδομ.μελέτη επεκτ.αναθ.σχεδίου στο οξυγόνο και  στην Ανω </w:t>
      </w:r>
      <w:r w:rsidRPr="00E84748">
        <w:rPr>
          <w:rFonts w:ascii="Calibri" w:hAnsi="Calibri" w:cs="Calibri"/>
        </w:rPr>
        <w:tab/>
      </w:r>
      <w:r w:rsidRPr="00E84748">
        <w:rPr>
          <w:rFonts w:ascii="Calibri" w:hAnsi="Calibri" w:cs="Calibri"/>
          <w:color w:val="000000"/>
        </w:rPr>
        <w:t>242.081,94</w:t>
      </w:r>
    </w:p>
    <w:p w14:paraId="56E826D8"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όρια Δήμου Λαυρεωτικής</w:t>
      </w:r>
    </w:p>
    <w:p w14:paraId="23270795" w14:textId="77777777" w:rsidR="00E84748" w:rsidRPr="00E84748" w:rsidRDefault="00E84748" w:rsidP="00E84748">
      <w:pPr>
        <w:tabs>
          <w:tab w:val="center" w:pos="391"/>
          <w:tab w:val="right" w:pos="6813"/>
          <w:tab w:val="left" w:pos="7020"/>
          <w:tab w:val="left" w:pos="8325"/>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90</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30-7413.079</w:t>
      </w:r>
      <w:r w:rsidRPr="00E84748">
        <w:rPr>
          <w:rFonts w:ascii="Calibri" w:hAnsi="Calibri" w:cs="Calibri"/>
        </w:rPr>
        <w:tab/>
      </w:r>
      <w:r w:rsidRPr="00E84748">
        <w:rPr>
          <w:rFonts w:ascii="Calibri" w:hAnsi="Calibri" w:cs="Calibri"/>
          <w:color w:val="000000"/>
        </w:rPr>
        <w:t>Μελέτη διερευν.εναρμον.πολεοδομ.μελετών στην Αγια Μαρίνα -</w:t>
      </w:r>
      <w:r w:rsidRPr="00E84748">
        <w:rPr>
          <w:rFonts w:ascii="Calibri" w:hAnsi="Calibri" w:cs="Calibri"/>
        </w:rPr>
        <w:tab/>
      </w:r>
      <w:r w:rsidRPr="00E84748">
        <w:rPr>
          <w:rFonts w:ascii="Calibri" w:hAnsi="Calibri" w:cs="Calibri"/>
          <w:color w:val="000000"/>
        </w:rPr>
        <w:t>36.574,30</w:t>
      </w:r>
    </w:p>
    <w:p w14:paraId="2B5AB42D"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 xml:space="preserve">Πανόραμα-Τσονίμα-Τρεχαντιέρα με τις κατευθ.στρατηγ.εκτίμησης </w:t>
      </w:r>
    </w:p>
    <w:p w14:paraId="51BEDC0B"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περβαλλοντικων επιπτώσεων  του νέου ΡΣΑ</w:t>
      </w:r>
    </w:p>
    <w:p w14:paraId="220C6698" w14:textId="77777777" w:rsidR="00E84748" w:rsidRPr="00E84748" w:rsidRDefault="00E84748" w:rsidP="00E84748">
      <w:pPr>
        <w:tabs>
          <w:tab w:val="center" w:pos="391"/>
          <w:tab w:val="right" w:pos="6813"/>
          <w:tab w:val="left" w:pos="7020"/>
          <w:tab w:val="left" w:pos="8325"/>
          <w:tab w:val="right" w:pos="14745"/>
        </w:tabs>
        <w:spacing w:before="23"/>
        <w:rPr>
          <w:rFonts w:ascii="Calibri" w:hAnsi="Calibri" w:cs="Calibri"/>
          <w:color w:val="000000"/>
        </w:rPr>
      </w:pPr>
      <w:r w:rsidRPr="00E84748">
        <w:rPr>
          <w:rFonts w:ascii="Calibri" w:hAnsi="Calibri" w:cs="Calibri"/>
        </w:rPr>
        <w:tab/>
      </w:r>
      <w:r w:rsidRPr="00E84748">
        <w:rPr>
          <w:rFonts w:ascii="Calibri" w:hAnsi="Calibri" w:cs="Calibri"/>
          <w:color w:val="000000"/>
        </w:rPr>
        <w:t>91</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30-7413.080</w:t>
      </w:r>
      <w:r w:rsidRPr="00E84748">
        <w:rPr>
          <w:rFonts w:ascii="Calibri" w:hAnsi="Calibri" w:cs="Calibri"/>
        </w:rPr>
        <w:tab/>
      </w:r>
      <w:r w:rsidRPr="00E84748">
        <w:rPr>
          <w:rFonts w:ascii="Calibri" w:hAnsi="Calibri" w:cs="Calibri"/>
          <w:color w:val="000000"/>
        </w:rPr>
        <w:t>Μελέτη ελέγχου στατικής επάρκειας Κλειστού Γυμναστηρίου</w:t>
      </w:r>
      <w:r w:rsidRPr="00E84748">
        <w:rPr>
          <w:rFonts w:ascii="Calibri" w:hAnsi="Calibri" w:cs="Calibri"/>
        </w:rPr>
        <w:tab/>
      </w:r>
      <w:r w:rsidRPr="00E84748">
        <w:rPr>
          <w:rFonts w:ascii="Calibri" w:hAnsi="Calibri" w:cs="Calibri"/>
          <w:color w:val="000000"/>
        </w:rPr>
        <w:t>24.800,00</w:t>
      </w:r>
    </w:p>
    <w:p w14:paraId="50C88B77"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92</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30-7424.003</w:t>
      </w:r>
      <w:r w:rsidRPr="00E84748">
        <w:rPr>
          <w:rFonts w:ascii="Calibri" w:hAnsi="Calibri" w:cs="Calibri"/>
        </w:rPr>
        <w:tab/>
      </w:r>
      <w:r w:rsidRPr="00E84748">
        <w:rPr>
          <w:rFonts w:ascii="Calibri" w:hAnsi="Calibri" w:cs="Calibri"/>
          <w:color w:val="000000"/>
        </w:rPr>
        <w:t>Αποζημίωση από ρυμοτομία σε θιγόμενους Κερατέα</w:t>
      </w:r>
      <w:r w:rsidRPr="00E84748">
        <w:rPr>
          <w:rFonts w:ascii="Calibri" w:hAnsi="Calibri" w:cs="Calibri"/>
        </w:rPr>
        <w:tab/>
      </w:r>
      <w:r w:rsidRPr="00E84748">
        <w:rPr>
          <w:rFonts w:ascii="Calibri" w:hAnsi="Calibri" w:cs="Calibri"/>
          <w:color w:val="000000"/>
        </w:rPr>
        <w:t>7.432,30</w:t>
      </w:r>
    </w:p>
    <w:p w14:paraId="389B418D"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93</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30-7425.047</w:t>
      </w:r>
      <w:r w:rsidRPr="00E84748">
        <w:rPr>
          <w:rFonts w:ascii="Calibri" w:hAnsi="Calibri" w:cs="Calibri"/>
        </w:rPr>
        <w:tab/>
      </w:r>
      <w:r w:rsidRPr="00E84748">
        <w:rPr>
          <w:rFonts w:ascii="Calibri" w:hAnsi="Calibri" w:cs="Calibri"/>
          <w:color w:val="000000"/>
        </w:rPr>
        <w:t>Παροχή αποτύπωσης των δημοτικών εγκαταστάσεων-εκτάσεων</w:t>
      </w:r>
      <w:r w:rsidRPr="00E84748">
        <w:rPr>
          <w:rFonts w:ascii="Calibri" w:hAnsi="Calibri" w:cs="Calibri"/>
        </w:rPr>
        <w:tab/>
      </w:r>
      <w:r w:rsidRPr="00E84748">
        <w:rPr>
          <w:rFonts w:ascii="Calibri" w:hAnsi="Calibri" w:cs="Calibri"/>
          <w:color w:val="000000"/>
        </w:rPr>
        <w:t>7.200,00</w:t>
      </w:r>
    </w:p>
    <w:p w14:paraId="372E9896"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94</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35-7135.001</w:t>
      </w:r>
      <w:r w:rsidRPr="00E84748">
        <w:rPr>
          <w:rFonts w:ascii="Calibri" w:hAnsi="Calibri" w:cs="Calibri"/>
        </w:rPr>
        <w:tab/>
      </w:r>
      <w:r w:rsidRPr="00E84748">
        <w:rPr>
          <w:rFonts w:ascii="Calibri" w:hAnsi="Calibri" w:cs="Calibri"/>
          <w:color w:val="000000"/>
        </w:rPr>
        <w:t>Λοιπός εξοπλισμός</w:t>
      </w:r>
      <w:r w:rsidRPr="00E84748">
        <w:rPr>
          <w:rFonts w:ascii="Calibri" w:hAnsi="Calibri" w:cs="Calibri"/>
        </w:rPr>
        <w:tab/>
      </w:r>
      <w:r w:rsidRPr="00E84748">
        <w:rPr>
          <w:rFonts w:ascii="Calibri" w:hAnsi="Calibri" w:cs="Calibri"/>
          <w:color w:val="000000"/>
        </w:rPr>
        <w:t>5.000,00</w:t>
      </w:r>
    </w:p>
    <w:p w14:paraId="11A08E95"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95</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64-7131.002</w:t>
      </w:r>
      <w:r w:rsidRPr="00E84748">
        <w:rPr>
          <w:rFonts w:ascii="Calibri" w:hAnsi="Calibri" w:cs="Calibri"/>
        </w:rPr>
        <w:tab/>
      </w:r>
      <w:r w:rsidRPr="00E84748">
        <w:rPr>
          <w:rFonts w:ascii="Calibri" w:hAnsi="Calibri" w:cs="Calibri"/>
          <w:color w:val="000000"/>
        </w:rPr>
        <w:t xml:space="preserve">Προμ.&amp; εγκατάσταση ηλεκτροπαράγωγου ζεύγους στην Δημοτική </w:t>
      </w:r>
      <w:r w:rsidRPr="00E84748">
        <w:rPr>
          <w:rFonts w:ascii="Calibri" w:hAnsi="Calibri" w:cs="Calibri"/>
        </w:rPr>
        <w:tab/>
      </w:r>
      <w:r w:rsidRPr="00E84748">
        <w:rPr>
          <w:rFonts w:ascii="Calibri" w:hAnsi="Calibri" w:cs="Calibri"/>
          <w:color w:val="000000"/>
        </w:rPr>
        <w:t>40.000,00</w:t>
      </w:r>
    </w:p>
    <w:p w14:paraId="578AA6AB"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ενότητα Αγίου Κωνσταντίνου</w:t>
      </w:r>
    </w:p>
    <w:p w14:paraId="7D28E554" w14:textId="77777777" w:rsidR="00E84748" w:rsidRPr="00E84748" w:rsidRDefault="00E84748" w:rsidP="00E84748">
      <w:pPr>
        <w:tabs>
          <w:tab w:val="center" w:pos="391"/>
          <w:tab w:val="right" w:pos="6813"/>
          <w:tab w:val="left" w:pos="7020"/>
          <w:tab w:val="left" w:pos="8325"/>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96</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64-7135.003</w:t>
      </w:r>
      <w:r w:rsidRPr="00E84748">
        <w:rPr>
          <w:rFonts w:ascii="Calibri" w:hAnsi="Calibri" w:cs="Calibri"/>
        </w:rPr>
        <w:tab/>
      </w:r>
      <w:r w:rsidRPr="00E84748">
        <w:rPr>
          <w:rFonts w:ascii="Calibri" w:hAnsi="Calibri" w:cs="Calibri"/>
          <w:color w:val="000000"/>
        </w:rPr>
        <w:t xml:space="preserve">Προμήθεια εξοπλισμού αναβάθμισης στάσεων εξυπηρέτησης </w:t>
      </w:r>
      <w:r w:rsidRPr="00E84748">
        <w:rPr>
          <w:rFonts w:ascii="Calibri" w:hAnsi="Calibri" w:cs="Calibri"/>
        </w:rPr>
        <w:tab/>
      </w:r>
      <w:r w:rsidRPr="00E84748">
        <w:rPr>
          <w:rFonts w:ascii="Calibri" w:hAnsi="Calibri" w:cs="Calibri"/>
          <w:color w:val="000000"/>
        </w:rPr>
        <w:t>37.200,00</w:t>
      </w:r>
    </w:p>
    <w:p w14:paraId="24F2C758"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επιβατικού κοινού στην ΔΕ Κερατέας</w:t>
      </w:r>
    </w:p>
    <w:p w14:paraId="10D65051" w14:textId="77777777" w:rsidR="00E84748" w:rsidRPr="00E84748" w:rsidRDefault="00E84748" w:rsidP="00E84748">
      <w:pPr>
        <w:tabs>
          <w:tab w:val="center" w:pos="391"/>
          <w:tab w:val="right" w:pos="6813"/>
          <w:tab w:val="left" w:pos="7020"/>
          <w:tab w:val="left" w:pos="8325"/>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97</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64-7135.004</w:t>
      </w:r>
      <w:r w:rsidRPr="00E84748">
        <w:rPr>
          <w:rFonts w:ascii="Calibri" w:hAnsi="Calibri" w:cs="Calibri"/>
        </w:rPr>
        <w:tab/>
      </w:r>
      <w:r w:rsidRPr="00E84748">
        <w:rPr>
          <w:rFonts w:ascii="Calibri" w:hAnsi="Calibri" w:cs="Calibri"/>
          <w:color w:val="000000"/>
        </w:rPr>
        <w:t xml:space="preserve">Προμήθεια εξοπλισμού αναβάθμισης στάσεων εξυπηρέτησης </w:t>
      </w:r>
      <w:r w:rsidRPr="00E84748">
        <w:rPr>
          <w:rFonts w:ascii="Calibri" w:hAnsi="Calibri" w:cs="Calibri"/>
        </w:rPr>
        <w:tab/>
      </w:r>
      <w:r w:rsidRPr="00E84748">
        <w:rPr>
          <w:rFonts w:ascii="Calibri" w:hAnsi="Calibri" w:cs="Calibri"/>
          <w:color w:val="000000"/>
        </w:rPr>
        <w:t>23.795,60</w:t>
      </w:r>
    </w:p>
    <w:p w14:paraId="08D3E2A2"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επιβατικού κοινού στην ΔΕ Λαυρίου</w:t>
      </w:r>
    </w:p>
    <w:p w14:paraId="43AA24F6" w14:textId="77777777" w:rsidR="00E84748" w:rsidRPr="00E84748" w:rsidRDefault="00E84748" w:rsidP="00E84748">
      <w:pPr>
        <w:tabs>
          <w:tab w:val="center" w:pos="391"/>
          <w:tab w:val="right" w:pos="6813"/>
          <w:tab w:val="left" w:pos="7020"/>
          <w:tab w:val="left" w:pos="8325"/>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98</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00-8242.011</w:t>
      </w:r>
      <w:r w:rsidRPr="00E84748">
        <w:rPr>
          <w:rFonts w:ascii="Calibri" w:hAnsi="Calibri" w:cs="Calibri"/>
        </w:rPr>
        <w:tab/>
      </w:r>
      <w:r w:rsidRPr="00E84748">
        <w:rPr>
          <w:rFonts w:ascii="Calibri" w:hAnsi="Calibri" w:cs="Calibri"/>
          <w:color w:val="000000"/>
        </w:rPr>
        <w:t>Κρατήσεις απο περικοπή υπαλ.που απεργούν</w:t>
      </w:r>
      <w:r w:rsidRPr="00E84748">
        <w:rPr>
          <w:rFonts w:ascii="Calibri" w:hAnsi="Calibri" w:cs="Calibri"/>
        </w:rPr>
        <w:tab/>
      </w:r>
      <w:r w:rsidRPr="00E84748">
        <w:rPr>
          <w:rFonts w:ascii="Calibri" w:hAnsi="Calibri" w:cs="Calibri"/>
          <w:color w:val="000000"/>
        </w:rPr>
        <w:t>1.500,00</w:t>
      </w:r>
    </w:p>
    <w:p w14:paraId="7158CF79" w14:textId="77777777" w:rsidR="00E84748" w:rsidRPr="00E84748" w:rsidRDefault="00E84748" w:rsidP="00E84748">
      <w:pPr>
        <w:tabs>
          <w:tab w:val="right" w:pos="14745"/>
        </w:tabs>
        <w:spacing w:before="181"/>
        <w:rPr>
          <w:rFonts w:ascii="Calibri" w:hAnsi="Calibri" w:cs="Calibri"/>
          <w:b/>
          <w:bCs/>
          <w:color w:val="000000"/>
        </w:rPr>
      </w:pPr>
      <w:r w:rsidRPr="00E84748">
        <w:rPr>
          <w:rFonts w:ascii="Calibri" w:hAnsi="Calibri" w:cs="Calibri"/>
        </w:rPr>
        <w:tab/>
      </w:r>
      <w:r w:rsidRPr="00E84748">
        <w:rPr>
          <w:rFonts w:ascii="Calibri" w:hAnsi="Calibri" w:cs="Calibri"/>
          <w:b/>
          <w:bCs/>
          <w:color w:val="000000"/>
        </w:rPr>
        <w:t>6.064.673,61</w:t>
      </w:r>
    </w:p>
    <w:p w14:paraId="771C5A8D" w14:textId="77777777" w:rsidR="00E84748" w:rsidRPr="00E84748" w:rsidRDefault="00E84748" w:rsidP="00E84748">
      <w:pPr>
        <w:tabs>
          <w:tab w:val="right" w:pos="5523"/>
          <w:tab w:val="left" w:pos="5625"/>
        </w:tabs>
        <w:spacing w:before="376"/>
        <w:rPr>
          <w:rFonts w:ascii="Calibri" w:hAnsi="Calibri" w:cs="Calibri"/>
          <w:b/>
          <w:bCs/>
          <w:color w:val="000000"/>
          <w:u w:val="single"/>
        </w:rPr>
      </w:pPr>
      <w:r w:rsidRPr="00E84748">
        <w:rPr>
          <w:rFonts w:ascii="Calibri" w:hAnsi="Calibri" w:cs="Calibri"/>
        </w:rPr>
        <w:tab/>
      </w:r>
      <w:r w:rsidRPr="00E84748">
        <w:rPr>
          <w:rFonts w:ascii="Calibri" w:hAnsi="Calibri" w:cs="Calibri"/>
          <w:b/>
          <w:bCs/>
          <w:color w:val="000000"/>
          <w:u w:val="single"/>
        </w:rPr>
        <w:t>4</w:t>
      </w:r>
      <w:r w:rsidRPr="00E84748">
        <w:rPr>
          <w:rFonts w:ascii="Calibri" w:hAnsi="Calibri" w:cs="Calibri"/>
        </w:rPr>
        <w:tab/>
      </w:r>
      <w:r w:rsidRPr="00E84748">
        <w:rPr>
          <w:rFonts w:ascii="Calibri" w:hAnsi="Calibri" w:cs="Calibri"/>
          <w:b/>
          <w:bCs/>
          <w:color w:val="000000"/>
          <w:u w:val="single"/>
        </w:rPr>
        <w:t>ΜΕΙΩΣΕΙΣ ΕΞΟΔΩΝ</w:t>
      </w:r>
    </w:p>
    <w:p w14:paraId="15CACE55" w14:textId="77777777" w:rsidR="00E84748" w:rsidRPr="00E84748" w:rsidRDefault="00E84748" w:rsidP="00E84748">
      <w:pPr>
        <w:tabs>
          <w:tab w:val="left" w:pos="90"/>
          <w:tab w:val="center" w:pos="7520"/>
          <w:tab w:val="right" w:pos="14730"/>
        </w:tabs>
        <w:spacing w:before="254"/>
        <w:rPr>
          <w:rFonts w:ascii="Calibri" w:hAnsi="Calibri" w:cs="Calibri"/>
        </w:rPr>
      </w:pPr>
      <w:r w:rsidRPr="00E84748">
        <w:rPr>
          <w:rFonts w:ascii="Calibri" w:hAnsi="Calibri" w:cs="Calibri"/>
        </w:rPr>
        <w:tab/>
      </w:r>
    </w:p>
    <w:p w14:paraId="205A5724" w14:textId="77777777" w:rsidR="00E84748" w:rsidRPr="00E84748" w:rsidRDefault="00E84748" w:rsidP="00E84748">
      <w:pPr>
        <w:tabs>
          <w:tab w:val="center" w:pos="396"/>
          <w:tab w:val="center" w:pos="1435"/>
          <w:tab w:val="center" w:pos="3664"/>
          <w:tab w:val="center" w:pos="6128"/>
          <w:tab w:val="center" w:pos="7678"/>
          <w:tab w:val="center" w:pos="10720"/>
          <w:tab w:val="center" w:pos="13934"/>
        </w:tabs>
        <w:rPr>
          <w:rFonts w:ascii="Calibri" w:hAnsi="Calibri" w:cs="Calibri"/>
          <w:b/>
          <w:bCs/>
          <w:color w:val="000000"/>
        </w:rPr>
      </w:pPr>
      <w:r w:rsidRPr="00E84748">
        <w:rPr>
          <w:rFonts w:ascii="Calibri" w:hAnsi="Calibri" w:cs="Calibri"/>
        </w:rPr>
        <w:tab/>
      </w:r>
      <w:r w:rsidRPr="00E84748">
        <w:rPr>
          <w:rFonts w:ascii="Calibri" w:hAnsi="Calibri" w:cs="Calibri"/>
          <w:b/>
          <w:bCs/>
          <w:color w:val="000000"/>
        </w:rPr>
        <w:t>Α/Α</w:t>
      </w:r>
      <w:r w:rsidRPr="00E84748">
        <w:rPr>
          <w:rFonts w:ascii="Calibri" w:hAnsi="Calibri" w:cs="Calibri"/>
        </w:rPr>
        <w:tab/>
      </w:r>
      <w:r w:rsidRPr="00E84748">
        <w:rPr>
          <w:rFonts w:ascii="Calibri" w:hAnsi="Calibri" w:cs="Calibri"/>
          <w:b/>
          <w:bCs/>
          <w:color w:val="000000"/>
        </w:rPr>
        <w:t xml:space="preserve">Κ.Α.  </w:t>
      </w:r>
      <w:r w:rsidRPr="00E84748">
        <w:rPr>
          <w:rFonts w:ascii="Calibri" w:hAnsi="Calibri" w:cs="Calibri"/>
        </w:rPr>
        <w:tab/>
      </w:r>
      <w:r w:rsidRPr="00E84748">
        <w:rPr>
          <w:rFonts w:ascii="Calibri" w:hAnsi="Calibri" w:cs="Calibri"/>
          <w:b/>
          <w:bCs/>
          <w:color w:val="000000"/>
        </w:rPr>
        <w:t>ΠΕΡΙΓΡΑΦΗ Κ.Α. ΕΣΟΔΩΝ</w:t>
      </w:r>
      <w:r w:rsidRPr="00E84748">
        <w:rPr>
          <w:rFonts w:ascii="Calibri" w:hAnsi="Calibri" w:cs="Calibri"/>
        </w:rPr>
        <w:tab/>
      </w:r>
      <w:r w:rsidRPr="00E84748">
        <w:rPr>
          <w:rFonts w:ascii="Calibri" w:hAnsi="Calibri" w:cs="Calibri"/>
          <w:b/>
          <w:bCs/>
          <w:color w:val="000000"/>
        </w:rPr>
        <w:t xml:space="preserve">ΜΕΤΑΒΟΛΗ </w:t>
      </w:r>
      <w:r w:rsidRPr="00E84748">
        <w:rPr>
          <w:rFonts w:ascii="Calibri" w:hAnsi="Calibri" w:cs="Calibri"/>
        </w:rPr>
        <w:tab/>
      </w:r>
      <w:r w:rsidRPr="00E84748">
        <w:rPr>
          <w:rFonts w:ascii="Calibri" w:hAnsi="Calibri" w:cs="Calibri"/>
          <w:b/>
          <w:bCs/>
          <w:color w:val="000000"/>
        </w:rPr>
        <w:t>Κ.Α. ΕΞΟΔΩΝ</w:t>
      </w:r>
      <w:r w:rsidRPr="00E84748">
        <w:rPr>
          <w:rFonts w:ascii="Calibri" w:hAnsi="Calibri" w:cs="Calibri"/>
        </w:rPr>
        <w:tab/>
      </w:r>
      <w:r w:rsidRPr="00E84748">
        <w:rPr>
          <w:rFonts w:ascii="Calibri" w:hAnsi="Calibri" w:cs="Calibri"/>
          <w:b/>
          <w:bCs/>
          <w:color w:val="000000"/>
        </w:rPr>
        <w:t>ΠΕΡΙΓΡΑΦΗ Κ.Α. ΕΞΟΔΩΝ</w:t>
      </w:r>
      <w:r w:rsidRPr="00E84748">
        <w:rPr>
          <w:rFonts w:ascii="Calibri" w:hAnsi="Calibri" w:cs="Calibri"/>
        </w:rPr>
        <w:tab/>
      </w:r>
      <w:r w:rsidRPr="00E84748">
        <w:rPr>
          <w:rFonts w:ascii="Calibri" w:hAnsi="Calibri" w:cs="Calibri"/>
          <w:b/>
          <w:bCs/>
          <w:color w:val="000000"/>
        </w:rPr>
        <w:t>ΜΕΤΑΒΟΛΗ ΕΞΟΔΩΝ</w:t>
      </w:r>
    </w:p>
    <w:p w14:paraId="44CDC5C3" w14:textId="77777777" w:rsidR="00E84748" w:rsidRPr="00E84748" w:rsidRDefault="00E84748" w:rsidP="00E84748">
      <w:pPr>
        <w:tabs>
          <w:tab w:val="center" w:pos="1435"/>
          <w:tab w:val="center" w:pos="6128"/>
        </w:tabs>
        <w:rPr>
          <w:rFonts w:ascii="Calibri" w:hAnsi="Calibri" w:cs="Calibri"/>
          <w:b/>
          <w:bCs/>
          <w:color w:val="000000"/>
        </w:rPr>
      </w:pPr>
      <w:r w:rsidRPr="00E84748">
        <w:rPr>
          <w:rFonts w:ascii="Calibri" w:hAnsi="Calibri" w:cs="Calibri"/>
        </w:rPr>
        <w:tab/>
      </w:r>
      <w:r w:rsidRPr="00E84748">
        <w:rPr>
          <w:rFonts w:ascii="Calibri" w:hAnsi="Calibri" w:cs="Calibri"/>
          <w:b/>
          <w:bCs/>
          <w:color w:val="000000"/>
        </w:rPr>
        <w:t>ΕΣΟΔΩΝ</w:t>
      </w:r>
      <w:r w:rsidRPr="00E84748">
        <w:rPr>
          <w:rFonts w:ascii="Calibri" w:hAnsi="Calibri" w:cs="Calibri"/>
        </w:rPr>
        <w:tab/>
      </w:r>
      <w:r w:rsidRPr="00E84748">
        <w:rPr>
          <w:rFonts w:ascii="Calibri" w:hAnsi="Calibri" w:cs="Calibri"/>
          <w:b/>
          <w:bCs/>
          <w:color w:val="000000"/>
        </w:rPr>
        <w:t>ΕΣΟΔΩΝ</w:t>
      </w:r>
    </w:p>
    <w:p w14:paraId="2528A0D5" w14:textId="77777777" w:rsidR="00E84748" w:rsidRPr="00E84748" w:rsidRDefault="00E84748" w:rsidP="00E84748">
      <w:pPr>
        <w:tabs>
          <w:tab w:val="center" w:pos="391"/>
          <w:tab w:val="right" w:pos="6813"/>
          <w:tab w:val="left" w:pos="7020"/>
          <w:tab w:val="left" w:pos="8325"/>
          <w:tab w:val="right" w:pos="14745"/>
        </w:tabs>
        <w:spacing w:before="107"/>
        <w:rPr>
          <w:rFonts w:ascii="Calibri" w:hAnsi="Calibri" w:cs="Calibri"/>
          <w:color w:val="000000"/>
        </w:rPr>
      </w:pPr>
      <w:r w:rsidRPr="00E84748">
        <w:rPr>
          <w:rFonts w:ascii="Calibri" w:hAnsi="Calibri" w:cs="Calibri"/>
        </w:rPr>
        <w:tab/>
      </w:r>
      <w:r w:rsidRPr="00E84748">
        <w:rPr>
          <w:rFonts w:ascii="Calibri" w:hAnsi="Calibri" w:cs="Calibri"/>
          <w:color w:val="000000"/>
        </w:rPr>
        <w:t>99</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00-6431.</w:t>
      </w:r>
      <w:r w:rsidRPr="00E84748">
        <w:rPr>
          <w:rFonts w:ascii="Calibri" w:hAnsi="Calibri" w:cs="Calibri"/>
        </w:rPr>
        <w:tab/>
      </w:r>
      <w:r w:rsidRPr="00E84748">
        <w:rPr>
          <w:rFonts w:ascii="Calibri" w:hAnsi="Calibri" w:cs="Calibri"/>
          <w:color w:val="000000"/>
        </w:rPr>
        <w:t>Έξοδα ενημέρωσης και προβολής δραστηριοτήτων του Δήμου</w:t>
      </w:r>
      <w:r w:rsidRPr="00E84748">
        <w:rPr>
          <w:rFonts w:ascii="Calibri" w:hAnsi="Calibri" w:cs="Calibri"/>
        </w:rPr>
        <w:tab/>
      </w:r>
      <w:r w:rsidRPr="00E84748">
        <w:rPr>
          <w:rFonts w:ascii="Calibri" w:hAnsi="Calibri" w:cs="Calibri"/>
          <w:color w:val="000000"/>
        </w:rPr>
        <w:t>-5.000,00</w:t>
      </w:r>
    </w:p>
    <w:p w14:paraId="22AEE0CD"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100</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00-6494.</w:t>
      </w:r>
      <w:r w:rsidRPr="00E84748">
        <w:rPr>
          <w:rFonts w:ascii="Calibri" w:hAnsi="Calibri" w:cs="Calibri"/>
        </w:rPr>
        <w:tab/>
      </w:r>
      <w:r w:rsidRPr="00E84748">
        <w:rPr>
          <w:rFonts w:ascii="Calibri" w:hAnsi="Calibri" w:cs="Calibri"/>
          <w:color w:val="000000"/>
        </w:rPr>
        <w:t>Έξοδα συμβολαιογράφων και δικαστικών επιμελητών</w:t>
      </w:r>
      <w:r w:rsidRPr="00E84748">
        <w:rPr>
          <w:rFonts w:ascii="Calibri" w:hAnsi="Calibri" w:cs="Calibri"/>
        </w:rPr>
        <w:tab/>
      </w:r>
      <w:r w:rsidRPr="00E84748">
        <w:rPr>
          <w:rFonts w:ascii="Calibri" w:hAnsi="Calibri" w:cs="Calibri"/>
          <w:color w:val="000000"/>
        </w:rPr>
        <w:t>-10.000,00</w:t>
      </w:r>
    </w:p>
    <w:p w14:paraId="29F2CEA6"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101</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00-6526.001</w:t>
      </w:r>
      <w:r w:rsidRPr="00E84748">
        <w:rPr>
          <w:rFonts w:ascii="Calibri" w:hAnsi="Calibri" w:cs="Calibri"/>
        </w:rPr>
        <w:tab/>
      </w:r>
      <w:r w:rsidRPr="00E84748">
        <w:rPr>
          <w:rFonts w:ascii="Calibri" w:hAnsi="Calibri" w:cs="Calibri"/>
          <w:color w:val="000000"/>
        </w:rPr>
        <w:t>Χρεολύσια δανείων εσωτερικού επενδυτικών δαπανών</w:t>
      </w:r>
      <w:r w:rsidRPr="00E84748">
        <w:rPr>
          <w:rFonts w:ascii="Calibri" w:hAnsi="Calibri" w:cs="Calibri"/>
        </w:rPr>
        <w:tab/>
      </w:r>
      <w:r w:rsidRPr="00E84748">
        <w:rPr>
          <w:rFonts w:ascii="Calibri" w:hAnsi="Calibri" w:cs="Calibri"/>
          <w:color w:val="000000"/>
        </w:rPr>
        <w:t>-47.000,00</w:t>
      </w:r>
    </w:p>
    <w:p w14:paraId="62EE764B"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102</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00-6721.001</w:t>
      </w:r>
      <w:r w:rsidRPr="00E84748">
        <w:rPr>
          <w:rFonts w:ascii="Calibri" w:hAnsi="Calibri" w:cs="Calibri"/>
        </w:rPr>
        <w:tab/>
      </w:r>
      <w:r w:rsidRPr="00E84748">
        <w:rPr>
          <w:rFonts w:ascii="Calibri" w:hAnsi="Calibri" w:cs="Calibri"/>
          <w:color w:val="000000"/>
        </w:rPr>
        <w:t>Εισφορά υπέρ Αναπτυξιακού Συνδέσμου Λαυρεωτικής</w:t>
      </w:r>
      <w:r w:rsidRPr="00E84748">
        <w:rPr>
          <w:rFonts w:ascii="Calibri" w:hAnsi="Calibri" w:cs="Calibri"/>
        </w:rPr>
        <w:tab/>
      </w:r>
      <w:r w:rsidRPr="00E84748">
        <w:rPr>
          <w:rFonts w:ascii="Calibri" w:hAnsi="Calibri" w:cs="Calibri"/>
          <w:color w:val="000000"/>
        </w:rPr>
        <w:t>-5.000,00</w:t>
      </w:r>
    </w:p>
    <w:p w14:paraId="713CF9BA"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103</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00-6722.</w:t>
      </w:r>
      <w:r w:rsidRPr="00E84748">
        <w:rPr>
          <w:rFonts w:ascii="Calibri" w:hAnsi="Calibri" w:cs="Calibri"/>
        </w:rPr>
        <w:tab/>
      </w:r>
      <w:r w:rsidRPr="00E84748">
        <w:rPr>
          <w:rFonts w:ascii="Calibri" w:hAnsi="Calibri" w:cs="Calibri"/>
          <w:color w:val="000000"/>
        </w:rPr>
        <w:t xml:space="preserve">Εισφορά για την εξασφάλιση μέσων προστασίας άμαχου </w:t>
      </w:r>
      <w:r w:rsidRPr="00E84748">
        <w:rPr>
          <w:rFonts w:ascii="Calibri" w:hAnsi="Calibri" w:cs="Calibri"/>
        </w:rPr>
        <w:tab/>
      </w:r>
      <w:r w:rsidRPr="00E84748">
        <w:rPr>
          <w:rFonts w:ascii="Calibri" w:hAnsi="Calibri" w:cs="Calibri"/>
          <w:color w:val="000000"/>
        </w:rPr>
        <w:t>-2.071,44</w:t>
      </w:r>
    </w:p>
    <w:p w14:paraId="4B4556A5"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πληθυσμού</w:t>
      </w:r>
    </w:p>
    <w:p w14:paraId="3E19DE5E" w14:textId="77777777" w:rsidR="00E84748" w:rsidRPr="00E84748" w:rsidRDefault="00E84748" w:rsidP="00E84748">
      <w:pPr>
        <w:tabs>
          <w:tab w:val="center" w:pos="391"/>
          <w:tab w:val="right" w:pos="6813"/>
          <w:tab w:val="left" w:pos="7020"/>
          <w:tab w:val="left" w:pos="8325"/>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104</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10-6011.001</w:t>
      </w:r>
      <w:r w:rsidRPr="00E84748">
        <w:rPr>
          <w:rFonts w:ascii="Calibri" w:hAnsi="Calibri" w:cs="Calibri"/>
        </w:rPr>
        <w:tab/>
      </w:r>
      <w:r w:rsidRPr="00E84748">
        <w:rPr>
          <w:rFonts w:ascii="Calibri" w:hAnsi="Calibri" w:cs="Calibri"/>
          <w:color w:val="000000"/>
        </w:rPr>
        <w:t>Τακτικές αποδοχές</w:t>
      </w:r>
      <w:r w:rsidRPr="00E84748">
        <w:rPr>
          <w:rFonts w:ascii="Calibri" w:hAnsi="Calibri" w:cs="Calibri"/>
        </w:rPr>
        <w:tab/>
      </w:r>
      <w:r w:rsidRPr="00E84748">
        <w:rPr>
          <w:rFonts w:ascii="Calibri" w:hAnsi="Calibri" w:cs="Calibri"/>
          <w:color w:val="000000"/>
        </w:rPr>
        <w:t>-13.000,00</w:t>
      </w:r>
    </w:p>
    <w:p w14:paraId="0174A19B"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105</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10-6142.003</w:t>
      </w:r>
      <w:r w:rsidRPr="00E84748">
        <w:rPr>
          <w:rFonts w:ascii="Calibri" w:hAnsi="Calibri" w:cs="Calibri"/>
        </w:rPr>
        <w:tab/>
      </w:r>
      <w:r w:rsidRPr="00E84748">
        <w:rPr>
          <w:rFonts w:ascii="Calibri" w:hAnsi="Calibri" w:cs="Calibri"/>
          <w:color w:val="000000"/>
        </w:rPr>
        <w:t xml:space="preserve">Συμβουλευτικές υπηρεσίες στην ανάπτυξη &amp;παρακολούθηση των </w:t>
      </w:r>
      <w:r w:rsidRPr="00E84748">
        <w:rPr>
          <w:rFonts w:ascii="Calibri" w:hAnsi="Calibri" w:cs="Calibri"/>
        </w:rPr>
        <w:tab/>
      </w:r>
      <w:r w:rsidRPr="00E84748">
        <w:rPr>
          <w:rFonts w:ascii="Calibri" w:hAnsi="Calibri" w:cs="Calibri"/>
          <w:color w:val="000000"/>
        </w:rPr>
        <w:t>-4.700,00</w:t>
      </w:r>
    </w:p>
    <w:p w14:paraId="72686889"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ταμειακών ροών</w:t>
      </w:r>
    </w:p>
    <w:p w14:paraId="2A7F3693" w14:textId="77777777" w:rsidR="00E84748" w:rsidRPr="00E84748" w:rsidRDefault="00E84748" w:rsidP="00E84748">
      <w:pPr>
        <w:tabs>
          <w:tab w:val="center" w:pos="391"/>
          <w:tab w:val="right" w:pos="6813"/>
          <w:tab w:val="left" w:pos="7020"/>
          <w:tab w:val="left" w:pos="8325"/>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106</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10-6142.016</w:t>
      </w:r>
      <w:r w:rsidRPr="00E84748">
        <w:rPr>
          <w:rFonts w:ascii="Calibri" w:hAnsi="Calibri" w:cs="Calibri"/>
        </w:rPr>
        <w:tab/>
      </w:r>
      <w:r w:rsidRPr="00E84748">
        <w:rPr>
          <w:rFonts w:ascii="Calibri" w:hAnsi="Calibri" w:cs="Calibri"/>
          <w:color w:val="000000"/>
        </w:rPr>
        <w:t xml:space="preserve">"Έλεγχος, προσαρμογή και επέκταση της τυποποίησης των </w:t>
      </w:r>
      <w:r w:rsidRPr="00E84748">
        <w:rPr>
          <w:rFonts w:ascii="Calibri" w:hAnsi="Calibri" w:cs="Calibri"/>
        </w:rPr>
        <w:tab/>
      </w:r>
      <w:r w:rsidRPr="00E84748">
        <w:rPr>
          <w:rFonts w:ascii="Calibri" w:hAnsi="Calibri" w:cs="Calibri"/>
          <w:color w:val="000000"/>
        </w:rPr>
        <w:t>-4.960,00</w:t>
      </w:r>
    </w:p>
    <w:p w14:paraId="6D5D6C82"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 xml:space="preserve">διαδικασιών και εσωτερικών δικλείδων στην λειτουργία του </w:t>
      </w:r>
    </w:p>
    <w:p w14:paraId="34189F87"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 xml:space="preserve">λογιστηρίου και στις διαδικασίες σύναψης Δημοσίων Συμβάσεων </w:t>
      </w:r>
    </w:p>
    <w:p w14:paraId="2FACD1E4"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προμηθειών - υπηρεσιών του Δήμου"</w:t>
      </w:r>
    </w:p>
    <w:p w14:paraId="13FCD51F" w14:textId="77777777" w:rsidR="00E84748" w:rsidRPr="00E84748" w:rsidRDefault="00E84748" w:rsidP="00E84748">
      <w:pPr>
        <w:tabs>
          <w:tab w:val="center" w:pos="391"/>
          <w:tab w:val="right" w:pos="6813"/>
          <w:tab w:val="left" w:pos="7020"/>
          <w:tab w:val="left" w:pos="8325"/>
          <w:tab w:val="right" w:pos="14745"/>
        </w:tabs>
        <w:spacing w:before="28"/>
        <w:rPr>
          <w:rFonts w:ascii="Calibri" w:hAnsi="Calibri" w:cs="Calibri"/>
          <w:color w:val="000000"/>
        </w:rPr>
      </w:pPr>
      <w:r w:rsidRPr="00E84748">
        <w:rPr>
          <w:rFonts w:ascii="Calibri" w:hAnsi="Calibri" w:cs="Calibri"/>
        </w:rPr>
        <w:tab/>
      </w:r>
      <w:r w:rsidRPr="00E84748">
        <w:rPr>
          <w:rFonts w:ascii="Calibri" w:hAnsi="Calibri" w:cs="Calibri"/>
          <w:color w:val="000000"/>
        </w:rPr>
        <w:t>107</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15-6021.003</w:t>
      </w:r>
      <w:r w:rsidRPr="00E84748">
        <w:rPr>
          <w:rFonts w:ascii="Calibri" w:hAnsi="Calibri" w:cs="Calibri"/>
        </w:rPr>
        <w:tab/>
      </w:r>
      <w:r w:rsidRPr="00E84748">
        <w:rPr>
          <w:rFonts w:ascii="Calibri" w:hAnsi="Calibri" w:cs="Calibri"/>
          <w:color w:val="000000"/>
        </w:rPr>
        <w:t>Τακτικές αποδοχές καθαριστριών Σχολείων</w:t>
      </w:r>
      <w:r w:rsidRPr="00E84748">
        <w:rPr>
          <w:rFonts w:ascii="Calibri" w:hAnsi="Calibri" w:cs="Calibri"/>
        </w:rPr>
        <w:tab/>
      </w:r>
      <w:r w:rsidRPr="00E84748">
        <w:rPr>
          <w:rFonts w:ascii="Calibri" w:hAnsi="Calibri" w:cs="Calibri"/>
          <w:color w:val="000000"/>
        </w:rPr>
        <w:t>-18.500,00</w:t>
      </w:r>
    </w:p>
    <w:p w14:paraId="6588D010"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108</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15-6474.004</w:t>
      </w:r>
      <w:r w:rsidRPr="00E84748">
        <w:rPr>
          <w:rFonts w:ascii="Calibri" w:hAnsi="Calibri" w:cs="Calibri"/>
        </w:rPr>
        <w:tab/>
      </w:r>
      <w:r w:rsidRPr="00E84748">
        <w:rPr>
          <w:rFonts w:ascii="Calibri" w:hAnsi="Calibri" w:cs="Calibri"/>
          <w:color w:val="000000"/>
        </w:rPr>
        <w:t>Σίτηση αδέσποτων ζώων Δ.Ε. Κερατέας</w:t>
      </w:r>
      <w:r w:rsidRPr="00E84748">
        <w:rPr>
          <w:rFonts w:ascii="Calibri" w:hAnsi="Calibri" w:cs="Calibri"/>
        </w:rPr>
        <w:tab/>
      </w:r>
      <w:r w:rsidRPr="00E84748">
        <w:rPr>
          <w:rFonts w:ascii="Calibri" w:hAnsi="Calibri" w:cs="Calibri"/>
          <w:color w:val="000000"/>
        </w:rPr>
        <w:t>-39,15</w:t>
      </w:r>
    </w:p>
    <w:p w14:paraId="4CA2F2CB"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109</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15-6474.005</w:t>
      </w:r>
      <w:r w:rsidRPr="00E84748">
        <w:rPr>
          <w:rFonts w:ascii="Calibri" w:hAnsi="Calibri" w:cs="Calibri"/>
        </w:rPr>
        <w:tab/>
      </w:r>
      <w:r w:rsidRPr="00E84748">
        <w:rPr>
          <w:rFonts w:ascii="Calibri" w:hAnsi="Calibri" w:cs="Calibri"/>
          <w:color w:val="000000"/>
        </w:rPr>
        <w:t>Σίτιση αδέσποτων ζώων Δ.Ε. Λαυρίου</w:t>
      </w:r>
      <w:r w:rsidRPr="00E84748">
        <w:rPr>
          <w:rFonts w:ascii="Calibri" w:hAnsi="Calibri" w:cs="Calibri"/>
        </w:rPr>
        <w:tab/>
      </w:r>
      <w:r w:rsidRPr="00E84748">
        <w:rPr>
          <w:rFonts w:ascii="Calibri" w:hAnsi="Calibri" w:cs="Calibri"/>
          <w:color w:val="000000"/>
        </w:rPr>
        <w:t>-79,01</w:t>
      </w:r>
    </w:p>
    <w:p w14:paraId="22492EB0"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110</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20-6061.</w:t>
      </w:r>
      <w:r w:rsidRPr="00E84748">
        <w:rPr>
          <w:rFonts w:ascii="Calibri" w:hAnsi="Calibri" w:cs="Calibri"/>
        </w:rPr>
        <w:tab/>
      </w:r>
      <w:r w:rsidRPr="00E84748">
        <w:rPr>
          <w:rFonts w:ascii="Calibri" w:hAnsi="Calibri" w:cs="Calibri"/>
          <w:color w:val="000000"/>
        </w:rPr>
        <w:t xml:space="preserve">Παροχές ένδυσης (ενδυση εργατοτεχνικού και ένστολου </w:t>
      </w:r>
      <w:r w:rsidRPr="00E84748">
        <w:rPr>
          <w:rFonts w:ascii="Calibri" w:hAnsi="Calibri" w:cs="Calibri"/>
        </w:rPr>
        <w:tab/>
      </w:r>
      <w:r w:rsidRPr="00E84748">
        <w:rPr>
          <w:rFonts w:ascii="Calibri" w:hAnsi="Calibri" w:cs="Calibri"/>
          <w:color w:val="000000"/>
        </w:rPr>
        <w:t>-2.000,00</w:t>
      </w:r>
    </w:p>
    <w:p w14:paraId="6C90E0B7"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προσωπικού)</w:t>
      </w:r>
    </w:p>
    <w:p w14:paraId="0D09B0F6" w14:textId="77777777" w:rsidR="00E84748" w:rsidRPr="00E84748" w:rsidRDefault="00E84748" w:rsidP="00E84748">
      <w:pPr>
        <w:tabs>
          <w:tab w:val="center" w:pos="391"/>
          <w:tab w:val="right" w:pos="6813"/>
          <w:tab w:val="left" w:pos="7020"/>
          <w:tab w:val="left" w:pos="8325"/>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111</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20-6117.001</w:t>
      </w:r>
      <w:r w:rsidRPr="00E84748">
        <w:rPr>
          <w:rFonts w:ascii="Calibri" w:hAnsi="Calibri" w:cs="Calibri"/>
        </w:rPr>
        <w:tab/>
      </w:r>
      <w:r w:rsidRPr="00E84748">
        <w:rPr>
          <w:rFonts w:ascii="Calibri" w:hAnsi="Calibri" w:cs="Calibri"/>
          <w:color w:val="000000"/>
        </w:rPr>
        <w:t>Αμοιβές για συμβάσεις έργου  σύμ.με ν.4325/2015</w:t>
      </w:r>
      <w:r w:rsidRPr="00E84748">
        <w:rPr>
          <w:rFonts w:ascii="Calibri" w:hAnsi="Calibri" w:cs="Calibri"/>
        </w:rPr>
        <w:tab/>
      </w:r>
      <w:r w:rsidRPr="00E84748">
        <w:rPr>
          <w:rFonts w:ascii="Calibri" w:hAnsi="Calibri" w:cs="Calibri"/>
          <w:color w:val="000000"/>
        </w:rPr>
        <w:t>-10.000,00</w:t>
      </w:r>
    </w:p>
    <w:p w14:paraId="47D6972C"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112</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20-6117.006</w:t>
      </w:r>
      <w:r w:rsidRPr="00E84748">
        <w:rPr>
          <w:rFonts w:ascii="Calibri" w:hAnsi="Calibri" w:cs="Calibri"/>
        </w:rPr>
        <w:tab/>
      </w:r>
      <w:r w:rsidRPr="00E84748">
        <w:rPr>
          <w:rFonts w:ascii="Calibri" w:hAnsi="Calibri" w:cs="Calibri"/>
          <w:color w:val="000000"/>
        </w:rPr>
        <w:t>παροχή υπηρεσιών υποστήριξης χρήσης μηχανημάτων εργου</w:t>
      </w:r>
      <w:r w:rsidRPr="00E84748">
        <w:rPr>
          <w:rFonts w:ascii="Calibri" w:hAnsi="Calibri" w:cs="Calibri"/>
        </w:rPr>
        <w:tab/>
      </w:r>
      <w:r w:rsidRPr="00E84748">
        <w:rPr>
          <w:rFonts w:ascii="Calibri" w:hAnsi="Calibri" w:cs="Calibri"/>
          <w:color w:val="000000"/>
        </w:rPr>
        <w:t>-20.000,00</w:t>
      </w:r>
    </w:p>
    <w:p w14:paraId="0E72499B"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113</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20-6633.</w:t>
      </w:r>
      <w:r w:rsidRPr="00E84748">
        <w:rPr>
          <w:rFonts w:ascii="Calibri" w:hAnsi="Calibri" w:cs="Calibri"/>
        </w:rPr>
        <w:tab/>
      </w:r>
      <w:r w:rsidRPr="00E84748">
        <w:rPr>
          <w:rFonts w:ascii="Calibri" w:hAnsi="Calibri" w:cs="Calibri"/>
          <w:color w:val="000000"/>
        </w:rPr>
        <w:t>Προμήθεια χημικού υλικού (απολυμαντικά, χημικά κλπ)</w:t>
      </w:r>
      <w:r w:rsidRPr="00E84748">
        <w:rPr>
          <w:rFonts w:ascii="Calibri" w:hAnsi="Calibri" w:cs="Calibri"/>
        </w:rPr>
        <w:tab/>
      </w:r>
      <w:r w:rsidRPr="00E84748">
        <w:rPr>
          <w:rFonts w:ascii="Calibri" w:hAnsi="Calibri" w:cs="Calibri"/>
          <w:color w:val="000000"/>
        </w:rPr>
        <w:t>-5.000,00</w:t>
      </w:r>
    </w:p>
    <w:p w14:paraId="517E71E2"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114</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30-6117.001</w:t>
      </w:r>
      <w:r w:rsidRPr="00E84748">
        <w:rPr>
          <w:rFonts w:ascii="Calibri" w:hAnsi="Calibri" w:cs="Calibri"/>
        </w:rPr>
        <w:tab/>
      </w:r>
      <w:r w:rsidRPr="00E84748">
        <w:rPr>
          <w:rFonts w:ascii="Calibri" w:hAnsi="Calibri" w:cs="Calibri"/>
          <w:color w:val="000000"/>
        </w:rPr>
        <w:t>Αμοιβή γιατρού εργασίας</w:t>
      </w:r>
      <w:r w:rsidRPr="00E84748">
        <w:rPr>
          <w:rFonts w:ascii="Calibri" w:hAnsi="Calibri" w:cs="Calibri"/>
        </w:rPr>
        <w:tab/>
      </w:r>
      <w:r w:rsidRPr="00E84748">
        <w:rPr>
          <w:rFonts w:ascii="Calibri" w:hAnsi="Calibri" w:cs="Calibri"/>
          <w:color w:val="000000"/>
        </w:rPr>
        <w:t>-1.160,00</w:t>
      </w:r>
    </w:p>
    <w:p w14:paraId="7AE3DC3D" w14:textId="77777777" w:rsidR="00E84748" w:rsidRPr="00E84748" w:rsidRDefault="00E84748" w:rsidP="00E84748">
      <w:pPr>
        <w:tabs>
          <w:tab w:val="center" w:pos="391"/>
          <w:tab w:val="right" w:pos="6813"/>
          <w:tab w:val="left" w:pos="7020"/>
          <w:tab w:val="left" w:pos="8325"/>
          <w:tab w:val="right" w:pos="14745"/>
        </w:tabs>
        <w:spacing w:before="181"/>
        <w:rPr>
          <w:rFonts w:ascii="Calibri" w:hAnsi="Calibri" w:cs="Calibri"/>
          <w:color w:val="000000"/>
        </w:rPr>
      </w:pPr>
      <w:r w:rsidRPr="00E84748">
        <w:rPr>
          <w:rFonts w:ascii="Calibri" w:hAnsi="Calibri" w:cs="Calibri"/>
        </w:rPr>
        <w:tab/>
      </w:r>
      <w:r w:rsidRPr="00E84748">
        <w:rPr>
          <w:rFonts w:ascii="Calibri" w:hAnsi="Calibri" w:cs="Calibri"/>
          <w:color w:val="000000"/>
        </w:rPr>
        <w:t>115</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30-6142.006</w:t>
      </w:r>
      <w:r w:rsidRPr="00E84748">
        <w:rPr>
          <w:rFonts w:ascii="Calibri" w:hAnsi="Calibri" w:cs="Calibri"/>
        </w:rPr>
        <w:tab/>
      </w:r>
      <w:r w:rsidRPr="00E84748">
        <w:rPr>
          <w:rFonts w:ascii="Calibri" w:hAnsi="Calibri" w:cs="Calibri"/>
          <w:color w:val="000000"/>
        </w:rPr>
        <w:t xml:space="preserve">Παροχή υπηρεσιών συμβούλου για προετοιμασία φακέλλου προς </w:t>
      </w:r>
      <w:r w:rsidRPr="00E84748">
        <w:rPr>
          <w:rFonts w:ascii="Calibri" w:hAnsi="Calibri" w:cs="Calibri"/>
        </w:rPr>
        <w:tab/>
      </w:r>
      <w:r w:rsidRPr="00E84748">
        <w:rPr>
          <w:rFonts w:ascii="Calibri" w:hAnsi="Calibri" w:cs="Calibri"/>
          <w:color w:val="000000"/>
        </w:rPr>
        <w:t>-6.200,00</w:t>
      </w:r>
    </w:p>
    <w:p w14:paraId="12851B01"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υποβολή  στην πρόσκληση  ΑΤΟ8 &lt;&lt; ΑΝΤΩΝΗΣ ΤΡΙΤΣΗΣ 2020-</w:t>
      </w:r>
    </w:p>
    <w:p w14:paraId="1769BF2C"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2023 &gt;&gt; .</w:t>
      </w:r>
    </w:p>
    <w:p w14:paraId="4ED7AB3D" w14:textId="77777777" w:rsidR="00E84748" w:rsidRPr="00E84748" w:rsidRDefault="00E84748" w:rsidP="00E84748">
      <w:pPr>
        <w:tabs>
          <w:tab w:val="center" w:pos="391"/>
          <w:tab w:val="right" w:pos="6813"/>
          <w:tab w:val="left" w:pos="7020"/>
          <w:tab w:val="left" w:pos="8325"/>
          <w:tab w:val="right" w:pos="14745"/>
        </w:tabs>
        <w:spacing w:before="23"/>
        <w:rPr>
          <w:rFonts w:ascii="Calibri" w:hAnsi="Calibri" w:cs="Calibri"/>
          <w:color w:val="000000"/>
        </w:rPr>
      </w:pPr>
      <w:r w:rsidRPr="00E84748">
        <w:rPr>
          <w:rFonts w:ascii="Calibri" w:hAnsi="Calibri" w:cs="Calibri"/>
        </w:rPr>
        <w:tab/>
      </w:r>
      <w:r w:rsidRPr="00E84748">
        <w:rPr>
          <w:rFonts w:ascii="Calibri" w:hAnsi="Calibri" w:cs="Calibri"/>
          <w:color w:val="000000"/>
        </w:rPr>
        <w:t>116</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30-6142.007</w:t>
      </w:r>
      <w:r w:rsidRPr="00E84748">
        <w:rPr>
          <w:rFonts w:ascii="Calibri" w:hAnsi="Calibri" w:cs="Calibri"/>
        </w:rPr>
        <w:tab/>
      </w:r>
      <w:r w:rsidRPr="00E84748">
        <w:rPr>
          <w:rFonts w:ascii="Calibri" w:hAnsi="Calibri" w:cs="Calibri"/>
          <w:color w:val="000000"/>
        </w:rPr>
        <w:t xml:space="preserve">Παροχή υπηρεσιών συμβούλου για προετοιμασία φακέλλου προς </w:t>
      </w:r>
      <w:r w:rsidRPr="00E84748">
        <w:rPr>
          <w:rFonts w:ascii="Calibri" w:hAnsi="Calibri" w:cs="Calibri"/>
        </w:rPr>
        <w:tab/>
      </w:r>
      <w:r w:rsidRPr="00E84748">
        <w:rPr>
          <w:rFonts w:ascii="Calibri" w:hAnsi="Calibri" w:cs="Calibri"/>
          <w:color w:val="000000"/>
        </w:rPr>
        <w:t>-6.200,00</w:t>
      </w:r>
    </w:p>
    <w:p w14:paraId="42D11C1A"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υποβολή  στην πρόσκληση  ΑΤΟ9 &lt;&lt; ΑΝΤΩΝΗΣ ΤΡΙΤΣΗΣ 2020-</w:t>
      </w:r>
    </w:p>
    <w:p w14:paraId="6B2FDC39"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2023 &gt;&gt; .</w:t>
      </w:r>
    </w:p>
    <w:p w14:paraId="26205B30" w14:textId="77777777" w:rsidR="00E84748" w:rsidRPr="00E84748" w:rsidRDefault="00E84748" w:rsidP="00E84748">
      <w:pPr>
        <w:tabs>
          <w:tab w:val="center" w:pos="391"/>
          <w:tab w:val="right" w:pos="6813"/>
          <w:tab w:val="left" w:pos="7020"/>
          <w:tab w:val="left" w:pos="8325"/>
          <w:tab w:val="right" w:pos="14745"/>
        </w:tabs>
        <w:spacing w:before="23"/>
        <w:rPr>
          <w:rFonts w:ascii="Calibri" w:hAnsi="Calibri" w:cs="Calibri"/>
          <w:color w:val="000000"/>
        </w:rPr>
      </w:pPr>
      <w:r w:rsidRPr="00E84748">
        <w:rPr>
          <w:rFonts w:ascii="Calibri" w:hAnsi="Calibri" w:cs="Calibri"/>
        </w:rPr>
        <w:tab/>
      </w:r>
      <w:r w:rsidRPr="00E84748">
        <w:rPr>
          <w:rFonts w:ascii="Calibri" w:hAnsi="Calibri" w:cs="Calibri"/>
          <w:color w:val="000000"/>
        </w:rPr>
        <w:t>117</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30-6142.011</w:t>
      </w:r>
      <w:r w:rsidRPr="00E84748">
        <w:rPr>
          <w:rFonts w:ascii="Calibri" w:hAnsi="Calibri" w:cs="Calibri"/>
        </w:rPr>
        <w:tab/>
      </w:r>
      <w:r w:rsidRPr="00E84748">
        <w:rPr>
          <w:rFonts w:ascii="Calibri" w:hAnsi="Calibri" w:cs="Calibri"/>
          <w:color w:val="000000"/>
        </w:rPr>
        <w:t xml:space="preserve">Παροχή υπηρεσιών συμβούλου για προετοιμασία φακέλλου προς </w:t>
      </w:r>
      <w:r w:rsidRPr="00E84748">
        <w:rPr>
          <w:rFonts w:ascii="Calibri" w:hAnsi="Calibri" w:cs="Calibri"/>
        </w:rPr>
        <w:tab/>
      </w:r>
      <w:r w:rsidRPr="00E84748">
        <w:rPr>
          <w:rFonts w:ascii="Calibri" w:hAnsi="Calibri" w:cs="Calibri"/>
          <w:color w:val="000000"/>
        </w:rPr>
        <w:t>-6.200,00</w:t>
      </w:r>
    </w:p>
    <w:p w14:paraId="42570A3E"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υποβολή  στην πρόσκληση  ΑΤ11 &lt;&lt; ΑΝΤΩΝΗΣ ΤΡΙΤΣΗΣ 2020-</w:t>
      </w:r>
    </w:p>
    <w:p w14:paraId="2030C325"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2023 &gt;&gt; .</w:t>
      </w:r>
    </w:p>
    <w:p w14:paraId="09BB1506" w14:textId="77777777" w:rsidR="00E84748" w:rsidRPr="00E84748" w:rsidRDefault="00E84748" w:rsidP="00E84748">
      <w:pPr>
        <w:tabs>
          <w:tab w:val="center" w:pos="391"/>
          <w:tab w:val="right" w:pos="6813"/>
          <w:tab w:val="left" w:pos="7020"/>
          <w:tab w:val="left" w:pos="8325"/>
          <w:tab w:val="right" w:pos="14745"/>
        </w:tabs>
        <w:spacing w:before="23"/>
        <w:rPr>
          <w:rFonts w:ascii="Calibri" w:hAnsi="Calibri" w:cs="Calibri"/>
          <w:color w:val="000000"/>
        </w:rPr>
      </w:pPr>
      <w:r w:rsidRPr="00E84748">
        <w:rPr>
          <w:rFonts w:ascii="Calibri" w:hAnsi="Calibri" w:cs="Calibri"/>
        </w:rPr>
        <w:tab/>
      </w:r>
      <w:r w:rsidRPr="00E84748">
        <w:rPr>
          <w:rFonts w:ascii="Calibri" w:hAnsi="Calibri" w:cs="Calibri"/>
          <w:color w:val="000000"/>
        </w:rPr>
        <w:t>118</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20-7135.011</w:t>
      </w:r>
      <w:r w:rsidRPr="00E84748">
        <w:rPr>
          <w:rFonts w:ascii="Calibri" w:hAnsi="Calibri" w:cs="Calibri"/>
        </w:rPr>
        <w:tab/>
      </w:r>
      <w:r w:rsidRPr="00E84748">
        <w:rPr>
          <w:rFonts w:ascii="Calibri" w:hAnsi="Calibri" w:cs="Calibri"/>
          <w:color w:val="000000"/>
        </w:rPr>
        <w:t xml:space="preserve">Προμήθεια και τοποθέτηση οικίσκου για τη συντήρηση οχημάτων </w:t>
      </w:r>
      <w:r w:rsidRPr="00E84748">
        <w:rPr>
          <w:rFonts w:ascii="Calibri" w:hAnsi="Calibri" w:cs="Calibri"/>
        </w:rPr>
        <w:tab/>
      </w:r>
      <w:r w:rsidRPr="00E84748">
        <w:rPr>
          <w:rFonts w:ascii="Calibri" w:hAnsi="Calibri" w:cs="Calibri"/>
          <w:color w:val="000000"/>
        </w:rPr>
        <w:t>-16.200,00</w:t>
      </w:r>
    </w:p>
    <w:p w14:paraId="69222B98"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ΣΜΑ Κερατέας</w:t>
      </w:r>
    </w:p>
    <w:p w14:paraId="5EEF4AB2" w14:textId="77777777" w:rsidR="00E84748" w:rsidRPr="00E84748" w:rsidRDefault="00E84748" w:rsidP="00E84748">
      <w:pPr>
        <w:tabs>
          <w:tab w:val="center" w:pos="391"/>
          <w:tab w:val="right" w:pos="6813"/>
          <w:tab w:val="left" w:pos="7020"/>
          <w:tab w:val="left" w:pos="8325"/>
          <w:tab w:val="right" w:pos="14745"/>
        </w:tabs>
        <w:spacing w:before="18"/>
        <w:rPr>
          <w:rFonts w:ascii="Calibri" w:hAnsi="Calibri" w:cs="Calibri"/>
          <w:color w:val="000000"/>
        </w:rPr>
      </w:pPr>
      <w:r w:rsidRPr="00E84748">
        <w:rPr>
          <w:rFonts w:ascii="Calibri" w:hAnsi="Calibri" w:cs="Calibri"/>
        </w:rPr>
        <w:tab/>
      </w:r>
      <w:r w:rsidRPr="00E84748">
        <w:rPr>
          <w:rFonts w:ascii="Calibri" w:hAnsi="Calibri" w:cs="Calibri"/>
          <w:color w:val="000000"/>
        </w:rPr>
        <w:t>119</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30-7413.026</w:t>
      </w:r>
      <w:r w:rsidRPr="00E84748">
        <w:rPr>
          <w:rFonts w:ascii="Calibri" w:hAnsi="Calibri" w:cs="Calibri"/>
        </w:rPr>
        <w:tab/>
      </w:r>
      <w:r w:rsidRPr="00E84748">
        <w:rPr>
          <w:rFonts w:ascii="Calibri" w:hAnsi="Calibri" w:cs="Calibri"/>
          <w:color w:val="000000"/>
        </w:rPr>
        <w:t xml:space="preserve">Μελέτη κτηματογράφησης πολεοδόμηση πράξη εφαρμογής Πόρτο </w:t>
      </w:r>
      <w:r w:rsidRPr="00E84748">
        <w:rPr>
          <w:rFonts w:ascii="Calibri" w:hAnsi="Calibri" w:cs="Calibri"/>
        </w:rPr>
        <w:tab/>
      </w:r>
      <w:r w:rsidRPr="00E84748">
        <w:rPr>
          <w:rFonts w:ascii="Calibri" w:hAnsi="Calibri" w:cs="Calibri"/>
          <w:color w:val="000000"/>
        </w:rPr>
        <w:t>-13.022,04</w:t>
      </w:r>
    </w:p>
    <w:p w14:paraId="1D117EC2" w14:textId="77777777" w:rsidR="00E84748" w:rsidRPr="00E84748" w:rsidRDefault="00E84748" w:rsidP="00E84748">
      <w:pPr>
        <w:tabs>
          <w:tab w:val="left" w:pos="8325"/>
        </w:tabs>
        <w:rPr>
          <w:rFonts w:ascii="Calibri" w:hAnsi="Calibri" w:cs="Calibri"/>
          <w:color w:val="000000"/>
        </w:rPr>
      </w:pPr>
      <w:r w:rsidRPr="00E84748">
        <w:rPr>
          <w:rFonts w:ascii="Calibri" w:hAnsi="Calibri" w:cs="Calibri"/>
        </w:rPr>
        <w:tab/>
      </w:r>
      <w:r w:rsidRPr="00E84748">
        <w:rPr>
          <w:rFonts w:ascii="Calibri" w:hAnsi="Calibri" w:cs="Calibri"/>
          <w:color w:val="000000"/>
        </w:rPr>
        <w:t>Εννέα Κερατέας</w:t>
      </w:r>
    </w:p>
    <w:p w14:paraId="4338A820" w14:textId="77777777" w:rsidR="00E84748" w:rsidRPr="00E84748" w:rsidRDefault="00E84748" w:rsidP="00E84748">
      <w:pPr>
        <w:tabs>
          <w:tab w:val="right" w:pos="14745"/>
        </w:tabs>
        <w:spacing w:before="107"/>
        <w:rPr>
          <w:rFonts w:ascii="Calibri" w:hAnsi="Calibri" w:cs="Calibri"/>
          <w:b/>
          <w:bCs/>
          <w:color w:val="000000"/>
        </w:rPr>
      </w:pPr>
      <w:r w:rsidRPr="00E84748">
        <w:rPr>
          <w:rFonts w:ascii="Calibri" w:hAnsi="Calibri" w:cs="Calibri"/>
        </w:rPr>
        <w:tab/>
      </w:r>
      <w:r w:rsidRPr="00E84748">
        <w:rPr>
          <w:rFonts w:ascii="Calibri" w:hAnsi="Calibri" w:cs="Calibri"/>
          <w:b/>
          <w:bCs/>
          <w:color w:val="000000"/>
        </w:rPr>
        <w:t>-196.331,64</w:t>
      </w:r>
    </w:p>
    <w:p w14:paraId="6F96B0AF" w14:textId="77777777" w:rsidR="00E84748" w:rsidRPr="00E84748" w:rsidRDefault="00E84748" w:rsidP="00E84748">
      <w:pPr>
        <w:tabs>
          <w:tab w:val="right" w:pos="5523"/>
          <w:tab w:val="left" w:pos="5625"/>
        </w:tabs>
        <w:spacing w:before="376"/>
        <w:rPr>
          <w:rFonts w:ascii="Calibri" w:hAnsi="Calibri" w:cs="Calibri"/>
          <w:b/>
          <w:bCs/>
          <w:color w:val="000000"/>
          <w:u w:val="single"/>
        </w:rPr>
      </w:pPr>
      <w:r w:rsidRPr="00E84748">
        <w:rPr>
          <w:rFonts w:ascii="Calibri" w:hAnsi="Calibri" w:cs="Calibri"/>
        </w:rPr>
        <w:tab/>
      </w:r>
      <w:r w:rsidRPr="00E84748">
        <w:rPr>
          <w:rFonts w:ascii="Calibri" w:hAnsi="Calibri" w:cs="Calibri"/>
          <w:b/>
          <w:bCs/>
          <w:color w:val="000000"/>
          <w:u w:val="single"/>
        </w:rPr>
        <w:t>5</w:t>
      </w:r>
      <w:r w:rsidRPr="00E84748">
        <w:rPr>
          <w:rFonts w:ascii="Calibri" w:hAnsi="Calibri" w:cs="Calibri"/>
        </w:rPr>
        <w:tab/>
      </w:r>
      <w:r w:rsidRPr="00E84748">
        <w:rPr>
          <w:rFonts w:ascii="Calibri" w:hAnsi="Calibri" w:cs="Calibri"/>
          <w:b/>
          <w:bCs/>
          <w:color w:val="000000"/>
          <w:u w:val="single"/>
        </w:rPr>
        <w:t>ΜΕΤΑΒΟΛΗ ΑΠΟΘΕΜΑΤΙΚΟΥ</w:t>
      </w:r>
    </w:p>
    <w:p w14:paraId="03051A58" w14:textId="77777777" w:rsidR="00E84748" w:rsidRPr="00E84748" w:rsidRDefault="00E84748" w:rsidP="00E84748">
      <w:pPr>
        <w:tabs>
          <w:tab w:val="center" w:pos="391"/>
          <w:tab w:val="right" w:pos="6813"/>
          <w:tab w:val="left" w:pos="7020"/>
          <w:tab w:val="left" w:pos="8325"/>
          <w:tab w:val="right" w:pos="14745"/>
        </w:tabs>
        <w:spacing w:before="107"/>
        <w:rPr>
          <w:rFonts w:ascii="Calibri" w:hAnsi="Calibri" w:cs="Calibri"/>
          <w:color w:val="000000"/>
        </w:rPr>
      </w:pPr>
      <w:r w:rsidRPr="00E84748">
        <w:rPr>
          <w:rFonts w:ascii="Calibri" w:hAnsi="Calibri" w:cs="Calibri"/>
        </w:rPr>
        <w:tab/>
      </w:r>
      <w:r w:rsidRPr="00E84748">
        <w:rPr>
          <w:rFonts w:ascii="Calibri" w:hAnsi="Calibri" w:cs="Calibri"/>
          <w:color w:val="000000"/>
        </w:rPr>
        <w:t>120</w:t>
      </w:r>
      <w:r w:rsidRPr="00E84748">
        <w:rPr>
          <w:rFonts w:ascii="Calibri" w:hAnsi="Calibri" w:cs="Calibri"/>
        </w:rPr>
        <w:tab/>
      </w:r>
      <w:r w:rsidRPr="00E84748">
        <w:rPr>
          <w:rFonts w:ascii="Calibri" w:hAnsi="Calibri" w:cs="Calibri"/>
          <w:color w:val="000000"/>
        </w:rPr>
        <w:t>0,00</w:t>
      </w:r>
      <w:r w:rsidRPr="00E84748">
        <w:rPr>
          <w:rFonts w:ascii="Calibri" w:hAnsi="Calibri" w:cs="Calibri"/>
        </w:rPr>
        <w:tab/>
      </w:r>
      <w:r w:rsidRPr="00E84748">
        <w:rPr>
          <w:rFonts w:ascii="Calibri" w:hAnsi="Calibri" w:cs="Calibri"/>
          <w:b/>
          <w:bCs/>
          <w:color w:val="000000"/>
        </w:rPr>
        <w:t xml:space="preserve">  -9111.</w:t>
      </w:r>
      <w:r w:rsidRPr="00E84748">
        <w:rPr>
          <w:rFonts w:ascii="Calibri" w:hAnsi="Calibri" w:cs="Calibri"/>
        </w:rPr>
        <w:tab/>
      </w:r>
      <w:r w:rsidRPr="00E84748">
        <w:rPr>
          <w:rFonts w:ascii="Calibri" w:hAnsi="Calibri" w:cs="Calibri"/>
          <w:color w:val="000000"/>
        </w:rPr>
        <w:t>ΑΠΟΘΕΜΑΤΙΚΟ</w:t>
      </w:r>
      <w:r w:rsidRPr="00E84748">
        <w:rPr>
          <w:rFonts w:ascii="Calibri" w:hAnsi="Calibri" w:cs="Calibri"/>
        </w:rPr>
        <w:tab/>
      </w:r>
      <w:r w:rsidRPr="00E84748">
        <w:rPr>
          <w:rFonts w:ascii="Calibri" w:hAnsi="Calibri" w:cs="Calibri"/>
          <w:color w:val="000000"/>
        </w:rPr>
        <w:t>-9.261,88</w:t>
      </w:r>
    </w:p>
    <w:p w14:paraId="75D063AE" w14:textId="77777777" w:rsidR="00E84748" w:rsidRPr="00E84748" w:rsidRDefault="00E84748" w:rsidP="00E84748">
      <w:pPr>
        <w:tabs>
          <w:tab w:val="right" w:pos="14745"/>
        </w:tabs>
        <w:spacing w:before="181"/>
        <w:rPr>
          <w:rFonts w:ascii="Calibri" w:hAnsi="Calibri" w:cs="Calibri"/>
          <w:b/>
          <w:bCs/>
          <w:color w:val="000000"/>
        </w:rPr>
      </w:pPr>
      <w:r w:rsidRPr="00E84748">
        <w:rPr>
          <w:rFonts w:ascii="Calibri" w:hAnsi="Calibri" w:cs="Calibri"/>
        </w:rPr>
        <w:tab/>
      </w:r>
      <w:r w:rsidRPr="00E84748">
        <w:rPr>
          <w:rFonts w:ascii="Calibri" w:hAnsi="Calibri" w:cs="Calibri"/>
          <w:b/>
          <w:bCs/>
          <w:color w:val="000000"/>
        </w:rPr>
        <w:t>-9.261,88</w:t>
      </w:r>
    </w:p>
    <w:p w14:paraId="568CEF84" w14:textId="77777777" w:rsidR="00E84748" w:rsidRPr="00E84748" w:rsidRDefault="00E84748" w:rsidP="00E84748">
      <w:pPr>
        <w:tabs>
          <w:tab w:val="center" w:pos="2332"/>
          <w:tab w:val="right" w:pos="6813"/>
          <w:tab w:val="right" w:pos="14745"/>
        </w:tabs>
        <w:spacing w:before="481"/>
        <w:rPr>
          <w:rFonts w:ascii="Calibri" w:hAnsi="Calibri" w:cs="Calibri"/>
          <w:b/>
          <w:bCs/>
          <w:color w:val="000000"/>
        </w:rPr>
      </w:pPr>
      <w:r w:rsidRPr="00E84748">
        <w:rPr>
          <w:rFonts w:ascii="Calibri" w:hAnsi="Calibri" w:cs="Calibri"/>
        </w:rPr>
        <w:tab/>
      </w:r>
      <w:r w:rsidRPr="00E84748">
        <w:rPr>
          <w:rFonts w:ascii="Calibri" w:hAnsi="Calibri" w:cs="Calibri"/>
          <w:b/>
          <w:bCs/>
          <w:i/>
          <w:iCs/>
          <w:color w:val="000000"/>
        </w:rPr>
        <w:t>ΣΥΝΟΛΑ ΤΡΕΧΟΥΣΑΣ ΑΝΑΜΟΡΦΩΣΗΣ</w:t>
      </w:r>
      <w:r w:rsidRPr="00E84748">
        <w:rPr>
          <w:rFonts w:ascii="Calibri" w:hAnsi="Calibri" w:cs="Calibri"/>
        </w:rPr>
        <w:tab/>
      </w:r>
      <w:r w:rsidRPr="00E84748">
        <w:rPr>
          <w:rFonts w:ascii="Calibri" w:hAnsi="Calibri" w:cs="Calibri"/>
          <w:b/>
          <w:bCs/>
          <w:color w:val="000000"/>
        </w:rPr>
        <w:t>5.859.080,09</w:t>
      </w:r>
      <w:r w:rsidRPr="00E84748">
        <w:rPr>
          <w:rFonts w:ascii="Calibri" w:hAnsi="Calibri" w:cs="Calibri"/>
        </w:rPr>
        <w:tab/>
      </w:r>
      <w:r w:rsidRPr="00E84748">
        <w:rPr>
          <w:rFonts w:ascii="Calibri" w:hAnsi="Calibri" w:cs="Calibri"/>
          <w:b/>
          <w:bCs/>
          <w:color w:val="000000"/>
        </w:rPr>
        <w:t>5.859.080,09</w:t>
      </w:r>
    </w:p>
    <w:p w14:paraId="77CD7BAF" w14:textId="77777777" w:rsidR="00E84748" w:rsidRPr="00E84748" w:rsidRDefault="00E84748" w:rsidP="00E84748">
      <w:pPr>
        <w:tabs>
          <w:tab w:val="center" w:pos="2332"/>
        </w:tabs>
        <w:rPr>
          <w:rFonts w:ascii="Calibri" w:hAnsi="Calibri" w:cs="Calibri"/>
          <w:b/>
          <w:bCs/>
          <w:i/>
          <w:iCs/>
          <w:color w:val="000000"/>
        </w:rPr>
      </w:pPr>
      <w:r w:rsidRPr="00E84748">
        <w:rPr>
          <w:rFonts w:ascii="Calibri" w:hAnsi="Calibri" w:cs="Calibri"/>
        </w:rPr>
        <w:tab/>
      </w:r>
      <w:r w:rsidRPr="00E84748">
        <w:rPr>
          <w:rFonts w:ascii="Calibri" w:hAnsi="Calibri" w:cs="Calibri"/>
          <w:b/>
          <w:bCs/>
          <w:i/>
          <w:iCs/>
          <w:color w:val="000000"/>
        </w:rPr>
        <w:t xml:space="preserve"> :</w:t>
      </w:r>
    </w:p>
    <w:p w14:paraId="210ED586" w14:textId="77777777" w:rsidR="00E84748" w:rsidRDefault="00E84748" w:rsidP="00E84748">
      <w:pPr>
        <w:tabs>
          <w:tab w:val="left" w:pos="8340"/>
          <w:tab w:val="right" w:pos="14745"/>
        </w:tabs>
        <w:spacing w:before="99"/>
        <w:rPr>
          <w:rFonts w:ascii="Calibri" w:hAnsi="Calibri" w:cs="Calibri"/>
          <w:color w:val="000000"/>
        </w:rPr>
      </w:pPr>
      <w:r w:rsidRPr="00E84748">
        <w:rPr>
          <w:rFonts w:ascii="Calibri" w:hAnsi="Calibri" w:cs="Calibri"/>
        </w:rPr>
        <w:tab/>
      </w:r>
      <w:r w:rsidRPr="00E84748">
        <w:rPr>
          <w:rFonts w:ascii="Calibri" w:hAnsi="Calibri" w:cs="Calibri"/>
          <w:b/>
          <w:bCs/>
          <w:i/>
          <w:iCs/>
          <w:color w:val="000000"/>
        </w:rPr>
        <w:t>ΑΠΟΘΕΜΑΤΙΚΟ ΜΕΤΑ ΤΗΝ ΤΡΕΧΟΥΣΑ ΑΝΑΜΟΡΦΩΣΗ :</w:t>
      </w:r>
      <w:r w:rsidRPr="00E84748">
        <w:rPr>
          <w:rFonts w:ascii="Calibri" w:hAnsi="Calibri" w:cs="Calibri"/>
        </w:rPr>
        <w:tab/>
      </w:r>
      <w:r w:rsidRPr="00E84748">
        <w:rPr>
          <w:rFonts w:ascii="Calibri" w:hAnsi="Calibri" w:cs="Calibri"/>
          <w:color w:val="000000"/>
        </w:rPr>
        <w:t>22.998,77</w:t>
      </w:r>
    </w:p>
    <w:p w14:paraId="51222D5A" w14:textId="77777777" w:rsidR="00E84748" w:rsidRDefault="00E84748" w:rsidP="00E84748">
      <w:pPr>
        <w:tabs>
          <w:tab w:val="left" w:pos="8340"/>
          <w:tab w:val="right" w:pos="14745"/>
        </w:tabs>
        <w:spacing w:before="99"/>
        <w:rPr>
          <w:rFonts w:ascii="Calibri" w:hAnsi="Calibri" w:cs="Calibri"/>
          <w:color w:val="000000"/>
        </w:rPr>
        <w:sectPr w:rsidR="00E84748" w:rsidSect="00E84748">
          <w:footerReference w:type="default" r:id="rId14"/>
          <w:pgSz w:w="16834" w:h="11909" w:orient="landscape"/>
          <w:pgMar w:top="1418" w:right="851" w:bottom="1418" w:left="851" w:header="720" w:footer="720" w:gutter="0"/>
          <w:cols w:space="60"/>
          <w:noEndnote/>
        </w:sectPr>
      </w:pPr>
    </w:p>
    <w:p w14:paraId="2732ADF6" w14:textId="77777777" w:rsidR="00E84748" w:rsidRPr="00E84748" w:rsidRDefault="00E84748" w:rsidP="00E84748">
      <w:pPr>
        <w:tabs>
          <w:tab w:val="left" w:pos="8340"/>
          <w:tab w:val="right" w:pos="14745"/>
        </w:tabs>
        <w:spacing w:before="99"/>
        <w:rPr>
          <w:rFonts w:ascii="Calibri" w:hAnsi="Calibri" w:cs="Calibri"/>
          <w:color w:val="000000"/>
        </w:rPr>
      </w:pPr>
    </w:p>
    <w:p w14:paraId="5E488F28" w14:textId="77777777" w:rsidR="00E84748" w:rsidRPr="00E84748" w:rsidRDefault="00E84748" w:rsidP="00E84748">
      <w:pPr>
        <w:tabs>
          <w:tab w:val="center" w:pos="3427"/>
          <w:tab w:val="center" w:pos="5797"/>
          <w:tab w:val="right" w:pos="7970"/>
        </w:tabs>
        <w:spacing w:before="120"/>
        <w:rPr>
          <w:rFonts w:ascii="Calibri" w:hAnsi="Calibri" w:cs="Calibri"/>
          <w:b/>
          <w:bCs/>
          <w:color w:val="000000"/>
        </w:rPr>
      </w:pPr>
      <w:r w:rsidRPr="00E84748">
        <w:rPr>
          <w:rFonts w:ascii="Calibri" w:hAnsi="Calibri" w:cs="Calibri"/>
        </w:rPr>
        <w:tab/>
      </w:r>
      <w:r w:rsidRPr="00E84748">
        <w:rPr>
          <w:rFonts w:ascii="Calibri" w:hAnsi="Calibri" w:cs="Calibri"/>
          <w:b/>
          <w:bCs/>
          <w:i/>
          <w:iCs/>
          <w:color w:val="000000"/>
        </w:rPr>
        <w:t>ΑΝΑΚΕΦΑΛΑΙΩΣΗ :</w:t>
      </w:r>
      <w:r w:rsidRPr="00E84748">
        <w:rPr>
          <w:rFonts w:ascii="Calibri" w:hAnsi="Calibri" w:cs="Calibri"/>
        </w:rPr>
        <w:tab/>
      </w:r>
      <w:r w:rsidRPr="00E84748">
        <w:rPr>
          <w:rFonts w:ascii="Calibri" w:hAnsi="Calibri" w:cs="Calibri"/>
          <w:b/>
          <w:bCs/>
          <w:color w:val="000000"/>
        </w:rPr>
        <w:t xml:space="preserve"> ΑΡΧΙΚΟ </w:t>
      </w:r>
      <w:r w:rsidRPr="00E84748">
        <w:rPr>
          <w:rFonts w:ascii="Calibri" w:hAnsi="Calibri" w:cs="Calibri"/>
        </w:rPr>
        <w:tab/>
      </w:r>
      <w:r w:rsidRPr="00E84748">
        <w:rPr>
          <w:rFonts w:ascii="Calibri" w:hAnsi="Calibri" w:cs="Calibri"/>
          <w:b/>
          <w:bCs/>
          <w:color w:val="000000"/>
        </w:rPr>
        <w:t>32.260,65</w:t>
      </w:r>
    </w:p>
    <w:p w14:paraId="20A8D4BD" w14:textId="77777777" w:rsidR="00E84748" w:rsidRPr="00E84748" w:rsidRDefault="00E84748" w:rsidP="00E84748">
      <w:pPr>
        <w:tabs>
          <w:tab w:val="center" w:pos="5797"/>
        </w:tabs>
        <w:rPr>
          <w:rFonts w:ascii="Calibri" w:hAnsi="Calibri" w:cs="Calibri"/>
          <w:b/>
          <w:bCs/>
          <w:color w:val="000000"/>
        </w:rPr>
      </w:pPr>
      <w:r w:rsidRPr="00E84748">
        <w:rPr>
          <w:rFonts w:ascii="Calibri" w:hAnsi="Calibri" w:cs="Calibri"/>
        </w:rPr>
        <w:tab/>
      </w:r>
      <w:r w:rsidRPr="00E84748">
        <w:rPr>
          <w:rFonts w:ascii="Calibri" w:hAnsi="Calibri" w:cs="Calibri"/>
          <w:b/>
          <w:bCs/>
          <w:color w:val="000000"/>
        </w:rPr>
        <w:t>ΑΠΟΘΕΜΑΤΙΚΟ:</w:t>
      </w:r>
    </w:p>
    <w:p w14:paraId="07F61D06" w14:textId="77777777" w:rsidR="00E84748" w:rsidRPr="00E84748" w:rsidRDefault="00E84748" w:rsidP="00E84748">
      <w:pPr>
        <w:tabs>
          <w:tab w:val="center" w:pos="5797"/>
          <w:tab w:val="right" w:pos="7970"/>
        </w:tabs>
        <w:spacing w:before="47"/>
        <w:rPr>
          <w:rFonts w:ascii="Calibri" w:hAnsi="Calibri" w:cs="Calibri"/>
          <w:color w:val="000000"/>
        </w:rPr>
      </w:pPr>
      <w:r w:rsidRPr="00E84748">
        <w:rPr>
          <w:rFonts w:ascii="Calibri" w:hAnsi="Calibri" w:cs="Calibri"/>
        </w:rPr>
        <w:tab/>
      </w:r>
      <w:r w:rsidRPr="00E84748">
        <w:rPr>
          <w:rFonts w:ascii="Calibri" w:hAnsi="Calibri" w:cs="Calibri"/>
          <w:b/>
          <w:bCs/>
          <w:color w:val="000000"/>
        </w:rPr>
        <w:t xml:space="preserve"> ΕΣΟΔΑ (+) :</w:t>
      </w:r>
      <w:r w:rsidRPr="00E84748">
        <w:rPr>
          <w:rFonts w:ascii="Calibri" w:hAnsi="Calibri" w:cs="Calibri"/>
        </w:rPr>
        <w:tab/>
      </w:r>
      <w:r w:rsidRPr="00E84748">
        <w:rPr>
          <w:rFonts w:ascii="Calibri" w:hAnsi="Calibri" w:cs="Calibri"/>
          <w:color w:val="000000"/>
        </w:rPr>
        <w:t>5.898.708,76</w:t>
      </w:r>
    </w:p>
    <w:p w14:paraId="07C411CD" w14:textId="77777777" w:rsidR="00E84748" w:rsidRPr="00E84748" w:rsidRDefault="00E84748" w:rsidP="00E84748">
      <w:pPr>
        <w:tabs>
          <w:tab w:val="center" w:pos="5797"/>
          <w:tab w:val="right" w:pos="7970"/>
        </w:tabs>
        <w:spacing w:before="106"/>
        <w:rPr>
          <w:rFonts w:ascii="Calibri" w:hAnsi="Calibri" w:cs="Calibri"/>
          <w:color w:val="000000"/>
        </w:rPr>
      </w:pPr>
      <w:r w:rsidRPr="00E84748">
        <w:rPr>
          <w:rFonts w:ascii="Calibri" w:hAnsi="Calibri" w:cs="Calibri"/>
        </w:rPr>
        <w:tab/>
      </w:r>
      <w:r w:rsidRPr="00E84748">
        <w:rPr>
          <w:rFonts w:ascii="Calibri" w:hAnsi="Calibri" w:cs="Calibri"/>
          <w:b/>
          <w:bCs/>
          <w:color w:val="000000"/>
        </w:rPr>
        <w:t xml:space="preserve"> ΕΣΟΔΑ (-) :</w:t>
      </w:r>
      <w:r w:rsidRPr="00E84748">
        <w:rPr>
          <w:rFonts w:ascii="Calibri" w:hAnsi="Calibri" w:cs="Calibri"/>
        </w:rPr>
        <w:tab/>
      </w:r>
      <w:r w:rsidRPr="00E84748">
        <w:rPr>
          <w:rFonts w:ascii="Calibri" w:hAnsi="Calibri" w:cs="Calibri"/>
          <w:color w:val="000000"/>
        </w:rPr>
        <w:t>-39.628,67</w:t>
      </w:r>
    </w:p>
    <w:p w14:paraId="07EB95CE" w14:textId="77777777" w:rsidR="00E84748" w:rsidRPr="00E84748" w:rsidRDefault="00E84748" w:rsidP="00E84748">
      <w:pPr>
        <w:tabs>
          <w:tab w:val="center" w:pos="5797"/>
          <w:tab w:val="right" w:pos="7970"/>
        </w:tabs>
        <w:spacing w:before="106"/>
        <w:rPr>
          <w:rFonts w:ascii="Calibri" w:hAnsi="Calibri" w:cs="Calibri"/>
          <w:color w:val="000000"/>
        </w:rPr>
      </w:pPr>
      <w:r w:rsidRPr="00E84748">
        <w:rPr>
          <w:rFonts w:ascii="Calibri" w:hAnsi="Calibri" w:cs="Calibri"/>
        </w:rPr>
        <w:tab/>
      </w:r>
      <w:r w:rsidRPr="00E84748">
        <w:rPr>
          <w:rFonts w:ascii="Calibri" w:hAnsi="Calibri" w:cs="Calibri"/>
          <w:b/>
          <w:bCs/>
          <w:color w:val="000000"/>
        </w:rPr>
        <w:t xml:space="preserve"> ΕΞΟΔΑ (+) :</w:t>
      </w:r>
      <w:r w:rsidRPr="00E84748">
        <w:rPr>
          <w:rFonts w:ascii="Calibri" w:hAnsi="Calibri" w:cs="Calibri"/>
        </w:rPr>
        <w:tab/>
      </w:r>
      <w:r w:rsidRPr="00E84748">
        <w:rPr>
          <w:rFonts w:ascii="Calibri" w:hAnsi="Calibri" w:cs="Calibri"/>
          <w:color w:val="000000"/>
        </w:rPr>
        <w:t>6.064.673,61</w:t>
      </w:r>
    </w:p>
    <w:p w14:paraId="73DEB961" w14:textId="77777777" w:rsidR="00E84748" w:rsidRPr="00E84748" w:rsidRDefault="00E84748" w:rsidP="00E84748">
      <w:pPr>
        <w:tabs>
          <w:tab w:val="center" w:pos="5797"/>
          <w:tab w:val="right" w:pos="7970"/>
        </w:tabs>
        <w:spacing w:before="106"/>
        <w:rPr>
          <w:rFonts w:ascii="Calibri" w:hAnsi="Calibri" w:cs="Calibri"/>
          <w:color w:val="000000"/>
        </w:rPr>
      </w:pPr>
      <w:r w:rsidRPr="00E84748">
        <w:rPr>
          <w:rFonts w:ascii="Calibri" w:hAnsi="Calibri" w:cs="Calibri"/>
        </w:rPr>
        <w:tab/>
      </w:r>
      <w:r w:rsidRPr="00E84748">
        <w:rPr>
          <w:rFonts w:ascii="Calibri" w:hAnsi="Calibri" w:cs="Calibri"/>
          <w:b/>
          <w:bCs/>
          <w:color w:val="000000"/>
        </w:rPr>
        <w:t xml:space="preserve"> ΕΞΟΔΑ (-) :</w:t>
      </w:r>
      <w:r w:rsidRPr="00E84748">
        <w:rPr>
          <w:rFonts w:ascii="Calibri" w:hAnsi="Calibri" w:cs="Calibri"/>
        </w:rPr>
        <w:tab/>
      </w:r>
      <w:r w:rsidRPr="00E84748">
        <w:rPr>
          <w:rFonts w:ascii="Calibri" w:hAnsi="Calibri" w:cs="Calibri"/>
          <w:color w:val="000000"/>
        </w:rPr>
        <w:t>-196.331,64</w:t>
      </w:r>
    </w:p>
    <w:p w14:paraId="427AAB42" w14:textId="77777777" w:rsidR="00E84748" w:rsidRPr="00E84748" w:rsidRDefault="00E84748" w:rsidP="00E84748">
      <w:pPr>
        <w:tabs>
          <w:tab w:val="center" w:pos="5797"/>
          <w:tab w:val="right" w:pos="7970"/>
        </w:tabs>
        <w:spacing w:before="106"/>
        <w:rPr>
          <w:rFonts w:ascii="Calibri" w:hAnsi="Calibri" w:cs="Calibri"/>
          <w:b/>
          <w:bCs/>
          <w:color w:val="000000"/>
        </w:rPr>
      </w:pPr>
      <w:r w:rsidRPr="00E84748">
        <w:rPr>
          <w:rFonts w:ascii="Calibri" w:hAnsi="Calibri" w:cs="Calibri"/>
        </w:rPr>
        <w:tab/>
      </w:r>
      <w:r w:rsidRPr="00E84748">
        <w:rPr>
          <w:rFonts w:ascii="Calibri" w:hAnsi="Calibri" w:cs="Calibri"/>
          <w:b/>
          <w:bCs/>
          <w:color w:val="000000"/>
        </w:rPr>
        <w:t xml:space="preserve"> ΑΠΟΘΕΜΑΤΙΚΟ</w:t>
      </w:r>
      <w:r w:rsidRPr="00E84748">
        <w:rPr>
          <w:rFonts w:ascii="Calibri" w:hAnsi="Calibri" w:cs="Calibri"/>
        </w:rPr>
        <w:tab/>
      </w:r>
      <w:r w:rsidRPr="00E84748">
        <w:rPr>
          <w:rFonts w:ascii="Calibri" w:hAnsi="Calibri" w:cs="Calibri"/>
          <w:b/>
          <w:bCs/>
          <w:color w:val="000000"/>
        </w:rPr>
        <w:t>-9.261,88</w:t>
      </w:r>
    </w:p>
    <w:p w14:paraId="7708E7E7" w14:textId="77777777" w:rsidR="00E84748" w:rsidRPr="00E84748" w:rsidRDefault="00E84748" w:rsidP="00E84748">
      <w:pPr>
        <w:tabs>
          <w:tab w:val="center" w:pos="5797"/>
        </w:tabs>
        <w:rPr>
          <w:rFonts w:ascii="Calibri" w:hAnsi="Calibri" w:cs="Calibri"/>
          <w:b/>
          <w:bCs/>
          <w:color w:val="000000"/>
        </w:rPr>
      </w:pPr>
      <w:r w:rsidRPr="00E84748">
        <w:rPr>
          <w:rFonts w:ascii="Calibri" w:hAnsi="Calibri" w:cs="Calibri"/>
        </w:rPr>
        <w:tab/>
      </w:r>
      <w:r w:rsidRPr="00E84748">
        <w:rPr>
          <w:rFonts w:ascii="Calibri" w:hAnsi="Calibri" w:cs="Calibri"/>
          <w:b/>
          <w:bCs/>
          <w:color w:val="000000"/>
        </w:rPr>
        <w:t xml:space="preserve"> (+/-) :</w:t>
      </w:r>
    </w:p>
    <w:p w14:paraId="2BB57C75" w14:textId="77777777" w:rsidR="00E84748" w:rsidRPr="00E84748" w:rsidRDefault="00E84748" w:rsidP="00E84748">
      <w:pPr>
        <w:tabs>
          <w:tab w:val="center" w:pos="5797"/>
          <w:tab w:val="right" w:pos="7970"/>
        </w:tabs>
        <w:spacing w:before="47"/>
        <w:rPr>
          <w:rFonts w:ascii="Calibri" w:hAnsi="Calibri" w:cs="Calibri"/>
          <w:b/>
          <w:bCs/>
          <w:color w:val="000000"/>
        </w:rPr>
      </w:pPr>
      <w:r w:rsidRPr="00E84748">
        <w:rPr>
          <w:rFonts w:ascii="Calibri" w:hAnsi="Calibri" w:cs="Calibri"/>
        </w:rPr>
        <w:tab/>
      </w:r>
      <w:r w:rsidRPr="00E84748">
        <w:rPr>
          <w:rFonts w:ascii="Calibri" w:hAnsi="Calibri" w:cs="Calibri"/>
          <w:b/>
          <w:bCs/>
          <w:color w:val="000000"/>
        </w:rPr>
        <w:t>ΤΕΛΙΚΟ</w:t>
      </w:r>
      <w:r w:rsidRPr="00E84748">
        <w:rPr>
          <w:rFonts w:ascii="Calibri" w:hAnsi="Calibri" w:cs="Calibri"/>
        </w:rPr>
        <w:tab/>
      </w:r>
      <w:r w:rsidRPr="00E84748">
        <w:rPr>
          <w:rFonts w:ascii="Calibri" w:hAnsi="Calibri" w:cs="Calibri"/>
          <w:b/>
          <w:bCs/>
          <w:color w:val="000000"/>
        </w:rPr>
        <w:t>22.998,77</w:t>
      </w:r>
    </w:p>
    <w:p w14:paraId="6C7471F0" w14:textId="77777777" w:rsidR="00E84748" w:rsidRPr="00E84748" w:rsidRDefault="00E84748" w:rsidP="00E84748">
      <w:pPr>
        <w:tabs>
          <w:tab w:val="center" w:pos="5797"/>
        </w:tabs>
        <w:rPr>
          <w:rFonts w:ascii="Calibri" w:hAnsi="Calibri" w:cs="Calibri"/>
          <w:b/>
          <w:bCs/>
          <w:color w:val="000000"/>
        </w:rPr>
      </w:pPr>
      <w:r w:rsidRPr="00E84748">
        <w:rPr>
          <w:rFonts w:ascii="Calibri" w:hAnsi="Calibri" w:cs="Calibri"/>
        </w:rPr>
        <w:tab/>
      </w:r>
      <w:r w:rsidRPr="00E84748">
        <w:rPr>
          <w:rFonts w:ascii="Calibri" w:hAnsi="Calibri" w:cs="Calibri"/>
          <w:b/>
          <w:bCs/>
          <w:color w:val="000000"/>
        </w:rPr>
        <w:t xml:space="preserve"> ΑΠΟΘΕΜΑΤΙΚΟ :</w:t>
      </w:r>
    </w:p>
    <w:p w14:paraId="4A43F16F" w14:textId="77777777" w:rsidR="00E84748" w:rsidRPr="00E84748" w:rsidRDefault="00E84748" w:rsidP="00E84748">
      <w:pPr>
        <w:spacing w:line="360" w:lineRule="auto"/>
        <w:jc w:val="both"/>
        <w:rPr>
          <w:rFonts w:ascii="Calibri" w:hAnsi="Calibri" w:cs="Calibri"/>
          <w:sz w:val="22"/>
          <w:szCs w:val="22"/>
        </w:rPr>
      </w:pPr>
    </w:p>
    <w:p w14:paraId="2B9202DF" w14:textId="77777777" w:rsidR="00E84748" w:rsidRPr="00E84748" w:rsidRDefault="00E84748" w:rsidP="00E84748">
      <w:pPr>
        <w:tabs>
          <w:tab w:val="center" w:pos="5797"/>
          <w:tab w:val="right" w:pos="7970"/>
        </w:tabs>
        <w:spacing w:before="100" w:beforeAutospacing="1" w:line="360" w:lineRule="auto"/>
        <w:jc w:val="both"/>
        <w:rPr>
          <w:rFonts w:ascii="Calibri" w:hAnsi="Calibri" w:cs="Calibri"/>
          <w:sz w:val="22"/>
          <w:szCs w:val="22"/>
        </w:rPr>
      </w:pPr>
      <w:r w:rsidRPr="00E84748">
        <w:rPr>
          <w:rFonts w:ascii="Calibri" w:hAnsi="Calibri" w:cs="Calibri"/>
          <w:sz w:val="22"/>
          <w:szCs w:val="22"/>
        </w:rPr>
        <w:t xml:space="preserve">Το αποθεματικό μετά την τρέχουσα αναμόρφωση διαμορφώνεται σε ποσό </w:t>
      </w:r>
      <w:r w:rsidRPr="00E84748">
        <w:rPr>
          <w:rFonts w:ascii="Calibri" w:hAnsi="Calibri" w:cs="Calibri"/>
          <w:b/>
          <w:bCs/>
          <w:color w:val="000000"/>
          <w:sz w:val="22"/>
          <w:szCs w:val="22"/>
        </w:rPr>
        <w:t xml:space="preserve">22.998,77 </w:t>
      </w:r>
      <w:r w:rsidRPr="00E84748">
        <w:rPr>
          <w:rFonts w:ascii="Calibri" w:hAnsi="Calibri" w:cs="Calibri"/>
          <w:color w:val="000000"/>
          <w:sz w:val="22"/>
          <w:szCs w:val="22"/>
        </w:rPr>
        <w:t>ευρώ.</w:t>
      </w:r>
    </w:p>
    <w:p w14:paraId="1B84ECCC" w14:textId="77777777" w:rsidR="00E84748" w:rsidRPr="00E84748" w:rsidRDefault="00E84748" w:rsidP="00E84748">
      <w:pPr>
        <w:widowControl/>
        <w:autoSpaceDE/>
        <w:autoSpaceDN/>
        <w:adjustRightInd/>
        <w:spacing w:line="360" w:lineRule="auto"/>
        <w:jc w:val="both"/>
        <w:rPr>
          <w:rFonts w:ascii="Calibri" w:hAnsi="Calibri" w:cs="Calibri"/>
          <w:sz w:val="22"/>
          <w:szCs w:val="22"/>
        </w:rPr>
      </w:pPr>
    </w:p>
    <w:p w14:paraId="557D0209" w14:textId="77777777" w:rsidR="00635DC3" w:rsidRDefault="00635DC3" w:rsidP="009A7A81">
      <w:pPr>
        <w:pStyle w:val="2"/>
        <w:spacing w:after="0" w:line="360" w:lineRule="auto"/>
        <w:jc w:val="both"/>
        <w:rPr>
          <w:rFonts w:ascii="Calibri" w:hAnsi="Calibri" w:cs="Calibri"/>
          <w:sz w:val="22"/>
          <w:szCs w:val="22"/>
        </w:rPr>
      </w:pPr>
    </w:p>
    <w:p w14:paraId="37C3E864" w14:textId="77777777" w:rsidR="006034B8" w:rsidRPr="004C4FC8" w:rsidRDefault="006034B8" w:rsidP="006034B8">
      <w:pPr>
        <w:keepNext/>
        <w:keepLines/>
        <w:widowControl/>
        <w:autoSpaceDE/>
        <w:autoSpaceDN/>
        <w:adjustRightInd/>
        <w:spacing w:line="360" w:lineRule="auto"/>
        <w:jc w:val="both"/>
        <w:outlineLvl w:val="0"/>
        <w:rPr>
          <w:rFonts w:ascii="Calibri" w:hAnsi="Calibri" w:cs="Calibri"/>
          <w:b/>
          <w:bCs/>
          <w:kern w:val="32"/>
          <w:sz w:val="22"/>
          <w:szCs w:val="22"/>
        </w:rPr>
      </w:pPr>
      <w:r>
        <w:rPr>
          <w:rFonts w:ascii="Calibri" w:hAnsi="Calibri" w:cs="Calibri"/>
          <w:b/>
          <w:bCs/>
          <w:sz w:val="22"/>
          <w:szCs w:val="22"/>
        </w:rPr>
        <w:t xml:space="preserve">ΘΕΜΑ: </w:t>
      </w:r>
      <w:r w:rsidRPr="004C4FC8">
        <w:rPr>
          <w:rFonts w:ascii="Calibri" w:hAnsi="Calibri" w:cs="Calibri"/>
          <w:b/>
          <w:bCs/>
          <w:sz w:val="22"/>
          <w:szCs w:val="22"/>
          <w:lang w:eastAsia="zh-CN"/>
        </w:rPr>
        <w:t>Λήψη απόφασης περί παράτασης προθεσμίας εκπόνησης μελέτης ‘’Κτηματογραφική αποτύπωση – μελέτη γεωλογικής καταλληλότητας – υδραυλική μελέτη ρεμάτων για την πολεοδόμηση των περιοχών παραθεριστικής κατοικίας ‘’Σπηλιαζέζα’’ και ‘’Αγιασμόθι’’ της Δ.Κ. Κερατέας Δήμου Λαυρεωτικής’’</w:t>
      </w:r>
    </w:p>
    <w:p w14:paraId="71B704FD" w14:textId="77777777" w:rsidR="006034B8" w:rsidRPr="003B4723" w:rsidRDefault="006034B8" w:rsidP="006034B8">
      <w:pPr>
        <w:spacing w:line="360" w:lineRule="auto"/>
        <w:rPr>
          <w:rFonts w:ascii="Calibri" w:hAnsi="Calibri" w:cs="Calibri"/>
          <w:b/>
          <w:sz w:val="22"/>
          <w:szCs w:val="22"/>
        </w:rPr>
      </w:pPr>
      <w:r w:rsidRPr="003B4723">
        <w:rPr>
          <w:rFonts w:ascii="Calibri" w:hAnsi="Calibri" w:cs="Calibri"/>
          <w:b/>
          <w:sz w:val="22"/>
          <w:szCs w:val="22"/>
        </w:rPr>
        <w:t xml:space="preserve">Αρ. Απόφ.: </w:t>
      </w:r>
      <w:r>
        <w:rPr>
          <w:rFonts w:ascii="Calibri" w:hAnsi="Calibri" w:cs="Calibri"/>
          <w:b/>
          <w:sz w:val="22"/>
          <w:szCs w:val="22"/>
        </w:rPr>
        <w:t>160/2021</w:t>
      </w:r>
    </w:p>
    <w:p w14:paraId="154754C0" w14:textId="77777777" w:rsidR="006034B8" w:rsidRDefault="006034B8" w:rsidP="006034B8">
      <w:pPr>
        <w:keepNext/>
        <w:keepLines/>
        <w:widowControl/>
        <w:autoSpaceDE/>
        <w:autoSpaceDN/>
        <w:adjustRightInd/>
        <w:spacing w:line="360" w:lineRule="auto"/>
        <w:jc w:val="both"/>
        <w:outlineLvl w:val="0"/>
        <w:rPr>
          <w:rFonts w:ascii="Calibri" w:eastAsia="Calibri-Bold" w:hAnsi="Calibri" w:cs="Calibri"/>
          <w:sz w:val="22"/>
          <w:szCs w:val="22"/>
        </w:rPr>
      </w:pPr>
      <w:r>
        <w:rPr>
          <w:rFonts w:ascii="Calibri" w:eastAsia="Calibri-Bold" w:hAnsi="Calibri" w:cs="Calibri"/>
          <w:sz w:val="22"/>
          <w:szCs w:val="22"/>
        </w:rPr>
        <w:tab/>
      </w:r>
      <w:r w:rsidRPr="003B4723">
        <w:rPr>
          <w:rFonts w:ascii="Calibri" w:eastAsia="Calibri-Bold"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9740D3">
        <w:rPr>
          <w:rFonts w:ascii="Calibri" w:eastAsia="Calibri-Italic" w:hAnsi="Calibri" w:cs="Calibri"/>
          <w:i/>
          <w:iCs/>
          <w:sz w:val="22"/>
          <w:szCs w:val="22"/>
        </w:rPr>
        <w:t>«</w:t>
      </w:r>
      <w:r w:rsidRPr="009740D3">
        <w:rPr>
          <w:rFonts w:ascii="Calibri" w:hAnsi="Calibri" w:cs="Calibri"/>
          <w:bCs/>
          <w:i/>
          <w:sz w:val="22"/>
          <w:szCs w:val="22"/>
          <w:lang w:eastAsia="zh-CN"/>
        </w:rPr>
        <w:t>παράτασης προθεσμίας εκπόνησης μελέτης ‘’Κτηματογραφική αποτύπωση – μελέτη γεωλογικής καταλληλότητας – υδραυλική μελέτη ρεμάτων για την πολεοδόμηση των περιοχών παραθεριστικής κατοικίας ‘’Σπηλιαζέζα’’ και ‘’Αγιασμόθι’’ της Δ.Κ. Κερατέας Δήμου Λαυρεωτικής’’</w:t>
      </w:r>
      <w:r w:rsidRPr="009740D3">
        <w:rPr>
          <w:rFonts w:ascii="Calibri" w:eastAsia="Calibri-Bold" w:hAnsi="Calibri" w:cs="Calibri"/>
          <w:i/>
          <w:iCs/>
          <w:sz w:val="22"/>
          <w:szCs w:val="22"/>
        </w:rPr>
        <w:t>»</w:t>
      </w:r>
      <w:r w:rsidRPr="003B4723">
        <w:rPr>
          <w:rFonts w:ascii="Calibri" w:eastAsia="Calibri-Bold" w:hAnsi="Calibri" w:cs="Calibri"/>
          <w:i/>
          <w:iCs/>
          <w:sz w:val="22"/>
          <w:szCs w:val="22"/>
        </w:rPr>
        <w:t xml:space="preserve">, </w:t>
      </w:r>
      <w:r w:rsidRPr="003B4723">
        <w:rPr>
          <w:rFonts w:ascii="Calibri" w:eastAsia="Calibri-Bold" w:hAnsi="Calibri" w:cs="Calibri"/>
          <w:sz w:val="22"/>
          <w:szCs w:val="22"/>
        </w:rPr>
        <w:t xml:space="preserve">έθεσε υπόψη των μελών της Οικονομικής Επιτροπής </w:t>
      </w:r>
      <w:r>
        <w:rPr>
          <w:rFonts w:ascii="Calibri" w:eastAsia="Calibri-Bold" w:hAnsi="Calibri" w:cs="Calibri"/>
          <w:sz w:val="22"/>
          <w:szCs w:val="22"/>
        </w:rPr>
        <w:t xml:space="preserve">την αριθμ. πρωτ: 10063/23.06.2021 εισήγηση της Διεύθυνσης Τεχνικών Υπηρεσιών, στην οποία αναφέρονται </w:t>
      </w:r>
      <w:r w:rsidRPr="003B4723">
        <w:rPr>
          <w:rFonts w:ascii="Calibri" w:eastAsia="Calibri-Bold" w:hAnsi="Calibri" w:cs="Calibri"/>
          <w:sz w:val="22"/>
          <w:szCs w:val="22"/>
        </w:rPr>
        <w:t xml:space="preserve">τα </w:t>
      </w:r>
      <w:r>
        <w:rPr>
          <w:rFonts w:ascii="Calibri" w:eastAsia="Calibri-Bold" w:hAnsi="Calibri" w:cs="Calibri"/>
          <w:sz w:val="22"/>
          <w:szCs w:val="22"/>
        </w:rPr>
        <w:t>ακόλουθα</w:t>
      </w:r>
      <w:r w:rsidRPr="003B4723">
        <w:rPr>
          <w:rFonts w:ascii="Calibri" w:eastAsia="Calibri-Bold" w:hAnsi="Calibri" w:cs="Calibri"/>
          <w:sz w:val="22"/>
          <w:szCs w:val="22"/>
        </w:rPr>
        <w:t>:</w:t>
      </w:r>
    </w:p>
    <w:p w14:paraId="6C8B0085" w14:textId="77777777" w:rsidR="006034B8" w:rsidRPr="006034B8" w:rsidRDefault="006034B8" w:rsidP="006034B8">
      <w:pPr>
        <w:widowControl/>
        <w:autoSpaceDE/>
        <w:autoSpaceDN/>
        <w:adjustRightInd/>
        <w:spacing w:line="360" w:lineRule="auto"/>
        <w:ind w:right="-286"/>
        <w:jc w:val="both"/>
        <w:rPr>
          <w:rFonts w:ascii="Calibri" w:hAnsi="Calibri" w:cs="Calibri"/>
          <w:i/>
          <w:sz w:val="22"/>
          <w:szCs w:val="22"/>
        </w:rPr>
      </w:pPr>
      <w:r w:rsidRPr="006034B8">
        <w:rPr>
          <w:rFonts w:ascii="Calibri" w:hAnsi="Calibri" w:cs="Calibri"/>
          <w:i/>
          <w:sz w:val="22"/>
          <w:szCs w:val="22"/>
        </w:rPr>
        <w:t>Λαμβάνοντας υπόψη ότι:</w:t>
      </w:r>
    </w:p>
    <w:p w14:paraId="2B9FE60E" w14:textId="77777777" w:rsidR="006034B8" w:rsidRPr="006034B8" w:rsidRDefault="006034B8" w:rsidP="00C06513">
      <w:pPr>
        <w:widowControl/>
        <w:numPr>
          <w:ilvl w:val="0"/>
          <w:numId w:val="19"/>
        </w:numPr>
        <w:autoSpaceDE/>
        <w:autoSpaceDN/>
        <w:adjustRightInd/>
        <w:spacing w:line="360" w:lineRule="auto"/>
        <w:ind w:left="57" w:firstLine="113"/>
        <w:jc w:val="both"/>
        <w:rPr>
          <w:rFonts w:ascii="Calibri" w:hAnsi="Calibri" w:cs="Calibri"/>
          <w:i/>
          <w:sz w:val="22"/>
          <w:szCs w:val="22"/>
        </w:rPr>
      </w:pPr>
      <w:r w:rsidRPr="006034B8">
        <w:rPr>
          <w:rFonts w:ascii="Calibri" w:hAnsi="Calibri" w:cs="Calibri"/>
          <w:i/>
          <w:sz w:val="22"/>
          <w:szCs w:val="22"/>
        </w:rPr>
        <w:t>Με την αρ. πρωτ. 5988/02.04.2013 υπογραφείσα σύμβαση ανετέθη από τον Δήμο Λαυρεωτικής η εκπόνηση της μελέτης του θέματος, στην σύμπραξη των μελετητών ΜΕΤΡΟΓΕΩΝΕΤ Α.Ε. – Παντελαίου Κυριακή – Λιονής Μιχαήλ.</w:t>
      </w:r>
    </w:p>
    <w:p w14:paraId="304964C1" w14:textId="77777777" w:rsidR="006034B8" w:rsidRPr="006034B8" w:rsidRDefault="006034B8" w:rsidP="00C06513">
      <w:pPr>
        <w:widowControl/>
        <w:numPr>
          <w:ilvl w:val="0"/>
          <w:numId w:val="19"/>
        </w:numPr>
        <w:autoSpaceDE/>
        <w:autoSpaceDN/>
        <w:adjustRightInd/>
        <w:spacing w:line="360" w:lineRule="auto"/>
        <w:ind w:left="57" w:firstLine="113"/>
        <w:jc w:val="both"/>
        <w:rPr>
          <w:rFonts w:ascii="Calibri" w:hAnsi="Calibri" w:cs="Calibri"/>
          <w:i/>
          <w:sz w:val="22"/>
          <w:szCs w:val="22"/>
        </w:rPr>
      </w:pPr>
      <w:r w:rsidRPr="006034B8">
        <w:rPr>
          <w:rFonts w:ascii="Calibri" w:hAnsi="Calibri" w:cs="Calibri"/>
          <w:i/>
          <w:sz w:val="22"/>
          <w:szCs w:val="22"/>
        </w:rPr>
        <w:t>H προθεσμία εκπόνησης της μελέτης ήταν 12 μήνες, δηλαδή ως τις 02.04.2014.</w:t>
      </w:r>
    </w:p>
    <w:p w14:paraId="0AAB0666" w14:textId="77777777" w:rsidR="006034B8" w:rsidRPr="006034B8" w:rsidRDefault="006034B8" w:rsidP="00C06513">
      <w:pPr>
        <w:widowControl/>
        <w:numPr>
          <w:ilvl w:val="0"/>
          <w:numId w:val="19"/>
        </w:numPr>
        <w:autoSpaceDE/>
        <w:autoSpaceDN/>
        <w:adjustRightInd/>
        <w:spacing w:line="360" w:lineRule="auto"/>
        <w:ind w:left="57" w:firstLine="113"/>
        <w:jc w:val="both"/>
        <w:rPr>
          <w:rFonts w:ascii="Calibri" w:hAnsi="Calibri" w:cs="Calibri"/>
          <w:i/>
          <w:sz w:val="22"/>
          <w:szCs w:val="22"/>
        </w:rPr>
      </w:pPr>
      <w:r w:rsidRPr="006034B8">
        <w:rPr>
          <w:rFonts w:ascii="Calibri" w:hAnsi="Calibri" w:cs="Calibri"/>
          <w:i/>
          <w:sz w:val="22"/>
          <w:szCs w:val="22"/>
        </w:rPr>
        <w:t xml:space="preserve">Με την υπ’ αρ. 54/2014 απόφαση Δ.Σ. Λαυρεωτικής δόθηκε παράταση έως τις 31.07.2014, λόγω καθυστέρησης της ανάρτησης της Κτηματογράφησης για συλλογή δηλώσεων ιδιοκτησίας. </w:t>
      </w:r>
    </w:p>
    <w:p w14:paraId="5E213911" w14:textId="77777777" w:rsidR="006034B8" w:rsidRPr="006034B8" w:rsidRDefault="006034B8" w:rsidP="00C06513">
      <w:pPr>
        <w:widowControl/>
        <w:numPr>
          <w:ilvl w:val="0"/>
          <w:numId w:val="19"/>
        </w:numPr>
        <w:autoSpaceDE/>
        <w:autoSpaceDN/>
        <w:adjustRightInd/>
        <w:spacing w:line="360" w:lineRule="auto"/>
        <w:ind w:left="57" w:firstLine="113"/>
        <w:jc w:val="both"/>
        <w:rPr>
          <w:rFonts w:ascii="Calibri" w:hAnsi="Calibri" w:cs="Calibri"/>
          <w:i/>
          <w:sz w:val="22"/>
          <w:szCs w:val="22"/>
        </w:rPr>
      </w:pPr>
      <w:r w:rsidRPr="006034B8">
        <w:rPr>
          <w:rFonts w:ascii="Calibri" w:hAnsi="Calibri" w:cs="Calibri"/>
          <w:i/>
          <w:sz w:val="22"/>
          <w:szCs w:val="22"/>
        </w:rPr>
        <w:t>Με την υπ’ αρ. απόφαση 112/2017 Δ.Σ. Λαυρεωτικής, δόθηκε παράταση εκπόνησης της μελέτης μέχρι 30.06.2018 λόγω καθυστέρησης της έγκρισης των υποστηρικτικών μελετών  (γεωλογική μελέτη, υδραυλική μελέτη, περιβαλλοντική μελέτη).</w:t>
      </w:r>
    </w:p>
    <w:p w14:paraId="3B971BFD" w14:textId="77777777" w:rsidR="006034B8" w:rsidRPr="006034B8" w:rsidRDefault="006034B8" w:rsidP="00C06513">
      <w:pPr>
        <w:widowControl/>
        <w:numPr>
          <w:ilvl w:val="0"/>
          <w:numId w:val="19"/>
        </w:numPr>
        <w:autoSpaceDE/>
        <w:autoSpaceDN/>
        <w:adjustRightInd/>
        <w:spacing w:line="360" w:lineRule="auto"/>
        <w:ind w:left="57" w:firstLine="113"/>
        <w:jc w:val="both"/>
        <w:rPr>
          <w:rFonts w:ascii="Calibri" w:hAnsi="Calibri" w:cs="Calibri"/>
          <w:i/>
          <w:sz w:val="22"/>
          <w:szCs w:val="22"/>
        </w:rPr>
      </w:pPr>
      <w:r w:rsidRPr="006034B8">
        <w:rPr>
          <w:rFonts w:ascii="Calibri" w:hAnsi="Calibri" w:cs="Calibri"/>
          <w:i/>
          <w:sz w:val="22"/>
          <w:szCs w:val="22"/>
        </w:rPr>
        <w:t xml:space="preserve">Με την 197/2018 απόφαση  Δ.Σ Λαυρεωτικής, δόθηκε παράταση 24 μηνών μέχρι 12.11.2020. </w:t>
      </w:r>
    </w:p>
    <w:p w14:paraId="2F199872" w14:textId="77777777" w:rsidR="006034B8" w:rsidRPr="006034B8" w:rsidRDefault="006034B8" w:rsidP="00C06513">
      <w:pPr>
        <w:widowControl/>
        <w:numPr>
          <w:ilvl w:val="0"/>
          <w:numId w:val="19"/>
        </w:numPr>
        <w:autoSpaceDE/>
        <w:autoSpaceDN/>
        <w:adjustRightInd/>
        <w:spacing w:line="360" w:lineRule="auto"/>
        <w:ind w:left="57" w:firstLine="113"/>
        <w:jc w:val="both"/>
        <w:rPr>
          <w:rFonts w:ascii="Calibri" w:hAnsi="Calibri" w:cs="Calibri"/>
          <w:i/>
          <w:sz w:val="22"/>
          <w:szCs w:val="22"/>
        </w:rPr>
      </w:pPr>
      <w:r w:rsidRPr="006034B8">
        <w:rPr>
          <w:rFonts w:ascii="Calibri" w:hAnsi="Calibri" w:cs="Calibri"/>
          <w:i/>
          <w:sz w:val="22"/>
          <w:szCs w:val="22"/>
        </w:rPr>
        <w:t>Υπάρχουν νεκροί χρόνοι κατά την εκπόνηση της μελέτης λόγω του ότι οι  υποστηρικτικές μελέτες  (γεωλογική μελέτη, υδραυλική μελέτη, περιβαλλοντική μελέτη)  δεν έχουν  εγκριθεί έως  σήμερα και πρέπει να  γίνουν όλες οι διορθώσεις/ συμπληρώσεις  που προέκυψαν λόγω της εκπόνησης  του  Εθνικού Κτηματολογίου (αναφέρονται αναλυτικά παρακάτω) για. να μην απαξιωθεί το κτηματογραφικό υπόβαθρο  που θα χρησιμεύσει για την εκπόνηση της πολεοδομικής μελέτης και  πράξης εφαρμογής.</w:t>
      </w:r>
    </w:p>
    <w:p w14:paraId="03FA1799" w14:textId="77777777" w:rsidR="006034B8" w:rsidRPr="006034B8" w:rsidRDefault="006034B8" w:rsidP="00C06513">
      <w:pPr>
        <w:widowControl/>
        <w:numPr>
          <w:ilvl w:val="0"/>
          <w:numId w:val="19"/>
        </w:numPr>
        <w:autoSpaceDE/>
        <w:autoSpaceDN/>
        <w:adjustRightInd/>
        <w:spacing w:line="360" w:lineRule="auto"/>
        <w:ind w:left="57" w:firstLine="113"/>
        <w:jc w:val="both"/>
        <w:rPr>
          <w:rFonts w:ascii="Calibri" w:hAnsi="Calibri" w:cs="Calibri"/>
          <w:i/>
          <w:sz w:val="22"/>
          <w:szCs w:val="22"/>
        </w:rPr>
      </w:pPr>
      <w:r w:rsidRPr="006034B8">
        <w:rPr>
          <w:rFonts w:ascii="Calibri" w:hAnsi="Calibri" w:cs="Calibri"/>
          <w:i/>
          <w:sz w:val="22"/>
          <w:szCs w:val="22"/>
        </w:rPr>
        <w:t xml:space="preserve">Με την υπ’αρ. πρωτ. 9991/23.06.2021 αίτηση του ο Ανάδοχος ζητά παράταση  προθεσμίας εκπόνησης της μελέτης μέχρι 30.06.2022. </w:t>
      </w:r>
    </w:p>
    <w:p w14:paraId="2C67F551" w14:textId="77777777" w:rsidR="006034B8" w:rsidRPr="006034B8" w:rsidRDefault="006034B8" w:rsidP="00C06513">
      <w:pPr>
        <w:widowControl/>
        <w:numPr>
          <w:ilvl w:val="0"/>
          <w:numId w:val="19"/>
        </w:numPr>
        <w:autoSpaceDE/>
        <w:autoSpaceDN/>
        <w:adjustRightInd/>
        <w:spacing w:line="360" w:lineRule="auto"/>
        <w:ind w:left="57" w:firstLine="113"/>
        <w:jc w:val="both"/>
        <w:rPr>
          <w:rFonts w:ascii="Calibri" w:hAnsi="Calibri" w:cs="Calibri"/>
          <w:i/>
          <w:sz w:val="22"/>
          <w:szCs w:val="22"/>
        </w:rPr>
      </w:pPr>
      <w:r w:rsidRPr="006034B8">
        <w:rPr>
          <w:rFonts w:ascii="Calibri" w:hAnsi="Calibri" w:cs="Calibri"/>
          <w:i/>
          <w:sz w:val="22"/>
          <w:szCs w:val="22"/>
        </w:rPr>
        <w:t>Δεν υπάρχει υπέρβαση του καθαρού χρόνου εκπόνησης της μελέτης, αλλά του συνολικού συμβατικού χρόνου, οφειλόμενη στις απαιτηθείσες διαδικασίες έγκρισης των επιμέρους μελετών (νεκροί χρόνοι).</w:t>
      </w:r>
    </w:p>
    <w:p w14:paraId="2B3AE8C3" w14:textId="77777777" w:rsidR="006034B8" w:rsidRPr="006034B8" w:rsidRDefault="006034B8" w:rsidP="00C06513">
      <w:pPr>
        <w:widowControl/>
        <w:numPr>
          <w:ilvl w:val="0"/>
          <w:numId w:val="19"/>
        </w:numPr>
        <w:autoSpaceDE/>
        <w:autoSpaceDN/>
        <w:adjustRightInd/>
        <w:spacing w:line="360" w:lineRule="auto"/>
        <w:ind w:left="57" w:firstLine="113"/>
        <w:jc w:val="both"/>
        <w:rPr>
          <w:rFonts w:ascii="Calibri" w:hAnsi="Calibri" w:cs="Calibri"/>
          <w:i/>
          <w:sz w:val="22"/>
          <w:szCs w:val="22"/>
        </w:rPr>
      </w:pPr>
      <w:r w:rsidRPr="006034B8">
        <w:rPr>
          <w:rFonts w:ascii="Calibri" w:hAnsi="Calibri" w:cs="Calibri"/>
          <w:i/>
          <w:sz w:val="22"/>
          <w:szCs w:val="22"/>
        </w:rPr>
        <w:t>Στην 8η  Συνεδρία, θέμα 8</w:t>
      </w:r>
      <w:r w:rsidRPr="006034B8">
        <w:rPr>
          <w:rFonts w:ascii="Calibri" w:hAnsi="Calibri" w:cs="Calibri"/>
          <w:i/>
          <w:sz w:val="22"/>
          <w:szCs w:val="22"/>
          <w:vertAlign w:val="superscript"/>
        </w:rPr>
        <w:t>ο</w:t>
      </w:r>
      <w:r w:rsidRPr="006034B8">
        <w:rPr>
          <w:rFonts w:ascii="Calibri" w:hAnsi="Calibri" w:cs="Calibri"/>
          <w:i/>
          <w:sz w:val="22"/>
          <w:szCs w:val="22"/>
        </w:rPr>
        <w:t xml:space="preserve"> της 12-5-2021,το ΤΣΔΕΠΑ γνωμοδότησε ότι για την παράταση του  συνολικού χρόνου εκπόνησης της μελέτης αρμόδια αρχή είναι η Προϊσταμένη αρχή του Δήμου.</w:t>
      </w:r>
    </w:p>
    <w:p w14:paraId="0E004D7F" w14:textId="77777777" w:rsidR="006034B8" w:rsidRPr="006034B8" w:rsidRDefault="006034B8" w:rsidP="006034B8">
      <w:pPr>
        <w:widowControl/>
        <w:autoSpaceDE/>
        <w:autoSpaceDN/>
        <w:adjustRightInd/>
        <w:spacing w:line="360" w:lineRule="auto"/>
        <w:jc w:val="center"/>
        <w:rPr>
          <w:rFonts w:ascii="Calibri" w:hAnsi="Calibri" w:cs="Calibri"/>
          <w:b/>
          <w:i/>
          <w:sz w:val="22"/>
          <w:szCs w:val="22"/>
        </w:rPr>
      </w:pPr>
      <w:r w:rsidRPr="006034B8">
        <w:rPr>
          <w:rFonts w:ascii="Calibri" w:hAnsi="Calibri" w:cs="Calibri"/>
          <w:b/>
          <w:i/>
          <w:sz w:val="22"/>
          <w:szCs w:val="22"/>
          <w:lang w:val="en-US"/>
        </w:rPr>
        <w:t>KAI</w:t>
      </w:r>
      <w:r w:rsidRPr="006034B8">
        <w:rPr>
          <w:rFonts w:ascii="Calibri" w:hAnsi="Calibri" w:cs="Calibri"/>
          <w:b/>
          <w:i/>
          <w:sz w:val="22"/>
          <w:szCs w:val="22"/>
        </w:rPr>
        <w:t xml:space="preserve"> ΕΠΕΙΔΗ</w:t>
      </w:r>
    </w:p>
    <w:p w14:paraId="3CA9ADA5" w14:textId="77777777" w:rsidR="006034B8" w:rsidRPr="006034B8" w:rsidRDefault="006034B8" w:rsidP="00C06513">
      <w:pPr>
        <w:widowControl/>
        <w:numPr>
          <w:ilvl w:val="0"/>
          <w:numId w:val="21"/>
        </w:numPr>
        <w:autoSpaceDE/>
        <w:autoSpaceDN/>
        <w:adjustRightInd/>
        <w:spacing w:line="360" w:lineRule="auto"/>
        <w:ind w:left="426" w:right="-286"/>
        <w:jc w:val="both"/>
        <w:rPr>
          <w:rFonts w:ascii="Calibri" w:hAnsi="Calibri" w:cs="Calibri"/>
          <w:i/>
          <w:sz w:val="22"/>
          <w:szCs w:val="22"/>
        </w:rPr>
      </w:pPr>
      <w:r w:rsidRPr="006034B8">
        <w:rPr>
          <w:rFonts w:ascii="Calibri" w:hAnsi="Calibri" w:cs="Calibri"/>
          <w:i/>
          <w:sz w:val="22"/>
          <w:szCs w:val="22"/>
        </w:rPr>
        <w:t>Η μελέτη του θέματος ανατέθηκε με τις διατάξεις του Ν. 3316/05 και σύμφωνα με το άρθρο 27  είναι εντός της οριακής προθεσμίας.</w:t>
      </w:r>
    </w:p>
    <w:p w14:paraId="547768BC" w14:textId="77777777" w:rsidR="006034B8" w:rsidRPr="006034B8" w:rsidRDefault="006034B8" w:rsidP="00C06513">
      <w:pPr>
        <w:widowControl/>
        <w:numPr>
          <w:ilvl w:val="0"/>
          <w:numId w:val="21"/>
        </w:numPr>
        <w:autoSpaceDE/>
        <w:autoSpaceDN/>
        <w:adjustRightInd/>
        <w:spacing w:line="360" w:lineRule="auto"/>
        <w:ind w:left="426" w:right="-286"/>
        <w:jc w:val="both"/>
        <w:rPr>
          <w:rFonts w:ascii="Calibri" w:hAnsi="Calibri" w:cs="Calibri"/>
          <w:i/>
          <w:sz w:val="22"/>
          <w:szCs w:val="22"/>
        </w:rPr>
      </w:pPr>
      <w:r w:rsidRPr="006034B8">
        <w:rPr>
          <w:rFonts w:ascii="Calibri" w:hAnsi="Calibri" w:cs="Calibri"/>
          <w:i/>
          <w:sz w:val="22"/>
          <w:szCs w:val="22"/>
        </w:rPr>
        <w:t>Η υπέρβαση του συμβατικού χρόνου οφείλεται μόνο στην καθυστέρηση των διαδικασιών εκπόνησης της μελέτης, ελέγχων, εγκρίσεων κλπ. οπότε και απαιτείται μόνο απόφαση της Οικονομικής Επιτροπής του Δήμου Λαυρεωτικής.</w:t>
      </w:r>
    </w:p>
    <w:p w14:paraId="03F9CD51" w14:textId="77777777" w:rsidR="006034B8" w:rsidRPr="006034B8" w:rsidRDefault="006034B8" w:rsidP="00C06513">
      <w:pPr>
        <w:widowControl/>
        <w:numPr>
          <w:ilvl w:val="0"/>
          <w:numId w:val="21"/>
        </w:numPr>
        <w:autoSpaceDE/>
        <w:autoSpaceDN/>
        <w:adjustRightInd/>
        <w:spacing w:line="360" w:lineRule="auto"/>
        <w:ind w:left="426" w:right="-286"/>
        <w:jc w:val="both"/>
        <w:rPr>
          <w:rFonts w:ascii="Calibri" w:hAnsi="Calibri" w:cs="Calibri"/>
          <w:i/>
          <w:sz w:val="22"/>
          <w:szCs w:val="22"/>
        </w:rPr>
      </w:pPr>
      <w:r w:rsidRPr="006034B8">
        <w:rPr>
          <w:rFonts w:ascii="Calibri" w:hAnsi="Calibri" w:cs="Calibri"/>
          <w:i/>
          <w:sz w:val="22"/>
          <w:szCs w:val="22"/>
        </w:rPr>
        <w:t xml:space="preserve">Οι διαδικασίες εγκρίσεων των υποστηρικτικών μελετών δεν έχουν ακόμα ολοκληρωθεί και δεν έχει ενταχθεί ως τώρα στα εκτελεστέα έργα της Περιφέρειας Αττικής. </w:t>
      </w:r>
    </w:p>
    <w:p w14:paraId="214647D0" w14:textId="77777777" w:rsidR="006034B8" w:rsidRPr="006034B8" w:rsidRDefault="006034B8" w:rsidP="00C06513">
      <w:pPr>
        <w:widowControl/>
        <w:numPr>
          <w:ilvl w:val="0"/>
          <w:numId w:val="21"/>
        </w:numPr>
        <w:autoSpaceDE/>
        <w:autoSpaceDN/>
        <w:adjustRightInd/>
        <w:spacing w:line="360" w:lineRule="auto"/>
        <w:ind w:left="426" w:right="-286"/>
        <w:jc w:val="both"/>
        <w:rPr>
          <w:rFonts w:ascii="Calibri" w:hAnsi="Calibri" w:cs="Calibri"/>
          <w:i/>
          <w:sz w:val="22"/>
          <w:szCs w:val="22"/>
        </w:rPr>
      </w:pPr>
      <w:r w:rsidRPr="006034B8">
        <w:rPr>
          <w:rFonts w:ascii="Calibri" w:hAnsi="Calibri" w:cs="Calibri"/>
          <w:i/>
          <w:sz w:val="22"/>
          <w:szCs w:val="22"/>
        </w:rPr>
        <w:t>Επιπλέον των ως άνω απαιτείται η συμπλήρωση/διόρθωση/ενημέρωση των κτηματολογικών υποβάθρων της μελέτης διότι:</w:t>
      </w:r>
    </w:p>
    <w:p w14:paraId="203DB08F" w14:textId="77777777" w:rsidR="006034B8" w:rsidRPr="006034B8" w:rsidRDefault="006034B8" w:rsidP="006034B8">
      <w:pPr>
        <w:widowControl/>
        <w:autoSpaceDE/>
        <w:autoSpaceDN/>
        <w:adjustRightInd/>
        <w:spacing w:line="360" w:lineRule="auto"/>
        <w:ind w:left="426" w:right="-286" w:hanging="284"/>
        <w:jc w:val="both"/>
        <w:rPr>
          <w:rFonts w:ascii="Calibri" w:hAnsi="Calibri" w:cs="Calibri"/>
          <w:i/>
          <w:sz w:val="22"/>
          <w:szCs w:val="22"/>
        </w:rPr>
      </w:pPr>
      <w:r w:rsidRPr="006034B8">
        <w:rPr>
          <w:rFonts w:ascii="Calibri" w:hAnsi="Calibri" w:cs="Calibri"/>
          <w:i/>
          <w:sz w:val="22"/>
          <w:szCs w:val="22"/>
        </w:rPr>
        <w:t>4.1 Έχουν συγκεντρωθεί νέες δηλώσεις ιδιοκτησίας  που ήδη διαβιβάστηκαν στους μελετητές. (αρ. πρωτ. 20531/10.10.2017, 2592/19.02.2019, 2603/19.02.2019</w:t>
      </w:r>
    </w:p>
    <w:p w14:paraId="79AB280D" w14:textId="77777777" w:rsidR="006034B8" w:rsidRPr="006034B8" w:rsidRDefault="006034B8" w:rsidP="006034B8">
      <w:pPr>
        <w:widowControl/>
        <w:autoSpaceDE/>
        <w:autoSpaceDN/>
        <w:adjustRightInd/>
        <w:spacing w:line="360" w:lineRule="auto"/>
        <w:ind w:left="426" w:right="-286" w:hanging="284"/>
        <w:jc w:val="both"/>
        <w:rPr>
          <w:rFonts w:ascii="Calibri" w:hAnsi="Calibri" w:cs="Calibri"/>
          <w:i/>
          <w:sz w:val="22"/>
          <w:szCs w:val="22"/>
        </w:rPr>
      </w:pPr>
      <w:r w:rsidRPr="006034B8">
        <w:rPr>
          <w:rFonts w:ascii="Calibri" w:hAnsi="Calibri" w:cs="Calibri"/>
          <w:i/>
          <w:sz w:val="22"/>
          <w:szCs w:val="22"/>
        </w:rPr>
        <w:t>4.2 Το Ελληνικό Κτηματολόγιο (ΕΚΧΑ Α.Ε), ανέθεσε σε γραφείο μελετών την σύνταξη Εθνικού Κτηματολογίου στην Δ.Κ. Κερατέας (Σύμβαση 15.12.2014) και ως σήμερα:</w:t>
      </w:r>
    </w:p>
    <w:p w14:paraId="362C6D37" w14:textId="77777777" w:rsidR="006034B8" w:rsidRPr="006034B8" w:rsidRDefault="006034B8" w:rsidP="00C06513">
      <w:pPr>
        <w:widowControl/>
        <w:numPr>
          <w:ilvl w:val="0"/>
          <w:numId w:val="20"/>
        </w:numPr>
        <w:autoSpaceDE/>
        <w:autoSpaceDN/>
        <w:adjustRightInd/>
        <w:spacing w:line="360" w:lineRule="auto"/>
        <w:ind w:left="1145" w:right="-284" w:hanging="357"/>
        <w:jc w:val="both"/>
        <w:rPr>
          <w:rFonts w:ascii="Calibri" w:hAnsi="Calibri" w:cs="Calibri"/>
          <w:i/>
          <w:sz w:val="22"/>
          <w:szCs w:val="22"/>
        </w:rPr>
      </w:pPr>
      <w:r w:rsidRPr="006034B8">
        <w:rPr>
          <w:rFonts w:ascii="Calibri" w:hAnsi="Calibri" w:cs="Calibri"/>
          <w:i/>
          <w:sz w:val="22"/>
          <w:szCs w:val="22"/>
        </w:rPr>
        <w:t>Δεν έχει ξεκινήσει η εξέταση των ενστάσεων που έχουν υποβληθεί στις επιτροπές, οι περισσότερες των οποίων αφορούν εμπλοκή με δασικά θέματα. (αναβλήθηκε για μετά τις 30.9 .2020).</w:t>
      </w:r>
    </w:p>
    <w:p w14:paraId="61669F6F" w14:textId="77777777" w:rsidR="006034B8" w:rsidRPr="006034B8" w:rsidRDefault="006034B8" w:rsidP="00C06513">
      <w:pPr>
        <w:widowControl/>
        <w:numPr>
          <w:ilvl w:val="0"/>
          <w:numId w:val="20"/>
        </w:numPr>
        <w:autoSpaceDE/>
        <w:autoSpaceDN/>
        <w:adjustRightInd/>
        <w:spacing w:line="360" w:lineRule="auto"/>
        <w:ind w:left="1145" w:right="-284" w:hanging="357"/>
        <w:jc w:val="both"/>
        <w:rPr>
          <w:rFonts w:ascii="Calibri" w:hAnsi="Calibri" w:cs="Calibri"/>
          <w:i/>
          <w:sz w:val="22"/>
          <w:szCs w:val="22"/>
        </w:rPr>
      </w:pPr>
      <w:r w:rsidRPr="006034B8">
        <w:rPr>
          <w:rFonts w:ascii="Calibri" w:hAnsi="Calibri" w:cs="Calibri"/>
          <w:i/>
          <w:sz w:val="22"/>
          <w:szCs w:val="22"/>
        </w:rPr>
        <w:t>Πρέπει να εναρμονιστούν τα κτηματολογικά στοιχεία της μελέτης ‘Κτηματογραφική αποτύπωση – Μελέτη Γεωλογικής Καταλληλότητας – Υδραυλική Μελέτη ρεμάτων για την πολεοδόμηση των περιοχών παραθεριστικής κατοικίας ‘Σπηλιαζέζα’ και ‘Αγιασμόθι’ της Δ.Κ. Κερατέας Δήμου Λαυρεωτικής  που ανατέθηκε από το Δήμο Λαυρεωτικής  με τα στοιχεία  του  Εθνικού Κτηματολογίου.</w:t>
      </w:r>
    </w:p>
    <w:p w14:paraId="38FF57F7" w14:textId="77777777" w:rsidR="006034B8" w:rsidRPr="006034B8" w:rsidRDefault="006034B8" w:rsidP="00C06513">
      <w:pPr>
        <w:widowControl/>
        <w:numPr>
          <w:ilvl w:val="0"/>
          <w:numId w:val="20"/>
        </w:numPr>
        <w:autoSpaceDE/>
        <w:autoSpaceDN/>
        <w:adjustRightInd/>
        <w:spacing w:line="360" w:lineRule="auto"/>
        <w:ind w:left="1145" w:right="-284" w:hanging="357"/>
        <w:jc w:val="both"/>
        <w:rPr>
          <w:rFonts w:ascii="Calibri" w:hAnsi="Calibri" w:cs="Calibri"/>
          <w:i/>
          <w:sz w:val="22"/>
          <w:szCs w:val="22"/>
        </w:rPr>
      </w:pPr>
      <w:r w:rsidRPr="006034B8">
        <w:rPr>
          <w:rFonts w:ascii="Calibri" w:hAnsi="Calibri" w:cs="Calibri"/>
          <w:i/>
          <w:sz w:val="22"/>
          <w:szCs w:val="22"/>
        </w:rPr>
        <w:t>Πρέπει να ληφθούν υπόψη τα στοιχεία που έχουν υποβληθεί από την Δ/νση Δασών Ανατολικής Αττικής (Δήλωση για Δασικές εκτάσεις και Δήλωση για το Τεκμήριο του Δημοσίου), δηλαδή εκτάσεις που ιδιοκτησιακά φέρονται να ανήκουν στο Ελληνικό Δημόσιο).</w:t>
      </w:r>
    </w:p>
    <w:p w14:paraId="36DE7520" w14:textId="77777777" w:rsidR="006034B8" w:rsidRPr="006034B8" w:rsidRDefault="006034B8" w:rsidP="00C06513">
      <w:pPr>
        <w:widowControl/>
        <w:numPr>
          <w:ilvl w:val="0"/>
          <w:numId w:val="20"/>
        </w:numPr>
        <w:autoSpaceDE/>
        <w:autoSpaceDN/>
        <w:adjustRightInd/>
        <w:spacing w:line="360" w:lineRule="auto"/>
        <w:ind w:left="1145" w:right="-284" w:hanging="357"/>
        <w:jc w:val="both"/>
        <w:rPr>
          <w:rFonts w:ascii="Calibri" w:hAnsi="Calibri" w:cs="Calibri"/>
          <w:i/>
          <w:sz w:val="22"/>
          <w:szCs w:val="22"/>
        </w:rPr>
      </w:pPr>
      <w:r w:rsidRPr="006034B8">
        <w:rPr>
          <w:rFonts w:ascii="Calibri" w:hAnsi="Calibri" w:cs="Calibri"/>
          <w:i/>
          <w:sz w:val="22"/>
          <w:szCs w:val="22"/>
        </w:rPr>
        <w:t xml:space="preserve">πρέπει να αξιολογηθούν </w:t>
      </w:r>
    </w:p>
    <w:p w14:paraId="0F4010AA" w14:textId="77777777" w:rsidR="006034B8" w:rsidRPr="006034B8" w:rsidRDefault="006034B8" w:rsidP="006034B8">
      <w:pPr>
        <w:widowControl/>
        <w:autoSpaceDE/>
        <w:autoSpaceDN/>
        <w:adjustRightInd/>
        <w:spacing w:line="360" w:lineRule="auto"/>
        <w:ind w:left="1146" w:right="-286"/>
        <w:jc w:val="both"/>
        <w:rPr>
          <w:rFonts w:ascii="Calibri" w:hAnsi="Calibri" w:cs="Calibri"/>
          <w:i/>
          <w:sz w:val="22"/>
          <w:szCs w:val="22"/>
        </w:rPr>
      </w:pPr>
      <w:r w:rsidRPr="006034B8">
        <w:rPr>
          <w:rFonts w:ascii="Calibri" w:hAnsi="Calibri" w:cs="Calibri"/>
          <w:i/>
          <w:sz w:val="22"/>
          <w:szCs w:val="22"/>
        </w:rPr>
        <w:t>Στοιχεία του Δασολογίου του οποίου αναμένεται η ανάρτηση.</w:t>
      </w:r>
    </w:p>
    <w:p w14:paraId="27CBFA8A" w14:textId="77777777" w:rsidR="006034B8" w:rsidRPr="006034B8" w:rsidRDefault="006034B8" w:rsidP="006034B8">
      <w:pPr>
        <w:widowControl/>
        <w:autoSpaceDE/>
        <w:autoSpaceDN/>
        <w:adjustRightInd/>
        <w:spacing w:line="360" w:lineRule="auto"/>
        <w:ind w:left="1146" w:right="-286"/>
        <w:jc w:val="both"/>
        <w:rPr>
          <w:rFonts w:ascii="Calibri" w:hAnsi="Calibri" w:cs="Calibri"/>
          <w:i/>
          <w:sz w:val="22"/>
          <w:szCs w:val="22"/>
        </w:rPr>
      </w:pPr>
      <w:r w:rsidRPr="006034B8">
        <w:rPr>
          <w:rFonts w:ascii="Calibri" w:hAnsi="Calibri" w:cs="Calibri"/>
          <w:i/>
          <w:sz w:val="22"/>
          <w:szCs w:val="22"/>
        </w:rPr>
        <w:t>Πρέπει να συμπληρωθεί το κτηματολογικό υπόβαθρο της μελέτης, με τα στοιχεία δηλώσεων ιδιοκτησίας που μας διαβιβάστηκαν όπως επίσης και με όποιες άλλες δηλώσεις  έχουν υποβληθεί  ή θα υποβληθούν.</w:t>
      </w:r>
    </w:p>
    <w:p w14:paraId="57573D20" w14:textId="77777777" w:rsidR="006034B8" w:rsidRPr="006034B8" w:rsidRDefault="006034B8" w:rsidP="006034B8">
      <w:pPr>
        <w:widowControl/>
        <w:autoSpaceDE/>
        <w:autoSpaceDN/>
        <w:adjustRightInd/>
        <w:spacing w:line="360" w:lineRule="auto"/>
        <w:ind w:left="1134" w:right="-286"/>
        <w:jc w:val="both"/>
        <w:rPr>
          <w:rFonts w:ascii="Calibri" w:hAnsi="Calibri" w:cs="Calibri"/>
          <w:i/>
          <w:sz w:val="22"/>
          <w:szCs w:val="22"/>
        </w:rPr>
      </w:pPr>
      <w:r w:rsidRPr="006034B8">
        <w:rPr>
          <w:rFonts w:ascii="Calibri" w:hAnsi="Calibri" w:cs="Calibri"/>
          <w:i/>
          <w:sz w:val="22"/>
          <w:szCs w:val="22"/>
        </w:rPr>
        <w:t>Πρέπει να ληφθούν υπόψη οι οριογραμμές των ρεμάτων που καθορίστηκαν στις ως άνω περιοχές και να προσαρμοστούν τα παραρεμμάτια όρια και εμβαδά των ιδιοκτησιών στα οριοθετημένα ρέματα και να προσδιοριστούν εκ νέου τα εμβαδά ιδιοκτησιών που βρίσκονται κοντά τα ρέματα</w:t>
      </w:r>
    </w:p>
    <w:p w14:paraId="48D0C8EB" w14:textId="77777777" w:rsidR="006034B8" w:rsidRPr="006034B8" w:rsidRDefault="006034B8" w:rsidP="00C06513">
      <w:pPr>
        <w:widowControl/>
        <w:numPr>
          <w:ilvl w:val="0"/>
          <w:numId w:val="21"/>
        </w:numPr>
        <w:autoSpaceDE/>
        <w:autoSpaceDN/>
        <w:adjustRightInd/>
        <w:spacing w:line="360" w:lineRule="auto"/>
        <w:ind w:left="426" w:right="-286" w:hanging="284"/>
        <w:jc w:val="both"/>
        <w:rPr>
          <w:rFonts w:ascii="Calibri" w:hAnsi="Calibri" w:cs="Calibri"/>
          <w:i/>
          <w:sz w:val="22"/>
          <w:szCs w:val="22"/>
        </w:rPr>
      </w:pPr>
      <w:r w:rsidRPr="006034B8">
        <w:rPr>
          <w:rFonts w:ascii="Calibri" w:hAnsi="Calibri" w:cs="Calibri"/>
          <w:i/>
          <w:sz w:val="22"/>
          <w:szCs w:val="22"/>
        </w:rPr>
        <w:t>Θεωρούμε αναγκαίο να γίνουν όλες οι παραπάνω διορθώσεις/ συμπληρώσεις για να μην απαξιωθεί το κτηματογραφικό υπόβαθρο που θα χρησιμεύσει για την εκπόνηση της πολεοδομικής μελέτης και  πράξης εφαρμογής.</w:t>
      </w:r>
    </w:p>
    <w:p w14:paraId="0CB8C67A" w14:textId="77777777" w:rsidR="006034B8" w:rsidRPr="006034B8" w:rsidRDefault="006034B8" w:rsidP="00C06513">
      <w:pPr>
        <w:widowControl/>
        <w:numPr>
          <w:ilvl w:val="0"/>
          <w:numId w:val="21"/>
        </w:numPr>
        <w:autoSpaceDE/>
        <w:autoSpaceDN/>
        <w:adjustRightInd/>
        <w:spacing w:line="360" w:lineRule="auto"/>
        <w:ind w:left="426" w:right="-286" w:hanging="284"/>
        <w:jc w:val="both"/>
        <w:rPr>
          <w:rFonts w:ascii="Calibri" w:hAnsi="Calibri" w:cs="Calibri"/>
          <w:i/>
          <w:sz w:val="22"/>
          <w:szCs w:val="22"/>
        </w:rPr>
      </w:pPr>
      <w:r w:rsidRPr="006034B8">
        <w:rPr>
          <w:rFonts w:ascii="Calibri" w:hAnsi="Calibri" w:cs="Calibri"/>
          <w:i/>
          <w:sz w:val="22"/>
          <w:szCs w:val="22"/>
        </w:rPr>
        <w:t>Είναι άγνωστο πότε θα υπάρξουν οι απαιτούμενες εγκρίσεις των  επί  μέρους υποστηρικτικών μελετών  από τις εμπλεκόμενες υπηρεσίες και  η καθυστέρηση  εκπόνησης  της μελέτης (νεκροί χρόνοι) δεν οφείλεται σε υπαιτιότητα των αναδόχων».</w:t>
      </w:r>
    </w:p>
    <w:p w14:paraId="27A2E766" w14:textId="77777777" w:rsidR="006034B8" w:rsidRPr="006034B8" w:rsidRDefault="006034B8" w:rsidP="006034B8">
      <w:pPr>
        <w:widowControl/>
        <w:autoSpaceDE/>
        <w:autoSpaceDN/>
        <w:adjustRightInd/>
        <w:spacing w:line="360" w:lineRule="auto"/>
        <w:ind w:right="-286"/>
        <w:jc w:val="center"/>
        <w:rPr>
          <w:rFonts w:ascii="Calibri" w:hAnsi="Calibri" w:cs="Calibri"/>
          <w:b/>
          <w:i/>
          <w:sz w:val="22"/>
          <w:szCs w:val="22"/>
        </w:rPr>
      </w:pPr>
      <w:r w:rsidRPr="006034B8">
        <w:rPr>
          <w:rFonts w:ascii="Calibri" w:hAnsi="Calibri" w:cs="Calibri"/>
          <w:b/>
          <w:i/>
          <w:sz w:val="22"/>
          <w:szCs w:val="22"/>
        </w:rPr>
        <w:t>ΕΙΣΗΓΟΥΜΑΣΤΕ</w:t>
      </w:r>
    </w:p>
    <w:p w14:paraId="2F940CEC" w14:textId="77777777" w:rsidR="006034B8" w:rsidRPr="006034B8" w:rsidRDefault="006034B8" w:rsidP="006034B8">
      <w:pPr>
        <w:widowControl/>
        <w:autoSpaceDE/>
        <w:autoSpaceDN/>
        <w:adjustRightInd/>
        <w:spacing w:line="360" w:lineRule="auto"/>
        <w:jc w:val="both"/>
        <w:rPr>
          <w:rFonts w:ascii="Calibri" w:hAnsi="Calibri" w:cs="Calibri"/>
          <w:i/>
          <w:sz w:val="22"/>
          <w:szCs w:val="22"/>
        </w:rPr>
      </w:pPr>
      <w:r w:rsidRPr="006034B8">
        <w:rPr>
          <w:rFonts w:ascii="Calibri" w:hAnsi="Calibri" w:cs="Calibri"/>
          <w:i/>
          <w:sz w:val="22"/>
          <w:szCs w:val="22"/>
        </w:rPr>
        <w:t xml:space="preserve">Την χορήγηση παράτασης προθεσμίας για την ολοκλήρωση της μελέτης </w:t>
      </w:r>
      <w:r w:rsidRPr="006034B8">
        <w:rPr>
          <w:rFonts w:ascii="Calibri" w:hAnsi="Calibri" w:cs="Calibri"/>
          <w:i/>
          <w:sz w:val="22"/>
          <w:szCs w:val="22"/>
          <w:u w:val="single"/>
        </w:rPr>
        <w:t>μέχρι 30.06.2022</w:t>
      </w:r>
      <w:r w:rsidRPr="006034B8">
        <w:rPr>
          <w:rFonts w:ascii="Calibri" w:hAnsi="Calibri" w:cs="Calibri"/>
          <w:i/>
          <w:sz w:val="22"/>
          <w:szCs w:val="22"/>
        </w:rPr>
        <w:t xml:space="preserve"> σύμφωνα με την παρ. 3 του άρθρου 27 του Ν. 3316/2005.»</w:t>
      </w:r>
    </w:p>
    <w:p w14:paraId="5DC07D8B" w14:textId="77777777" w:rsidR="006034B8" w:rsidRPr="00DD26EB" w:rsidRDefault="006034B8" w:rsidP="006034B8">
      <w:pPr>
        <w:spacing w:line="360" w:lineRule="auto"/>
        <w:jc w:val="both"/>
        <w:rPr>
          <w:rFonts w:ascii="Calibri" w:hAnsi="Calibri" w:cs="Calibri"/>
          <w:sz w:val="22"/>
          <w:szCs w:val="22"/>
        </w:rPr>
      </w:pPr>
      <w:r>
        <w:rPr>
          <w:rFonts w:ascii="Calibri" w:hAnsi="Calibri" w:cs="Calibri"/>
          <w:sz w:val="22"/>
          <w:szCs w:val="22"/>
        </w:rPr>
        <w:tab/>
      </w:r>
      <w:r w:rsidRPr="001A2EEE">
        <w:rPr>
          <w:rFonts w:ascii="Calibri" w:hAnsi="Calibri" w:cs="Calibri"/>
          <w:sz w:val="22"/>
          <w:szCs w:val="22"/>
        </w:rPr>
        <w:t>Κατόπιν των ανωτέρω, ο κος Πρόεδρος κάλεσε τα μέλη της Οικονομικής Επιτροπής να</w:t>
      </w:r>
      <w:r w:rsidRPr="00DD26EB">
        <w:rPr>
          <w:rFonts w:ascii="Calibri" w:hAnsi="Calibri" w:cs="Calibri"/>
          <w:sz w:val="22"/>
          <w:szCs w:val="22"/>
        </w:rPr>
        <w:t xml:space="preserve"> αποφασίσουν σχετικά.</w:t>
      </w:r>
    </w:p>
    <w:p w14:paraId="3C9D2619" w14:textId="77777777" w:rsidR="006034B8" w:rsidRPr="003B4723" w:rsidRDefault="006034B8" w:rsidP="006034B8">
      <w:pPr>
        <w:spacing w:line="360" w:lineRule="auto"/>
        <w:jc w:val="center"/>
        <w:rPr>
          <w:rFonts w:ascii="Calibri" w:hAnsi="Calibri" w:cs="Calibri"/>
          <w:b/>
          <w:sz w:val="22"/>
          <w:szCs w:val="22"/>
        </w:rPr>
      </w:pPr>
      <w:r w:rsidRPr="003B4723">
        <w:rPr>
          <w:rFonts w:ascii="Calibri" w:hAnsi="Calibri" w:cs="Calibri"/>
          <w:b/>
          <w:sz w:val="22"/>
          <w:szCs w:val="22"/>
        </w:rPr>
        <w:t>Η Οικονομική Επιτροπή</w:t>
      </w:r>
    </w:p>
    <w:p w14:paraId="73CB566F" w14:textId="77777777" w:rsidR="006034B8" w:rsidRPr="003B4723" w:rsidRDefault="006034B8" w:rsidP="006034B8">
      <w:pPr>
        <w:spacing w:line="360" w:lineRule="auto"/>
        <w:jc w:val="both"/>
        <w:rPr>
          <w:rFonts w:ascii="Calibri" w:hAnsi="Calibri" w:cs="Calibri"/>
          <w:sz w:val="22"/>
          <w:szCs w:val="22"/>
        </w:rPr>
      </w:pPr>
      <w:r w:rsidRPr="003B4723">
        <w:rPr>
          <w:rFonts w:ascii="Calibri" w:hAnsi="Calibri" w:cs="Calibri"/>
          <w:sz w:val="22"/>
          <w:szCs w:val="22"/>
        </w:rPr>
        <w:t xml:space="preserve">αφού άκουσε την εισήγηση του κου Προέδρου, έλαβε υπόψη: </w:t>
      </w:r>
    </w:p>
    <w:p w14:paraId="5ABFD9DB" w14:textId="77777777" w:rsidR="006034B8" w:rsidRDefault="006034B8" w:rsidP="00C06513">
      <w:pPr>
        <w:numPr>
          <w:ilvl w:val="0"/>
          <w:numId w:val="5"/>
        </w:numPr>
        <w:shd w:val="clear" w:color="auto" w:fill="FFFFFF"/>
        <w:autoSpaceDE/>
        <w:autoSpaceDN/>
        <w:adjustRightInd/>
        <w:spacing w:line="360" w:lineRule="auto"/>
        <w:ind w:left="57" w:firstLine="113"/>
        <w:jc w:val="both"/>
        <w:rPr>
          <w:rFonts w:ascii="Calibri" w:hAnsi="Calibri" w:cs="Calibri"/>
          <w:sz w:val="22"/>
          <w:szCs w:val="22"/>
        </w:rPr>
      </w:pPr>
      <w:r w:rsidRPr="00765DA8">
        <w:rPr>
          <w:rFonts w:ascii="Calibri" w:hAnsi="Calibri" w:cs="Calibri"/>
          <w:sz w:val="22"/>
          <w:szCs w:val="22"/>
        </w:rPr>
        <w:t xml:space="preserve">τις διατάξεις του άρθρου 72 Ν.3852/2010, όπως αντικαταστάθηκε με την </w:t>
      </w:r>
      <w:hyperlink r:id="rId15" w:tgtFrame="_blank" w:history="1">
        <w:r w:rsidRPr="00765DA8">
          <w:rPr>
            <w:rFonts w:ascii="Calibri" w:hAnsi="Calibri" w:cs="Calibri"/>
            <w:sz w:val="22"/>
            <w:szCs w:val="22"/>
          </w:rPr>
          <w:t>παρ.1 του άρθρου 40 του Ν.4</w:t>
        </w:r>
      </w:hyperlink>
      <w:r w:rsidRPr="00765DA8">
        <w:rPr>
          <w:rFonts w:ascii="Calibri" w:hAnsi="Calibri" w:cs="Calibri"/>
          <w:sz w:val="22"/>
          <w:szCs w:val="22"/>
        </w:rPr>
        <w:t>735/2020 και συμπληρώθηκε με το Ν.4795/2021,</w:t>
      </w:r>
    </w:p>
    <w:p w14:paraId="0D159861" w14:textId="77777777" w:rsidR="006034B8" w:rsidRDefault="006034B8" w:rsidP="00C06513">
      <w:pPr>
        <w:widowControl/>
        <w:numPr>
          <w:ilvl w:val="0"/>
          <w:numId w:val="5"/>
        </w:numPr>
        <w:autoSpaceDE/>
        <w:autoSpaceDN/>
        <w:adjustRightInd/>
        <w:spacing w:line="360" w:lineRule="auto"/>
        <w:contextualSpacing/>
        <w:jc w:val="both"/>
        <w:rPr>
          <w:rFonts w:ascii="Calibri" w:hAnsi="Calibri" w:cs="Calibri"/>
          <w:sz w:val="22"/>
          <w:szCs w:val="22"/>
        </w:rPr>
      </w:pPr>
      <w:r>
        <w:rPr>
          <w:rFonts w:ascii="Calibri" w:hAnsi="Calibri" w:cs="Calibri"/>
          <w:sz w:val="22"/>
          <w:szCs w:val="22"/>
        </w:rPr>
        <w:t>την αριθμ. πρωτ: 9991/23.06.2021 αίτημα του Αναδόχου περί παράτασης προθεσμιών εκπόνησης μελέτης,</w:t>
      </w:r>
    </w:p>
    <w:p w14:paraId="10837158" w14:textId="77777777" w:rsidR="006034B8" w:rsidRDefault="006034B8" w:rsidP="00C06513">
      <w:pPr>
        <w:widowControl/>
        <w:numPr>
          <w:ilvl w:val="0"/>
          <w:numId w:val="5"/>
        </w:numPr>
        <w:autoSpaceDE/>
        <w:autoSpaceDN/>
        <w:adjustRightInd/>
        <w:spacing w:line="360" w:lineRule="auto"/>
        <w:contextualSpacing/>
        <w:jc w:val="both"/>
        <w:rPr>
          <w:rFonts w:ascii="Calibri" w:hAnsi="Calibri" w:cs="Calibri"/>
          <w:sz w:val="22"/>
          <w:szCs w:val="22"/>
        </w:rPr>
      </w:pPr>
      <w:r>
        <w:rPr>
          <w:rFonts w:ascii="Calibri" w:hAnsi="Calibri" w:cs="Calibri"/>
          <w:sz w:val="22"/>
          <w:szCs w:val="22"/>
        </w:rPr>
        <w:t>το πρακτικό της 8</w:t>
      </w:r>
      <w:r w:rsidRPr="007E0A36">
        <w:rPr>
          <w:rFonts w:ascii="Calibri" w:hAnsi="Calibri" w:cs="Calibri"/>
          <w:sz w:val="22"/>
          <w:szCs w:val="22"/>
          <w:vertAlign w:val="superscript"/>
        </w:rPr>
        <w:t>ης</w:t>
      </w:r>
      <w:r>
        <w:rPr>
          <w:rFonts w:ascii="Calibri" w:hAnsi="Calibri" w:cs="Calibri"/>
          <w:sz w:val="22"/>
          <w:szCs w:val="22"/>
        </w:rPr>
        <w:t xml:space="preserve"> συνεδρίασης της 12.05.2021 του Τ.Σ.Δ.Ε.Π.Α.,</w:t>
      </w:r>
    </w:p>
    <w:p w14:paraId="1DA007F9" w14:textId="77777777" w:rsidR="006034B8" w:rsidRPr="000C1F9C" w:rsidRDefault="006034B8" w:rsidP="00C06513">
      <w:pPr>
        <w:widowControl/>
        <w:numPr>
          <w:ilvl w:val="0"/>
          <w:numId w:val="5"/>
        </w:numPr>
        <w:autoSpaceDE/>
        <w:autoSpaceDN/>
        <w:adjustRightInd/>
        <w:spacing w:line="360" w:lineRule="auto"/>
        <w:contextualSpacing/>
        <w:jc w:val="both"/>
        <w:rPr>
          <w:rFonts w:ascii="Calibri" w:hAnsi="Calibri" w:cs="Calibri"/>
          <w:sz w:val="22"/>
          <w:szCs w:val="22"/>
        </w:rPr>
      </w:pPr>
      <w:r>
        <w:rPr>
          <w:rFonts w:ascii="Calibri" w:hAnsi="Calibri" w:cs="Calibri"/>
          <w:sz w:val="22"/>
          <w:szCs w:val="22"/>
        </w:rPr>
        <w:t>την αριθμ. πρωτ: 10063/23.06.2021 εισήγηση της Διεύθυνσης Τεχνικών Υπηρεσιών</w:t>
      </w:r>
    </w:p>
    <w:p w14:paraId="1F5EAE7B" w14:textId="77777777" w:rsidR="006034B8" w:rsidRPr="003B4723" w:rsidRDefault="006034B8" w:rsidP="006034B8">
      <w:pPr>
        <w:spacing w:line="360" w:lineRule="auto"/>
        <w:jc w:val="both"/>
        <w:rPr>
          <w:rFonts w:ascii="Calibri" w:hAnsi="Calibri" w:cs="Calibri"/>
          <w:sz w:val="22"/>
          <w:szCs w:val="22"/>
        </w:rPr>
      </w:pPr>
      <w:r w:rsidRPr="003B4723">
        <w:rPr>
          <w:rFonts w:ascii="Calibri" w:hAnsi="Calibri" w:cs="Calibri"/>
          <w:sz w:val="22"/>
          <w:szCs w:val="22"/>
        </w:rPr>
        <w:t>και έπειτα από διαλογική συζήτηση</w:t>
      </w:r>
    </w:p>
    <w:p w14:paraId="0E58620E" w14:textId="77777777" w:rsidR="006034B8" w:rsidRPr="003B4723" w:rsidRDefault="006034B8" w:rsidP="006034B8">
      <w:pPr>
        <w:spacing w:line="360" w:lineRule="auto"/>
        <w:ind w:firstLine="720"/>
        <w:jc w:val="center"/>
        <w:rPr>
          <w:rFonts w:ascii="Calibri" w:hAnsi="Calibri" w:cs="Calibri"/>
          <w:b/>
          <w:sz w:val="22"/>
          <w:szCs w:val="22"/>
        </w:rPr>
      </w:pPr>
      <w:r w:rsidRPr="003B4723">
        <w:rPr>
          <w:rFonts w:ascii="Calibri" w:hAnsi="Calibri" w:cs="Calibri"/>
          <w:b/>
          <w:sz w:val="22"/>
          <w:szCs w:val="22"/>
        </w:rPr>
        <w:t xml:space="preserve">α π ο φ α σ ί ζ ε ι </w:t>
      </w:r>
      <w:r>
        <w:rPr>
          <w:rFonts w:ascii="Calibri" w:hAnsi="Calibri" w:cs="Calibri"/>
          <w:b/>
          <w:sz w:val="22"/>
          <w:szCs w:val="22"/>
        </w:rPr>
        <w:t xml:space="preserve"> </w:t>
      </w:r>
      <w:r w:rsidRPr="003B4723">
        <w:rPr>
          <w:rFonts w:ascii="Calibri" w:hAnsi="Calibri" w:cs="Calibri"/>
          <w:b/>
          <w:sz w:val="22"/>
          <w:szCs w:val="22"/>
        </w:rPr>
        <w:t>ο μ ό φ ω ν α</w:t>
      </w:r>
    </w:p>
    <w:p w14:paraId="6FB65D7E" w14:textId="77777777" w:rsidR="006034B8" w:rsidRPr="007E0A36" w:rsidRDefault="006034B8" w:rsidP="006034B8">
      <w:pPr>
        <w:widowControl/>
        <w:autoSpaceDE/>
        <w:autoSpaceDN/>
        <w:adjustRightInd/>
        <w:spacing w:line="360" w:lineRule="auto"/>
        <w:jc w:val="both"/>
        <w:rPr>
          <w:rFonts w:ascii="Calibri" w:hAnsi="Calibri" w:cs="Calibri"/>
          <w:sz w:val="22"/>
          <w:szCs w:val="22"/>
        </w:rPr>
      </w:pPr>
      <w:r w:rsidRPr="007E0A36">
        <w:rPr>
          <w:rFonts w:ascii="Calibri" w:hAnsi="Calibri" w:cs="Calibri"/>
          <w:sz w:val="22"/>
          <w:szCs w:val="22"/>
        </w:rPr>
        <w:t>τη χορήγηση παράτασης προθεσμίας για την ολοκλήρωση της μελέτης ‘</w:t>
      </w:r>
      <w:r w:rsidRPr="007E0A36">
        <w:rPr>
          <w:rFonts w:ascii="Calibri" w:hAnsi="Calibri" w:cs="Calibri"/>
          <w:bCs/>
          <w:sz w:val="22"/>
          <w:szCs w:val="22"/>
          <w:lang w:eastAsia="zh-CN"/>
        </w:rPr>
        <w:t xml:space="preserve">’Κτηματογραφική αποτύπωση – μελέτη γεωλογικής καταλληλότητας – υδραυλική μελέτη ρεμάτων για την πολεοδόμηση των περιοχών παραθεριστικής κατοικίας ‘’Σπηλιαζέζα’’ και ‘’Αγιασμόθι’’ της Δ.Κ. Κερατέας Δήμου Λαυρεωτικής’’, </w:t>
      </w:r>
      <w:r w:rsidRPr="007E0A36">
        <w:rPr>
          <w:rFonts w:ascii="Calibri" w:hAnsi="Calibri" w:cs="Calibri"/>
          <w:sz w:val="22"/>
          <w:szCs w:val="22"/>
        </w:rPr>
        <w:t>μέχρι τις 30.06.2022 σύμφωνα με την παρ. 3 του άρθρου 27 του Ν. 3316/2005.</w:t>
      </w:r>
    </w:p>
    <w:p w14:paraId="422DA3A2" w14:textId="77777777" w:rsidR="006034B8" w:rsidRDefault="006034B8" w:rsidP="006034B8">
      <w:pPr>
        <w:pStyle w:val="2"/>
        <w:spacing w:after="0" w:line="360" w:lineRule="auto"/>
        <w:jc w:val="both"/>
        <w:rPr>
          <w:rFonts w:ascii="Calibri" w:hAnsi="Calibri" w:cs="Calibri"/>
          <w:sz w:val="22"/>
          <w:szCs w:val="22"/>
        </w:rPr>
      </w:pPr>
    </w:p>
    <w:p w14:paraId="6BEB573D" w14:textId="77777777" w:rsidR="00D12CEE" w:rsidRPr="002C357C" w:rsidRDefault="00D12CEE" w:rsidP="00D12CEE">
      <w:pPr>
        <w:tabs>
          <w:tab w:val="left" w:pos="9240"/>
        </w:tabs>
        <w:spacing w:line="360" w:lineRule="auto"/>
        <w:jc w:val="both"/>
        <w:rPr>
          <w:rFonts w:ascii="Calibri" w:hAnsi="Calibri" w:cs="Calibri"/>
          <w:b/>
          <w:sz w:val="22"/>
          <w:szCs w:val="22"/>
        </w:rPr>
      </w:pPr>
      <w:r w:rsidRPr="004E6FEC">
        <w:rPr>
          <w:rFonts w:ascii="Calibri" w:hAnsi="Calibri" w:cs="Calibri"/>
          <w:b/>
          <w:bCs/>
          <w:sz w:val="22"/>
          <w:szCs w:val="22"/>
        </w:rPr>
        <w:t xml:space="preserve">ΘΕΜΑ: </w:t>
      </w:r>
      <w:r w:rsidRPr="002C357C">
        <w:rPr>
          <w:rFonts w:ascii="Calibri" w:hAnsi="Calibri" w:cs="Calibri"/>
          <w:b/>
          <w:bCs/>
          <w:sz w:val="22"/>
          <w:szCs w:val="22"/>
          <w:lang w:eastAsia="zh-CN"/>
        </w:rPr>
        <w:t>Λήψη απόφασης περί έ</w:t>
      </w:r>
      <w:r w:rsidRPr="002C357C">
        <w:rPr>
          <w:rFonts w:ascii="Calibri" w:hAnsi="Calibri" w:cs="Calibri"/>
          <w:b/>
          <w:sz w:val="22"/>
          <w:szCs w:val="22"/>
        </w:rPr>
        <w:t>γκρισης</w:t>
      </w:r>
      <w:r w:rsidRPr="002C357C">
        <w:rPr>
          <w:rFonts w:ascii="Calibri" w:hAnsi="Calibri" w:cs="Calibri"/>
          <w:b/>
          <w:color w:val="000000"/>
          <w:sz w:val="22"/>
          <w:szCs w:val="22"/>
        </w:rPr>
        <w:t xml:space="preserve"> </w:t>
      </w:r>
      <w:r w:rsidRPr="002C357C">
        <w:rPr>
          <w:rFonts w:ascii="Calibri" w:hAnsi="Calibri" w:cs="Calibri"/>
          <w:b/>
          <w:sz w:val="22"/>
          <w:szCs w:val="22"/>
        </w:rPr>
        <w:t xml:space="preserve">σύναψης και όρων του σχεδίου της Προγραμματικής Σύμβασης </w:t>
      </w:r>
      <w:bookmarkStart w:id="20" w:name="_Hlk74571732"/>
      <w:r w:rsidRPr="002C357C">
        <w:rPr>
          <w:rFonts w:ascii="Calibri" w:hAnsi="Calibri" w:cs="Calibri"/>
          <w:b/>
          <w:sz w:val="22"/>
          <w:szCs w:val="22"/>
        </w:rPr>
        <w:t xml:space="preserve">μεταξύ του Υπουργείου Πολιτισμού και Αθλητισμού, της Περιφέρειας Αττικής και του Δήμου Λαυρεωτικής για το έργο </w:t>
      </w:r>
      <w:bookmarkStart w:id="21" w:name="_Hlk74568824"/>
      <w:r w:rsidRPr="002C357C">
        <w:rPr>
          <w:rFonts w:ascii="Calibri" w:hAnsi="Calibri" w:cs="Calibri"/>
          <w:b/>
          <w:sz w:val="22"/>
          <w:szCs w:val="22"/>
        </w:rPr>
        <w:t xml:space="preserve">‘’ΑΠΟΚΑΤΑΣΤΑΣΗ ΔΙΑΤΗΡΗΤΕΟΥ ΚΤΙΡΙΟΥ </w:t>
      </w:r>
      <w:bookmarkStart w:id="22" w:name="_Hlk74572406"/>
      <w:r w:rsidRPr="002C357C">
        <w:rPr>
          <w:rFonts w:ascii="Calibri" w:hAnsi="Calibri" w:cs="Calibri"/>
          <w:b/>
          <w:sz w:val="22"/>
          <w:szCs w:val="22"/>
        </w:rPr>
        <w:t xml:space="preserve">«ΟΙΚΙΑ ΜΠΙΑ» </w:t>
      </w:r>
      <w:bookmarkEnd w:id="22"/>
      <w:r w:rsidRPr="002C357C">
        <w:rPr>
          <w:rFonts w:ascii="Calibri" w:hAnsi="Calibri" w:cs="Calibri"/>
          <w:b/>
          <w:sz w:val="22"/>
          <w:szCs w:val="22"/>
        </w:rPr>
        <w:t>ΣΤΗΝ ΚΕΡΑΤΕΑ</w:t>
      </w:r>
      <w:bookmarkEnd w:id="21"/>
      <w:r w:rsidRPr="002C357C">
        <w:rPr>
          <w:rFonts w:ascii="Calibri" w:hAnsi="Calibri" w:cs="Calibri"/>
          <w:b/>
          <w:sz w:val="22"/>
          <w:szCs w:val="22"/>
        </w:rPr>
        <w:t xml:space="preserve">’’, συνολικού προϋπολογισμού 1.800.000,00€ (συμπεριλαμβανομένου Φ.Π.Α.) </w:t>
      </w:r>
      <w:bookmarkEnd w:id="20"/>
      <w:r w:rsidRPr="002C357C">
        <w:rPr>
          <w:rFonts w:ascii="Calibri" w:hAnsi="Calibri" w:cs="Calibri"/>
          <w:b/>
          <w:sz w:val="22"/>
          <w:szCs w:val="22"/>
        </w:rPr>
        <w:t>και ορισμός εκπροσώπου του Δήμου με τον αναπληρωτή του για την παρακολούθ</w:t>
      </w:r>
      <w:r>
        <w:rPr>
          <w:rFonts w:ascii="Calibri" w:hAnsi="Calibri" w:cs="Calibri"/>
          <w:b/>
          <w:sz w:val="22"/>
          <w:szCs w:val="22"/>
        </w:rPr>
        <w:t>ηση της Προγραμματικής Σύμβασης</w:t>
      </w:r>
    </w:p>
    <w:p w14:paraId="3E7EB3C0" w14:textId="77777777" w:rsidR="00D12CEE" w:rsidRPr="004E6FEC" w:rsidRDefault="00D12CEE" w:rsidP="00D12CEE">
      <w:pPr>
        <w:tabs>
          <w:tab w:val="left" w:pos="9240"/>
        </w:tabs>
        <w:spacing w:line="360" w:lineRule="auto"/>
        <w:jc w:val="both"/>
        <w:rPr>
          <w:rFonts w:ascii="Calibri" w:hAnsi="Calibri" w:cs="Calibri"/>
          <w:b/>
          <w:sz w:val="22"/>
          <w:szCs w:val="22"/>
        </w:rPr>
      </w:pPr>
      <w:r w:rsidRPr="004E6FEC">
        <w:rPr>
          <w:rFonts w:ascii="Calibri" w:hAnsi="Calibri" w:cs="Calibri"/>
          <w:b/>
          <w:sz w:val="22"/>
          <w:szCs w:val="22"/>
        </w:rPr>
        <w:t xml:space="preserve">Αρ. Απόφ.: </w:t>
      </w:r>
      <w:r>
        <w:rPr>
          <w:rFonts w:ascii="Calibri" w:hAnsi="Calibri" w:cs="Calibri"/>
          <w:b/>
          <w:sz w:val="22"/>
          <w:szCs w:val="22"/>
        </w:rPr>
        <w:t>1</w:t>
      </w:r>
      <w:r w:rsidRPr="004D30CB">
        <w:rPr>
          <w:rFonts w:ascii="Calibri" w:hAnsi="Calibri" w:cs="Calibri"/>
          <w:b/>
          <w:sz w:val="22"/>
          <w:szCs w:val="22"/>
        </w:rPr>
        <w:t>61</w:t>
      </w:r>
      <w:r w:rsidRPr="004E6FEC">
        <w:rPr>
          <w:rFonts w:ascii="Calibri" w:hAnsi="Calibri" w:cs="Calibri"/>
          <w:b/>
          <w:sz w:val="22"/>
          <w:szCs w:val="22"/>
        </w:rPr>
        <w:t>/2021</w:t>
      </w:r>
    </w:p>
    <w:p w14:paraId="1DC29881" w14:textId="77777777" w:rsidR="00D12CEE" w:rsidRDefault="00D12CEE" w:rsidP="00D12CEE">
      <w:pPr>
        <w:spacing w:line="360" w:lineRule="auto"/>
        <w:jc w:val="both"/>
        <w:rPr>
          <w:rFonts w:ascii="Calibri" w:hAnsi="Calibri" w:cs="Calibri"/>
          <w:sz w:val="22"/>
          <w:szCs w:val="22"/>
        </w:rPr>
      </w:pPr>
      <w:r>
        <w:rPr>
          <w:rFonts w:ascii="Calibri" w:hAnsi="Calibri" w:cs="Calibri"/>
          <w:sz w:val="22"/>
          <w:szCs w:val="22"/>
        </w:rPr>
        <w:tab/>
      </w:r>
      <w:r w:rsidRPr="004E6FEC">
        <w:rPr>
          <w:rFonts w:ascii="Calibri" w:hAnsi="Calibri" w:cs="Calibri"/>
          <w:sz w:val="22"/>
          <w:szCs w:val="22"/>
        </w:rPr>
        <w:t xml:space="preserve">Ο κος </w:t>
      </w:r>
      <w:r>
        <w:rPr>
          <w:rFonts w:ascii="Calibri" w:hAnsi="Calibri" w:cs="Calibri"/>
          <w:sz w:val="22"/>
          <w:szCs w:val="22"/>
        </w:rPr>
        <w:t>Π</w:t>
      </w:r>
      <w:r w:rsidRPr="004E6FEC">
        <w:rPr>
          <w:rFonts w:ascii="Calibri" w:hAnsi="Calibri" w:cs="Calibri"/>
          <w:sz w:val="22"/>
          <w:szCs w:val="22"/>
        </w:rPr>
        <w:t>ρόεδρος, μετά τη διαπίστωση της νόμιμης απαρτίας (άρθρο 75, παρ.1 του Ν.3852/2010), κήρυξε της έναρξη της συνεδρίασης και εισηγούμενος το θέμα περί</w:t>
      </w:r>
      <w:r w:rsidRPr="004E6FEC">
        <w:rPr>
          <w:rFonts w:ascii="Calibri" w:hAnsi="Calibri" w:cs="Calibri"/>
          <w:i/>
          <w:sz w:val="22"/>
          <w:szCs w:val="22"/>
        </w:rPr>
        <w:t xml:space="preserve"> </w:t>
      </w:r>
      <w:r w:rsidRPr="004D30CB">
        <w:rPr>
          <w:rFonts w:ascii="Calibri" w:hAnsi="Calibri" w:cs="Calibri"/>
          <w:i/>
          <w:sz w:val="22"/>
          <w:szCs w:val="22"/>
        </w:rPr>
        <w:t>«</w:t>
      </w:r>
      <w:r w:rsidRPr="004D30CB">
        <w:rPr>
          <w:rFonts w:ascii="Calibri" w:hAnsi="Calibri" w:cs="Calibri"/>
          <w:bCs/>
          <w:i/>
          <w:sz w:val="22"/>
          <w:szCs w:val="22"/>
          <w:lang w:eastAsia="zh-CN"/>
        </w:rPr>
        <w:t>έ</w:t>
      </w:r>
      <w:r w:rsidRPr="004D30CB">
        <w:rPr>
          <w:rFonts w:ascii="Calibri" w:hAnsi="Calibri" w:cs="Calibri"/>
          <w:i/>
          <w:sz w:val="22"/>
          <w:szCs w:val="22"/>
        </w:rPr>
        <w:t>γκρισης</w:t>
      </w:r>
      <w:r w:rsidRPr="004D30CB">
        <w:rPr>
          <w:rFonts w:ascii="Calibri" w:hAnsi="Calibri" w:cs="Calibri"/>
          <w:i/>
          <w:color w:val="000000"/>
          <w:sz w:val="22"/>
          <w:szCs w:val="22"/>
        </w:rPr>
        <w:t xml:space="preserve"> </w:t>
      </w:r>
      <w:r w:rsidRPr="004D30CB">
        <w:rPr>
          <w:rFonts w:ascii="Calibri" w:hAnsi="Calibri" w:cs="Calibri"/>
          <w:i/>
          <w:sz w:val="22"/>
          <w:szCs w:val="22"/>
        </w:rPr>
        <w:t>σύναψης και όρων του σχεδίου της Προγραμματικής Σύμβασης μεταξύ του Υπουργείου Πολιτισμού και Αθλητισμού, της Περιφέρειας Αττικής και του Δήμου Λαυρεωτικής για το έργο ‘’ΑΠΟΚΑΤΑΣΤΑΣΗ ΔΙΑΤΗΡΗΤΕΟΥ ΚΤΙΡΙΟΥ «ΟΙΚΙΑ ΜΠΙΑ» ΣΤΗΝ ΚΕΡΑΤΕΑ’’, συνολικού προϋπολογισμού 1.800.000,00€ (συμπεριλαμβανομένου Φ.Π.Α.) και ορισμός εκπροσώπου του Δήμου με τον αναπληρωτή του για την παρακολούθηση της Προγραμματικής Σύμβασης</w:t>
      </w:r>
      <w:r w:rsidRPr="004E6FEC">
        <w:rPr>
          <w:rFonts w:ascii="Calibri" w:hAnsi="Calibri" w:cs="Calibri"/>
          <w:bCs/>
          <w:i/>
          <w:sz w:val="22"/>
          <w:szCs w:val="22"/>
        </w:rPr>
        <w:t>»</w:t>
      </w:r>
      <w:r w:rsidRPr="004E6FEC">
        <w:rPr>
          <w:rFonts w:ascii="Calibri" w:hAnsi="Calibri" w:cs="Calibri"/>
          <w:i/>
          <w:sz w:val="22"/>
          <w:szCs w:val="22"/>
        </w:rPr>
        <w:t xml:space="preserve"> </w:t>
      </w:r>
      <w:r w:rsidRPr="004E6FEC">
        <w:rPr>
          <w:rFonts w:ascii="Calibri" w:hAnsi="Calibri" w:cs="Calibri"/>
          <w:sz w:val="22"/>
          <w:szCs w:val="22"/>
        </w:rPr>
        <w:t>έθεσε υπόψη των μελών</w:t>
      </w:r>
      <w:r w:rsidRPr="004E6FEC">
        <w:rPr>
          <w:rFonts w:ascii="Calibri" w:hAnsi="Calibri" w:cs="Calibri"/>
          <w:b/>
          <w:i/>
          <w:sz w:val="22"/>
          <w:szCs w:val="22"/>
        </w:rPr>
        <w:t xml:space="preserve"> </w:t>
      </w:r>
      <w:r w:rsidRPr="004E6FEC">
        <w:rPr>
          <w:rFonts w:ascii="Calibri" w:hAnsi="Calibri" w:cs="Calibri"/>
          <w:sz w:val="22"/>
          <w:szCs w:val="22"/>
        </w:rPr>
        <w:t xml:space="preserve">της Οικονομικής Επιτροπής </w:t>
      </w:r>
      <w:r>
        <w:rPr>
          <w:rFonts w:ascii="Calibri" w:hAnsi="Calibri" w:cs="Calibri"/>
          <w:sz w:val="22"/>
          <w:szCs w:val="22"/>
        </w:rPr>
        <w:t>τα ακόλουθα:</w:t>
      </w:r>
    </w:p>
    <w:p w14:paraId="4D6158D7" w14:textId="77777777" w:rsidR="00D12CEE" w:rsidRPr="00A12522" w:rsidRDefault="00D12CEE" w:rsidP="00D12CEE">
      <w:pPr>
        <w:tabs>
          <w:tab w:val="left" w:pos="1125"/>
          <w:tab w:val="right" w:pos="14741"/>
        </w:tabs>
        <w:spacing w:before="45" w:line="360" w:lineRule="auto"/>
        <w:jc w:val="both"/>
        <w:rPr>
          <w:rFonts w:ascii="Calibri" w:hAnsi="Calibri" w:cs="Calibri"/>
          <w:i/>
          <w:sz w:val="22"/>
          <w:szCs w:val="22"/>
        </w:rPr>
      </w:pPr>
      <w:r w:rsidRPr="00A12522">
        <w:rPr>
          <w:rFonts w:ascii="Calibri" w:hAnsi="Calibri" w:cs="Calibri"/>
          <w:sz w:val="22"/>
          <w:szCs w:val="22"/>
        </w:rPr>
        <w:t xml:space="preserve">1. Τις διατάξεις της </w:t>
      </w:r>
      <w:hyperlink r:id="rId16" w:tgtFrame="_blank" w:history="1">
        <w:r w:rsidRPr="00A12522">
          <w:rPr>
            <w:rFonts w:ascii="Calibri" w:hAnsi="Calibri" w:cs="Calibri"/>
            <w:sz w:val="22"/>
            <w:szCs w:val="22"/>
          </w:rPr>
          <w:t>παρ.1 του άρθρου 72 του Ν.3852/2010</w:t>
        </w:r>
      </w:hyperlink>
      <w:r w:rsidRPr="00A12522">
        <w:rPr>
          <w:rFonts w:ascii="Calibri" w:hAnsi="Calibri" w:cs="Calibri"/>
          <w:sz w:val="22"/>
          <w:szCs w:val="22"/>
        </w:rPr>
        <w:t xml:space="preserve">, όπως αντικαταστάθηκε με την </w:t>
      </w:r>
      <w:hyperlink r:id="rId17" w:tgtFrame="_blank" w:history="1">
        <w:r w:rsidRPr="00A12522">
          <w:rPr>
            <w:rFonts w:ascii="Calibri" w:hAnsi="Calibri" w:cs="Calibri"/>
            <w:sz w:val="22"/>
            <w:szCs w:val="22"/>
          </w:rPr>
          <w:t>παρ.1 του άρθρου 40 του Ν.4735/2020</w:t>
        </w:r>
      </w:hyperlink>
      <w:r w:rsidRPr="00A12522">
        <w:rPr>
          <w:rFonts w:ascii="Calibri" w:hAnsi="Calibri" w:cs="Calibri"/>
          <w:sz w:val="22"/>
          <w:szCs w:val="22"/>
        </w:rPr>
        <w:t xml:space="preserve">, σύμφωνα με τις οποίες η Οικονομική Επιτροπή </w:t>
      </w:r>
      <w:r w:rsidRPr="00A12522">
        <w:rPr>
          <w:rFonts w:ascii="Calibri" w:hAnsi="Calibri" w:cs="Calibri"/>
          <w:i/>
          <w:sz w:val="22"/>
          <w:szCs w:val="22"/>
        </w:rPr>
        <w:t>«…</w:t>
      </w:r>
      <w:r w:rsidRPr="00A12522">
        <w:rPr>
          <w:rStyle w:val="a7"/>
          <w:rFonts w:ascii="Calibri" w:hAnsi="Calibri" w:cs="Calibri"/>
          <w:i/>
          <w:sz w:val="22"/>
          <w:szCs w:val="22"/>
        </w:rPr>
        <w:t>θ)</w:t>
      </w:r>
      <w:r w:rsidRPr="00A12522">
        <w:rPr>
          <w:rFonts w:ascii="Calibri" w:hAnsi="Calibri" w:cs="Calibri"/>
          <w:i/>
          <w:sz w:val="22"/>
          <w:szCs w:val="22"/>
        </w:rPr>
        <w:t xml:space="preserve"> Αποφασίζει για την έγκριση των όρων και τη σύναψη κάθε είδους προγραμματικών συμβάσεων και συμβάσεων του άρθρου 12 του ν. 4412/2016…».</w:t>
      </w:r>
    </w:p>
    <w:p w14:paraId="2A9A10FD" w14:textId="77777777" w:rsidR="00D12CEE" w:rsidRPr="00A12522" w:rsidRDefault="00D12CEE" w:rsidP="00D12CEE">
      <w:pPr>
        <w:tabs>
          <w:tab w:val="left" w:pos="1125"/>
          <w:tab w:val="right" w:pos="14741"/>
        </w:tabs>
        <w:spacing w:before="45" w:line="360" w:lineRule="auto"/>
        <w:jc w:val="both"/>
        <w:rPr>
          <w:rFonts w:ascii="Calibri" w:hAnsi="Calibri" w:cs="Calibri"/>
          <w:sz w:val="22"/>
          <w:szCs w:val="22"/>
        </w:rPr>
      </w:pPr>
      <w:r w:rsidRPr="00A12522">
        <w:rPr>
          <w:rFonts w:ascii="Calibri" w:hAnsi="Calibri" w:cs="Calibri"/>
          <w:sz w:val="22"/>
          <w:szCs w:val="22"/>
        </w:rPr>
        <w:t>2. Το άρθρο 100 ‘’προγραμματικές συμβάσεις’’ του Ν.3852/2010, όπως έχει τροποποιηθεί και ισχύει.</w:t>
      </w:r>
    </w:p>
    <w:p w14:paraId="738A8E6D" w14:textId="77777777" w:rsidR="00D12CEE" w:rsidRPr="004E6FEC" w:rsidRDefault="00D12CEE" w:rsidP="00D12CEE">
      <w:pPr>
        <w:spacing w:line="360" w:lineRule="auto"/>
        <w:jc w:val="both"/>
        <w:rPr>
          <w:rFonts w:ascii="Calibri" w:hAnsi="Calibri" w:cs="Calibri"/>
          <w:sz w:val="22"/>
          <w:szCs w:val="22"/>
        </w:rPr>
      </w:pPr>
      <w:r>
        <w:rPr>
          <w:rFonts w:ascii="Calibri" w:hAnsi="Calibri" w:cs="Calibri"/>
          <w:sz w:val="22"/>
          <w:szCs w:val="22"/>
        </w:rPr>
        <w:t>3. Τ</w:t>
      </w:r>
      <w:r w:rsidRPr="004E6FEC">
        <w:rPr>
          <w:rFonts w:ascii="Calibri" w:hAnsi="Calibri" w:cs="Calibri"/>
          <w:sz w:val="22"/>
          <w:szCs w:val="22"/>
        </w:rPr>
        <w:t xml:space="preserve">ην </w:t>
      </w:r>
      <w:r>
        <w:rPr>
          <w:rFonts w:ascii="Calibri" w:hAnsi="Calibri" w:cs="Calibri"/>
          <w:sz w:val="22"/>
          <w:szCs w:val="22"/>
        </w:rPr>
        <w:t>αρ. πρωτ: 9478/14.06.2021</w:t>
      </w:r>
      <w:r w:rsidRPr="004E6FEC">
        <w:rPr>
          <w:rFonts w:ascii="Calibri" w:hAnsi="Calibri" w:cs="Calibri"/>
          <w:sz w:val="22"/>
          <w:szCs w:val="22"/>
        </w:rPr>
        <w:t xml:space="preserve"> εισήγηση της Διεύθυνσης </w:t>
      </w:r>
      <w:r>
        <w:rPr>
          <w:rFonts w:ascii="Calibri" w:hAnsi="Calibri" w:cs="Calibri"/>
          <w:sz w:val="22"/>
          <w:szCs w:val="22"/>
        </w:rPr>
        <w:t>Τεχνι</w:t>
      </w:r>
      <w:r w:rsidRPr="004E6FEC">
        <w:rPr>
          <w:rFonts w:ascii="Calibri" w:hAnsi="Calibri" w:cs="Calibri"/>
          <w:sz w:val="22"/>
          <w:szCs w:val="22"/>
        </w:rPr>
        <w:t xml:space="preserve">κών Υπηρεσιών </w:t>
      </w:r>
      <w:r>
        <w:rPr>
          <w:rFonts w:ascii="Calibri" w:hAnsi="Calibri" w:cs="Calibri"/>
          <w:sz w:val="22"/>
          <w:szCs w:val="22"/>
        </w:rPr>
        <w:t>σύμφωνα με την οποία</w:t>
      </w:r>
      <w:r w:rsidRPr="004E6FEC">
        <w:rPr>
          <w:rFonts w:ascii="Calibri" w:hAnsi="Calibri" w:cs="Calibri"/>
          <w:sz w:val="22"/>
          <w:szCs w:val="22"/>
        </w:rPr>
        <w:t>:</w:t>
      </w:r>
    </w:p>
    <w:p w14:paraId="2586E79B" w14:textId="77777777" w:rsidR="00D12CEE" w:rsidRPr="00D12CEE" w:rsidRDefault="00D12CEE" w:rsidP="00D12CEE">
      <w:pPr>
        <w:spacing w:line="360" w:lineRule="auto"/>
        <w:rPr>
          <w:rFonts w:ascii="Calibri" w:hAnsi="Calibri" w:cs="Calibri"/>
          <w:i/>
          <w:sz w:val="22"/>
          <w:szCs w:val="22"/>
        </w:rPr>
      </w:pPr>
      <w:r w:rsidRPr="00D12CEE">
        <w:rPr>
          <w:rFonts w:ascii="Calibri" w:hAnsi="Calibri" w:cs="Calibri"/>
          <w:bCs/>
          <w:i/>
          <w:sz w:val="22"/>
          <w:szCs w:val="22"/>
        </w:rPr>
        <w:t>«</w:t>
      </w:r>
      <w:r w:rsidRPr="00D12CEE">
        <w:rPr>
          <w:rFonts w:ascii="Calibri" w:hAnsi="Calibri" w:cs="Calibri"/>
          <w:i/>
          <w:sz w:val="22"/>
          <w:szCs w:val="22"/>
        </w:rPr>
        <w:t>Έχοντας υπόψη:</w:t>
      </w:r>
    </w:p>
    <w:p w14:paraId="436FF076" w14:textId="77777777" w:rsidR="00D12CEE" w:rsidRPr="00D12CEE" w:rsidRDefault="00D12CEE" w:rsidP="00C06513">
      <w:pPr>
        <w:widowControl/>
        <w:numPr>
          <w:ilvl w:val="1"/>
          <w:numId w:val="22"/>
        </w:numPr>
        <w:tabs>
          <w:tab w:val="left" w:pos="-142"/>
        </w:tabs>
        <w:autoSpaceDE/>
        <w:autoSpaceDN/>
        <w:adjustRightInd/>
        <w:spacing w:line="360" w:lineRule="auto"/>
        <w:ind w:left="57" w:firstLine="113"/>
        <w:jc w:val="both"/>
        <w:rPr>
          <w:rFonts w:ascii="Calibri" w:hAnsi="Calibri" w:cs="Calibri"/>
          <w:i/>
          <w:sz w:val="22"/>
          <w:szCs w:val="22"/>
        </w:rPr>
      </w:pPr>
      <w:r w:rsidRPr="00D12CEE">
        <w:rPr>
          <w:rFonts w:ascii="Calibri" w:hAnsi="Calibri" w:cs="Calibri"/>
          <w:bCs/>
          <w:i/>
          <w:sz w:val="22"/>
          <w:szCs w:val="22"/>
        </w:rPr>
        <w:t xml:space="preserve">Την υπ’ αρ. 119/2019 εγκεκριμένη επικαιροποιημένη μελέτη του έργου </w:t>
      </w:r>
      <w:bookmarkStart w:id="23" w:name="_Hlk74571553"/>
      <w:r w:rsidRPr="00D12CEE">
        <w:rPr>
          <w:rFonts w:ascii="Calibri" w:hAnsi="Calibri" w:cs="Calibri"/>
          <w:b/>
          <w:bCs/>
          <w:i/>
          <w:iCs/>
          <w:sz w:val="22"/>
          <w:szCs w:val="22"/>
        </w:rPr>
        <w:t>«ΑΠΟΚΑΤΑΣΤΑΣΗ ΔΙΑΤΗΡΗΤΕΟΥ ΚΤΙΡΙΟΥ «ΟΙΚΙΑ ΜΠΙΑ» ΣΤΗΝ ΚΕΡΑΤΕΑ»</w:t>
      </w:r>
      <w:bookmarkEnd w:id="23"/>
      <w:r w:rsidRPr="00D12CEE">
        <w:rPr>
          <w:rFonts w:ascii="Calibri" w:hAnsi="Calibri" w:cs="Calibri"/>
          <w:bCs/>
          <w:i/>
          <w:sz w:val="22"/>
          <w:szCs w:val="22"/>
        </w:rPr>
        <w:t xml:space="preserve"> με την υπ’ αρ. 127/2019 απόφαση Οικονομικής Επιτροπής  Δήμου Λαυρεωτικής</w:t>
      </w:r>
    </w:p>
    <w:p w14:paraId="3868BFD3" w14:textId="77777777" w:rsidR="00D12CEE" w:rsidRPr="00D12CEE" w:rsidRDefault="00D12CEE" w:rsidP="00C06513">
      <w:pPr>
        <w:widowControl/>
        <w:numPr>
          <w:ilvl w:val="1"/>
          <w:numId w:val="22"/>
        </w:numPr>
        <w:tabs>
          <w:tab w:val="left" w:pos="-142"/>
        </w:tabs>
        <w:autoSpaceDE/>
        <w:autoSpaceDN/>
        <w:adjustRightInd/>
        <w:spacing w:line="360" w:lineRule="auto"/>
        <w:ind w:left="57" w:firstLine="113"/>
        <w:jc w:val="both"/>
        <w:rPr>
          <w:rFonts w:ascii="Calibri" w:hAnsi="Calibri" w:cs="Calibri"/>
          <w:i/>
          <w:sz w:val="22"/>
          <w:szCs w:val="22"/>
        </w:rPr>
      </w:pPr>
      <w:r w:rsidRPr="00D12CEE">
        <w:rPr>
          <w:rFonts w:ascii="Calibri" w:hAnsi="Calibri" w:cs="Calibri"/>
          <w:i/>
          <w:sz w:val="22"/>
          <w:szCs w:val="22"/>
        </w:rPr>
        <w:t>Την με αριθμό 300/2020 απόφαση του Περιφερειακού Συμβουλίου Αττικής με την οποία εγκρίθηκε το Πρόγραμμα Εκτελεστέων Έργων της Περιφέρειας Αττικής για το έτος  2021, και στο οποίο περιλαμβάνεται το παρόν έργο (ΑΔΑ 9ΝΟΡ7Λ7-ΛΥΠ).</w:t>
      </w:r>
    </w:p>
    <w:p w14:paraId="2593DD24" w14:textId="77777777" w:rsidR="00D12CEE" w:rsidRPr="00D12CEE" w:rsidRDefault="00D12CEE" w:rsidP="00C06513">
      <w:pPr>
        <w:widowControl/>
        <w:numPr>
          <w:ilvl w:val="1"/>
          <w:numId w:val="22"/>
        </w:numPr>
        <w:tabs>
          <w:tab w:val="left" w:pos="-142"/>
        </w:tabs>
        <w:autoSpaceDE/>
        <w:autoSpaceDN/>
        <w:adjustRightInd/>
        <w:spacing w:line="360" w:lineRule="auto"/>
        <w:ind w:left="57" w:firstLine="113"/>
        <w:jc w:val="both"/>
        <w:rPr>
          <w:rFonts w:ascii="Calibri" w:hAnsi="Calibri" w:cs="Calibri"/>
          <w:i/>
          <w:sz w:val="22"/>
          <w:szCs w:val="22"/>
        </w:rPr>
      </w:pPr>
      <w:r w:rsidRPr="00D12CEE">
        <w:rPr>
          <w:rFonts w:ascii="Calibri" w:hAnsi="Calibri" w:cs="Calibri"/>
          <w:i/>
          <w:sz w:val="22"/>
          <w:szCs w:val="22"/>
        </w:rPr>
        <w:t>Την με αριθμό 301/2020 απόφαση του Περιφερειακού Συμβουλίου Αττικής με την οποία εγκρίθηκε ο προϋπολογισμός της Περιφέρειας Αττικής για το έτους 2021 και προβλέφθηκε η σχετική πίστωση για το έργο (ΚΑΕ 9769.01.117) (ΑΔΑ 6ΗΒ17Λ7-5ΚΒ)</w:t>
      </w:r>
    </w:p>
    <w:p w14:paraId="34977F9A" w14:textId="77777777" w:rsidR="00D12CEE" w:rsidRPr="00D12CEE" w:rsidRDefault="00D12CEE" w:rsidP="00C06513">
      <w:pPr>
        <w:widowControl/>
        <w:numPr>
          <w:ilvl w:val="1"/>
          <w:numId w:val="22"/>
        </w:numPr>
        <w:tabs>
          <w:tab w:val="num" w:pos="-142"/>
          <w:tab w:val="left" w:pos="0"/>
        </w:tabs>
        <w:autoSpaceDE/>
        <w:autoSpaceDN/>
        <w:adjustRightInd/>
        <w:spacing w:line="360" w:lineRule="auto"/>
        <w:ind w:left="57" w:firstLine="113"/>
        <w:jc w:val="both"/>
        <w:rPr>
          <w:rFonts w:ascii="Calibri" w:hAnsi="Calibri" w:cs="Calibri"/>
          <w:i/>
          <w:sz w:val="22"/>
          <w:szCs w:val="22"/>
        </w:rPr>
      </w:pPr>
      <w:r w:rsidRPr="00D12CEE">
        <w:rPr>
          <w:rFonts w:ascii="Calibri" w:hAnsi="Calibri" w:cs="Calibri"/>
          <w:i/>
          <w:sz w:val="22"/>
          <w:szCs w:val="22"/>
        </w:rPr>
        <w:t>Την  υπ. αριθ. 111484/8370/19-12-2093 (ΦΕΚ 11/Δ/14-1-1994 Υπουργική Απόφαση Χαρακτηρισμού ως διατηρητέου του κτιρίου «ΟΙΚΙΑ ΜΠΙΑ» που βρίσκεται εντός του ρυμοτομικού σχεδίου του πρώην Δήμου Κερατέας</w:t>
      </w:r>
    </w:p>
    <w:p w14:paraId="33070266" w14:textId="77777777" w:rsidR="00D12CEE" w:rsidRPr="00D12CEE" w:rsidRDefault="00D12CEE" w:rsidP="00C06513">
      <w:pPr>
        <w:widowControl/>
        <w:numPr>
          <w:ilvl w:val="1"/>
          <w:numId w:val="22"/>
        </w:numPr>
        <w:tabs>
          <w:tab w:val="num" w:pos="-142"/>
          <w:tab w:val="left" w:pos="0"/>
        </w:tabs>
        <w:autoSpaceDE/>
        <w:autoSpaceDN/>
        <w:adjustRightInd/>
        <w:spacing w:line="360" w:lineRule="auto"/>
        <w:ind w:left="57" w:firstLine="113"/>
        <w:jc w:val="both"/>
        <w:rPr>
          <w:rFonts w:ascii="Calibri" w:hAnsi="Calibri" w:cs="Calibri"/>
          <w:i/>
          <w:sz w:val="22"/>
          <w:szCs w:val="22"/>
        </w:rPr>
      </w:pPr>
      <w:r w:rsidRPr="00D12CEE">
        <w:rPr>
          <w:rFonts w:ascii="Calibri" w:hAnsi="Calibri" w:cs="Calibri"/>
          <w:i/>
          <w:sz w:val="22"/>
          <w:szCs w:val="22"/>
        </w:rPr>
        <w:t>Το υπ’ αρ. πρωτ. 268661/ ΥΠΠΟΑ 09.06.2021 έγγραφο του Υπουργείου Πολιτισμού και Αθλητισμού με το οποίο ενημερώνει τον Δήμο Λαυρεωτικής και την Περιφέρεια Αττικής, ότι κατόπιν νομικού ελέγχου  πρέπει τα συμβαλλόμενα μέρη να προχωρήσουν σε έγκριση του Σχεδίου της Προγραμματικής Σύμβασης.</w:t>
      </w:r>
    </w:p>
    <w:p w14:paraId="2EF3D986" w14:textId="77777777" w:rsidR="00D12CEE" w:rsidRPr="00D12CEE" w:rsidRDefault="00D12CEE" w:rsidP="00D12CEE">
      <w:pPr>
        <w:widowControl/>
        <w:tabs>
          <w:tab w:val="left" w:pos="426"/>
        </w:tabs>
        <w:autoSpaceDE/>
        <w:autoSpaceDN/>
        <w:adjustRightInd/>
        <w:spacing w:line="360" w:lineRule="auto"/>
        <w:jc w:val="center"/>
        <w:rPr>
          <w:rFonts w:ascii="Calibri" w:hAnsi="Calibri" w:cs="Calibri"/>
          <w:b/>
          <w:i/>
          <w:sz w:val="22"/>
          <w:szCs w:val="22"/>
        </w:rPr>
      </w:pPr>
      <w:r w:rsidRPr="00D12CEE">
        <w:rPr>
          <w:rFonts w:ascii="Calibri" w:hAnsi="Calibri" w:cs="Calibri"/>
          <w:b/>
          <w:i/>
          <w:sz w:val="22"/>
          <w:szCs w:val="22"/>
        </w:rPr>
        <w:t>ΚΑΙ ΕΠΕΙΔΗ</w:t>
      </w:r>
    </w:p>
    <w:p w14:paraId="5BECB4AE" w14:textId="77777777" w:rsidR="00D12CEE" w:rsidRPr="00D12CEE" w:rsidRDefault="00D12CEE" w:rsidP="00C06513">
      <w:pPr>
        <w:widowControl/>
        <w:numPr>
          <w:ilvl w:val="0"/>
          <w:numId w:val="24"/>
        </w:numPr>
        <w:autoSpaceDE/>
        <w:autoSpaceDN/>
        <w:adjustRightInd/>
        <w:spacing w:line="360" w:lineRule="auto"/>
        <w:ind w:left="57" w:firstLine="113"/>
        <w:jc w:val="both"/>
        <w:rPr>
          <w:rFonts w:ascii="Calibri" w:hAnsi="Calibri" w:cs="Calibri"/>
          <w:i/>
          <w:iCs/>
          <w:sz w:val="22"/>
          <w:szCs w:val="22"/>
        </w:rPr>
      </w:pPr>
      <w:r w:rsidRPr="00D12CEE">
        <w:rPr>
          <w:rFonts w:ascii="Calibri" w:hAnsi="Calibri" w:cs="Calibri"/>
          <w:i/>
          <w:sz w:val="22"/>
          <w:szCs w:val="22"/>
        </w:rPr>
        <w:t xml:space="preserve">Η  παρούσα Προγραμματική Σύμβαση αφορά την </w:t>
      </w:r>
      <w:r w:rsidRPr="00D12CEE">
        <w:rPr>
          <w:rFonts w:ascii="Calibri" w:hAnsi="Calibri" w:cs="Calibri"/>
          <w:b/>
          <w:i/>
          <w:sz w:val="22"/>
          <w:szCs w:val="22"/>
        </w:rPr>
        <w:t xml:space="preserve">χρηματοδότηση από την Περιφέρεια Αττικής </w:t>
      </w:r>
      <w:r w:rsidRPr="00D12CEE">
        <w:rPr>
          <w:rFonts w:ascii="Calibri" w:hAnsi="Calibri" w:cs="Calibri"/>
          <w:i/>
          <w:sz w:val="22"/>
          <w:szCs w:val="22"/>
        </w:rPr>
        <w:t xml:space="preserve">του έργου με τίτλο: </w:t>
      </w:r>
      <w:r w:rsidRPr="00D12CEE">
        <w:rPr>
          <w:rFonts w:ascii="Calibri" w:hAnsi="Calibri" w:cs="Calibri"/>
          <w:i/>
          <w:iCs/>
          <w:sz w:val="22"/>
          <w:szCs w:val="22"/>
        </w:rPr>
        <w:t xml:space="preserve">«’’ΑΠΟΚΑΤΑΣΤΑΣΗ ΔΙΑΤΗΡΗΤΕΟΥ ΚΤΙΡΙΟΥ «ΟΙΚΙΑ ΜΠΙΑ’’ ΣΤΗΝ ΚΕΡΑΤΕΑ» </w:t>
      </w:r>
      <w:r w:rsidRPr="00D12CEE">
        <w:rPr>
          <w:rFonts w:ascii="Calibri" w:hAnsi="Calibri" w:cs="Calibri"/>
          <w:i/>
          <w:sz w:val="22"/>
          <w:szCs w:val="22"/>
        </w:rPr>
        <w:t xml:space="preserve">με </w:t>
      </w:r>
      <w:r w:rsidRPr="00D12CEE">
        <w:rPr>
          <w:rFonts w:ascii="Calibri" w:hAnsi="Calibri" w:cs="Calibri"/>
          <w:b/>
          <w:bCs/>
          <w:i/>
          <w:sz w:val="22"/>
          <w:szCs w:val="22"/>
        </w:rPr>
        <w:t>1.800.000,00 €</w:t>
      </w:r>
      <w:r w:rsidRPr="00D12CEE">
        <w:rPr>
          <w:rFonts w:ascii="Calibri" w:hAnsi="Calibri" w:cs="Calibri"/>
          <w:i/>
          <w:sz w:val="22"/>
          <w:szCs w:val="22"/>
        </w:rPr>
        <w:t xml:space="preserve"> (συμπεριλαμβανομένου Φ.Π.Α.).</w:t>
      </w:r>
    </w:p>
    <w:p w14:paraId="22DC7099" w14:textId="77777777" w:rsidR="00D12CEE" w:rsidRPr="00D12CEE" w:rsidRDefault="00D12CEE" w:rsidP="00C06513">
      <w:pPr>
        <w:widowControl/>
        <w:numPr>
          <w:ilvl w:val="0"/>
          <w:numId w:val="24"/>
        </w:numPr>
        <w:autoSpaceDE/>
        <w:autoSpaceDN/>
        <w:adjustRightInd/>
        <w:spacing w:line="360" w:lineRule="auto"/>
        <w:ind w:left="57" w:firstLine="113"/>
        <w:jc w:val="both"/>
        <w:rPr>
          <w:rFonts w:ascii="Calibri" w:hAnsi="Calibri" w:cs="Calibri"/>
          <w:b/>
          <w:i/>
          <w:sz w:val="22"/>
          <w:szCs w:val="22"/>
        </w:rPr>
      </w:pPr>
      <w:r w:rsidRPr="00D12CEE">
        <w:rPr>
          <w:rFonts w:ascii="Calibri" w:hAnsi="Calibri" w:cs="Calibri"/>
          <w:i/>
          <w:sz w:val="22"/>
          <w:szCs w:val="22"/>
        </w:rPr>
        <w:t>Με την παρούσα Π.Σ. καθορίζεται η συνεργασία των συμβαλλομένων μερών.</w:t>
      </w:r>
      <w:r w:rsidRPr="00D12CEE">
        <w:rPr>
          <w:rFonts w:ascii="Calibri" w:hAnsi="Calibri" w:cs="Calibri"/>
          <w:b/>
          <w:i/>
          <w:sz w:val="22"/>
          <w:szCs w:val="22"/>
        </w:rPr>
        <w:t xml:space="preserve"> </w:t>
      </w:r>
      <w:r w:rsidRPr="00D12CEE">
        <w:rPr>
          <w:rFonts w:ascii="Calibri" w:hAnsi="Calibri" w:cs="Calibri"/>
          <w:b/>
          <w:i/>
          <w:iCs/>
          <w:sz w:val="22"/>
          <w:szCs w:val="22"/>
        </w:rPr>
        <w:t xml:space="preserve"> </w:t>
      </w:r>
    </w:p>
    <w:p w14:paraId="7DD85AF2" w14:textId="77777777" w:rsidR="00D12CEE" w:rsidRPr="00D12CEE" w:rsidRDefault="00D12CEE" w:rsidP="00C06513">
      <w:pPr>
        <w:widowControl/>
        <w:numPr>
          <w:ilvl w:val="0"/>
          <w:numId w:val="24"/>
        </w:numPr>
        <w:autoSpaceDE/>
        <w:autoSpaceDN/>
        <w:adjustRightInd/>
        <w:spacing w:line="360" w:lineRule="auto"/>
        <w:ind w:left="57" w:firstLine="113"/>
        <w:jc w:val="both"/>
        <w:rPr>
          <w:rFonts w:ascii="Calibri" w:hAnsi="Calibri" w:cs="Calibri"/>
          <w:i/>
          <w:sz w:val="22"/>
          <w:szCs w:val="22"/>
        </w:rPr>
      </w:pPr>
      <w:r w:rsidRPr="00D12CEE">
        <w:rPr>
          <w:rFonts w:ascii="Calibri" w:hAnsi="Calibri" w:cs="Calibri"/>
          <w:i/>
          <w:sz w:val="22"/>
          <w:szCs w:val="22"/>
        </w:rPr>
        <w:t xml:space="preserve">Έπεται προσυμβατικός έλεγχος της Προγραμματικής Σύμβασης από το Ελεγκτικό Συνέδριο. </w:t>
      </w:r>
    </w:p>
    <w:p w14:paraId="7025ED0C" w14:textId="77777777" w:rsidR="00D12CEE" w:rsidRPr="00D12CEE" w:rsidRDefault="00D12CEE" w:rsidP="00C06513">
      <w:pPr>
        <w:widowControl/>
        <w:numPr>
          <w:ilvl w:val="0"/>
          <w:numId w:val="24"/>
        </w:numPr>
        <w:autoSpaceDE/>
        <w:autoSpaceDN/>
        <w:adjustRightInd/>
        <w:spacing w:line="360" w:lineRule="auto"/>
        <w:ind w:left="57" w:firstLine="113"/>
        <w:jc w:val="both"/>
        <w:rPr>
          <w:rFonts w:ascii="Calibri" w:hAnsi="Calibri" w:cs="Calibri"/>
          <w:i/>
          <w:spacing w:val="-4"/>
          <w:sz w:val="22"/>
          <w:szCs w:val="22"/>
        </w:rPr>
      </w:pPr>
      <w:r w:rsidRPr="00D12CEE">
        <w:rPr>
          <w:rFonts w:ascii="Calibri" w:hAnsi="Calibri" w:cs="Calibri"/>
          <w:i/>
          <w:spacing w:val="-4"/>
          <w:sz w:val="22"/>
          <w:szCs w:val="22"/>
        </w:rPr>
        <w:t xml:space="preserve">Ο Δήμος Λαυρεωτικής οφείλει να προωθεί κάθε αναγκαία διαδικασία αρμοδιότητάς του όπως περιγράφεται στο άρθρο 6.Β της Π.Σ και γενικότερα να μεριμνά για την ομαλή και απρόσκοπτη εξέλιξη και ολοκλήρωση του έργου και την απορρόφηση των πιστώσεων. </w:t>
      </w:r>
    </w:p>
    <w:p w14:paraId="7A03DE5E" w14:textId="77777777" w:rsidR="00D12CEE" w:rsidRPr="00D12CEE" w:rsidRDefault="00D12CEE" w:rsidP="00C06513">
      <w:pPr>
        <w:widowControl/>
        <w:numPr>
          <w:ilvl w:val="0"/>
          <w:numId w:val="24"/>
        </w:numPr>
        <w:autoSpaceDE/>
        <w:autoSpaceDN/>
        <w:adjustRightInd/>
        <w:spacing w:line="360" w:lineRule="auto"/>
        <w:ind w:left="57" w:firstLine="113"/>
        <w:jc w:val="both"/>
        <w:rPr>
          <w:rFonts w:ascii="Calibri" w:hAnsi="Calibri" w:cs="Calibri"/>
          <w:i/>
          <w:spacing w:val="-4"/>
          <w:sz w:val="22"/>
          <w:szCs w:val="22"/>
          <w:u w:val="single"/>
        </w:rPr>
      </w:pPr>
      <w:r w:rsidRPr="00D12CEE">
        <w:rPr>
          <w:rFonts w:ascii="Calibri" w:hAnsi="Calibri" w:cs="Calibri"/>
          <w:i/>
          <w:sz w:val="22"/>
          <w:szCs w:val="22"/>
        </w:rPr>
        <w:t xml:space="preserve">Απαιτείται συμμετοχή του Δήμου, δια του εκπροσώπου του με τον αναπληρωτή του, στην Κοινή Επιτροπή Παρακολούθησης βάσει του άρθρου 8 παρ. 1γ της Π.Σ. </w:t>
      </w:r>
    </w:p>
    <w:p w14:paraId="0176A37B" w14:textId="77777777" w:rsidR="00D12CEE" w:rsidRPr="00D12CEE" w:rsidRDefault="00D12CEE" w:rsidP="00D12CEE">
      <w:pPr>
        <w:widowControl/>
        <w:shd w:val="clear" w:color="auto" w:fill="FFFFFF"/>
        <w:autoSpaceDE/>
        <w:autoSpaceDN/>
        <w:adjustRightInd/>
        <w:spacing w:line="360" w:lineRule="auto"/>
        <w:jc w:val="center"/>
        <w:rPr>
          <w:rFonts w:ascii="Calibri" w:hAnsi="Calibri" w:cs="Calibri"/>
          <w:b/>
          <w:i/>
          <w:color w:val="000000"/>
          <w:spacing w:val="18"/>
          <w:sz w:val="22"/>
          <w:szCs w:val="22"/>
        </w:rPr>
      </w:pPr>
      <w:r w:rsidRPr="00D12CEE">
        <w:rPr>
          <w:rFonts w:ascii="Calibri" w:hAnsi="Calibri" w:cs="Calibri"/>
          <w:b/>
          <w:i/>
          <w:color w:val="000000"/>
          <w:spacing w:val="18"/>
          <w:sz w:val="22"/>
          <w:szCs w:val="22"/>
        </w:rPr>
        <w:t>ΕΙΣΗΓΟΥΜ</w:t>
      </w:r>
      <w:r w:rsidRPr="00D12CEE">
        <w:rPr>
          <w:rFonts w:ascii="Calibri" w:hAnsi="Calibri" w:cs="Calibri"/>
          <w:b/>
          <w:i/>
          <w:color w:val="000000"/>
          <w:spacing w:val="18"/>
          <w:sz w:val="22"/>
          <w:szCs w:val="22"/>
          <w:lang w:val="en-US"/>
        </w:rPr>
        <w:t>AI</w:t>
      </w:r>
    </w:p>
    <w:p w14:paraId="3F6A4561" w14:textId="77777777" w:rsidR="00D12CEE" w:rsidRPr="00D12CEE" w:rsidRDefault="00D12CEE" w:rsidP="00C06513">
      <w:pPr>
        <w:widowControl/>
        <w:numPr>
          <w:ilvl w:val="0"/>
          <w:numId w:val="23"/>
        </w:numPr>
        <w:tabs>
          <w:tab w:val="left" w:pos="0"/>
        </w:tabs>
        <w:autoSpaceDE/>
        <w:autoSpaceDN/>
        <w:adjustRightInd/>
        <w:spacing w:line="360" w:lineRule="auto"/>
        <w:ind w:left="57" w:firstLine="113"/>
        <w:jc w:val="both"/>
        <w:rPr>
          <w:rFonts w:ascii="Calibri" w:hAnsi="Calibri" w:cs="Calibri"/>
          <w:b/>
          <w:i/>
          <w:sz w:val="22"/>
          <w:szCs w:val="22"/>
        </w:rPr>
      </w:pPr>
      <w:r w:rsidRPr="00D12CEE">
        <w:rPr>
          <w:rFonts w:ascii="Calibri" w:hAnsi="Calibri" w:cs="Calibri"/>
          <w:i/>
          <w:color w:val="000000"/>
          <w:sz w:val="22"/>
          <w:szCs w:val="22"/>
        </w:rPr>
        <w:t xml:space="preserve">Την έγκριση σύναψης και όρων του σχεδίου της Προγραμματικής Σύμβασης μεταξύ του Υπουργείου Πολιτισμού και Αθλητισμού, της Περιφέρειας Αττικής και του Δήμου Λαυρεωτικής για το έργο </w:t>
      </w:r>
      <w:r w:rsidRPr="00D12CEE">
        <w:rPr>
          <w:rFonts w:ascii="Calibri" w:hAnsi="Calibri" w:cs="Calibri"/>
          <w:b/>
          <w:bCs/>
          <w:i/>
          <w:color w:val="000000"/>
          <w:sz w:val="22"/>
          <w:szCs w:val="22"/>
        </w:rPr>
        <w:t>ΑΠΟΚΑΤΑΣΤΑΣΗ ΔΙΑΤΗΡΗΤΕΟΥ ΚΤΙΡΙΟΥ «ΟΙΚΙΑ ΜΠΙΑ» ΣΤΗΝ ΚΕΡΑΤΕΑ</w:t>
      </w:r>
      <w:r w:rsidRPr="00D12CEE">
        <w:rPr>
          <w:rFonts w:ascii="Calibri" w:hAnsi="Calibri" w:cs="Calibri"/>
          <w:i/>
          <w:color w:val="000000"/>
          <w:sz w:val="22"/>
          <w:szCs w:val="22"/>
        </w:rPr>
        <w:t xml:space="preserve">, συνολικού προϋπολογισμού </w:t>
      </w:r>
      <w:r w:rsidRPr="00D12CEE">
        <w:rPr>
          <w:rFonts w:ascii="Calibri" w:hAnsi="Calibri" w:cs="Calibri"/>
          <w:b/>
          <w:bCs/>
          <w:i/>
          <w:color w:val="000000"/>
          <w:sz w:val="22"/>
          <w:szCs w:val="22"/>
        </w:rPr>
        <w:t>1.800.000,00€ (συμπεριλαμβανομένου Φ.Π.Α.)</w:t>
      </w:r>
    </w:p>
    <w:p w14:paraId="6AF46DB5" w14:textId="77777777" w:rsidR="00D12CEE" w:rsidRPr="00CB36B1" w:rsidRDefault="00D12CEE" w:rsidP="00C06513">
      <w:pPr>
        <w:widowControl/>
        <w:numPr>
          <w:ilvl w:val="0"/>
          <w:numId w:val="23"/>
        </w:numPr>
        <w:shd w:val="clear" w:color="auto" w:fill="FFFFFF"/>
        <w:tabs>
          <w:tab w:val="left" w:pos="0"/>
        </w:tabs>
        <w:autoSpaceDE/>
        <w:autoSpaceDN/>
        <w:adjustRightInd/>
        <w:spacing w:line="360" w:lineRule="auto"/>
        <w:ind w:left="57" w:firstLine="113"/>
        <w:jc w:val="both"/>
        <w:rPr>
          <w:rFonts w:ascii="Calibri" w:hAnsi="Calibri" w:cs="Calibri"/>
          <w:i/>
          <w:sz w:val="22"/>
          <w:szCs w:val="22"/>
        </w:rPr>
      </w:pPr>
      <w:r w:rsidRPr="00D12CEE">
        <w:rPr>
          <w:rFonts w:ascii="Calibri" w:hAnsi="Calibri" w:cs="Calibri"/>
          <w:i/>
          <w:color w:val="000000"/>
          <w:spacing w:val="-4"/>
          <w:sz w:val="22"/>
          <w:szCs w:val="22"/>
        </w:rPr>
        <w:t>Τον ορισμό ενός εκπροσώπου του Δήμου με τον αναπληρωτή του, στην Επιτροπή Παρακολούθησης της Π.Σ.</w:t>
      </w:r>
      <w:r w:rsidRPr="00CB36B1">
        <w:rPr>
          <w:rFonts w:ascii="Calibri" w:hAnsi="Calibri" w:cs="Calibri"/>
          <w:i/>
          <w:sz w:val="22"/>
          <w:szCs w:val="22"/>
        </w:rPr>
        <w:t>»</w:t>
      </w:r>
    </w:p>
    <w:p w14:paraId="3E21AB65" w14:textId="77777777" w:rsidR="00D12CEE" w:rsidRDefault="00D12CEE" w:rsidP="00D12CEE">
      <w:pPr>
        <w:spacing w:line="360" w:lineRule="auto"/>
        <w:jc w:val="both"/>
        <w:rPr>
          <w:rFonts w:ascii="Calibri" w:hAnsi="Calibri" w:cs="Calibri"/>
          <w:color w:val="000000"/>
          <w:sz w:val="22"/>
          <w:szCs w:val="22"/>
        </w:rPr>
      </w:pPr>
      <w:r w:rsidRPr="004E6FEC">
        <w:rPr>
          <w:rFonts w:ascii="Calibri" w:hAnsi="Calibri" w:cs="Calibri"/>
          <w:sz w:val="22"/>
          <w:szCs w:val="22"/>
        </w:rPr>
        <w:tab/>
      </w:r>
      <w:r w:rsidRPr="007D25AA">
        <w:rPr>
          <w:rFonts w:ascii="Calibri" w:hAnsi="Calibri" w:cs="Calibri"/>
          <w:sz w:val="22"/>
          <w:szCs w:val="22"/>
        </w:rPr>
        <w:t xml:space="preserve">Στη συνέχεια, ο κος Πρόεδρος </w:t>
      </w:r>
      <w:r>
        <w:rPr>
          <w:rFonts w:ascii="Calibri" w:hAnsi="Calibri" w:cs="Calibri"/>
          <w:sz w:val="22"/>
          <w:szCs w:val="22"/>
        </w:rPr>
        <w:t>ενημέρωσε τα μέλη</w:t>
      </w:r>
      <w:r w:rsidRPr="007D25AA">
        <w:rPr>
          <w:rFonts w:ascii="Calibri" w:hAnsi="Calibri" w:cs="Calibri"/>
          <w:sz w:val="22"/>
          <w:szCs w:val="22"/>
        </w:rPr>
        <w:t xml:space="preserve"> της Οικονομικής Επιτροπής ότι α</w:t>
      </w:r>
      <w:r w:rsidRPr="007D25AA">
        <w:rPr>
          <w:rFonts w:ascii="Calibri" w:hAnsi="Calibri" w:cs="Calibri"/>
          <w:color w:val="000000"/>
          <w:sz w:val="22"/>
          <w:szCs w:val="22"/>
        </w:rPr>
        <w:t xml:space="preserve">ντικείμενο της προγραμματικής σύμβασης είναι η συνεργασία των συμβαλλομένων μερών για την υλοποίηση του έργου με τίτλο: «Αποκατάσταση διατηρητέου κτιρίου "Οικία Μπία" στην Κερατέα» από το Δήμο Λαυρεωτικής με χρηματοδότηση της Περιφέρειας Αττικής. </w:t>
      </w:r>
    </w:p>
    <w:p w14:paraId="2CB9183C" w14:textId="77777777" w:rsidR="00D12CEE" w:rsidRDefault="00D12CEE" w:rsidP="00D12CEE">
      <w:pPr>
        <w:spacing w:line="360" w:lineRule="auto"/>
        <w:jc w:val="both"/>
        <w:rPr>
          <w:rFonts w:ascii="Calibri" w:hAnsi="Calibri" w:cs="Calibri"/>
          <w:color w:val="000000"/>
          <w:sz w:val="22"/>
          <w:szCs w:val="22"/>
        </w:rPr>
      </w:pPr>
      <w:r w:rsidRPr="007D25AA">
        <w:rPr>
          <w:rFonts w:ascii="Calibri" w:hAnsi="Calibri" w:cs="Calibri"/>
          <w:color w:val="000000"/>
          <w:sz w:val="22"/>
          <w:szCs w:val="22"/>
        </w:rPr>
        <w:t xml:space="preserve">Σκοπός του έργου είναι να αναδείξει την πολιτιστική κληρονομιά του Δήμου Λαυρεωτικής. </w:t>
      </w:r>
    </w:p>
    <w:p w14:paraId="53E387C4" w14:textId="77777777" w:rsidR="00D12CEE" w:rsidRDefault="00D12CEE" w:rsidP="00D12CEE">
      <w:pPr>
        <w:spacing w:line="360" w:lineRule="auto"/>
        <w:jc w:val="both"/>
        <w:rPr>
          <w:rFonts w:ascii="Calibri" w:hAnsi="Calibri" w:cs="Calibri"/>
          <w:color w:val="000000"/>
          <w:sz w:val="22"/>
          <w:szCs w:val="22"/>
        </w:rPr>
      </w:pPr>
      <w:r w:rsidRPr="007D25AA">
        <w:rPr>
          <w:rFonts w:ascii="Calibri" w:hAnsi="Calibri" w:cs="Calibri"/>
          <w:color w:val="000000"/>
          <w:sz w:val="22"/>
          <w:szCs w:val="22"/>
        </w:rPr>
        <w:t xml:space="preserve">Με την ολοκλήρωσή του θα δημιουργηθεί ένας χώρος πολιτιστικών εκδηλώσεων και ανάδειξης πολιτισμού για τους κατοίκους και τους επισκέπτες του Δήμου. </w:t>
      </w:r>
    </w:p>
    <w:p w14:paraId="5ADC5F77" w14:textId="77777777" w:rsidR="00D12CEE" w:rsidRDefault="00D12CEE" w:rsidP="00D12CEE">
      <w:pPr>
        <w:spacing w:line="360" w:lineRule="auto"/>
        <w:jc w:val="both"/>
        <w:rPr>
          <w:rFonts w:ascii="Calibri" w:hAnsi="Calibri" w:cs="Calibri"/>
          <w:color w:val="000000"/>
          <w:sz w:val="22"/>
          <w:szCs w:val="22"/>
        </w:rPr>
      </w:pPr>
      <w:r w:rsidRPr="007D25AA">
        <w:rPr>
          <w:rFonts w:ascii="Calibri" w:hAnsi="Calibri" w:cs="Calibri"/>
          <w:color w:val="000000"/>
          <w:sz w:val="22"/>
          <w:szCs w:val="22"/>
        </w:rPr>
        <w:t>Οι εργασίες που θα εκτελεστούν έχουν στόχο να διασώσουν τα περίτεχνα διακοσμητικά στοιχεία των όψεων και παράλληλα να αποκαταστήσουν εκείνα που αλλοιώθηκαν με κακόγουστες και μεταγενέστερες παρεμβάσεις</w:t>
      </w:r>
      <w:r>
        <w:rPr>
          <w:rFonts w:ascii="Calibri" w:hAnsi="Calibri" w:cs="Calibri"/>
          <w:color w:val="000000"/>
          <w:sz w:val="22"/>
          <w:szCs w:val="22"/>
        </w:rPr>
        <w:t>.</w:t>
      </w:r>
    </w:p>
    <w:p w14:paraId="53473C55" w14:textId="77777777" w:rsidR="00D12CEE" w:rsidRDefault="00D12CEE" w:rsidP="00D12CEE">
      <w:pPr>
        <w:tabs>
          <w:tab w:val="left" w:pos="709"/>
        </w:tabs>
        <w:spacing w:line="360" w:lineRule="auto"/>
        <w:jc w:val="both"/>
        <w:rPr>
          <w:rFonts w:ascii="Calibri" w:hAnsi="Calibri" w:cs="Calibri"/>
          <w:bCs/>
          <w:sz w:val="22"/>
          <w:szCs w:val="22"/>
        </w:rPr>
      </w:pPr>
      <w:r>
        <w:rPr>
          <w:rFonts w:ascii="Calibri" w:hAnsi="Calibri" w:cs="Calibri"/>
          <w:bCs/>
          <w:sz w:val="22"/>
          <w:szCs w:val="22"/>
        </w:rPr>
        <w:tab/>
      </w:r>
      <w:r w:rsidRPr="00A12522">
        <w:rPr>
          <w:rFonts w:ascii="Calibri" w:hAnsi="Calibri" w:cs="Calibri"/>
          <w:bCs/>
          <w:sz w:val="22"/>
          <w:szCs w:val="22"/>
        </w:rPr>
        <w:t xml:space="preserve">Η χρονική διάρκεια της σύμβασης ορίζεται σε </w:t>
      </w:r>
      <w:r>
        <w:rPr>
          <w:rFonts w:ascii="Calibri" w:hAnsi="Calibri" w:cs="Calibri"/>
          <w:bCs/>
          <w:sz w:val="22"/>
          <w:szCs w:val="22"/>
        </w:rPr>
        <w:t>σαράντα έξι (46) μήνες έτος</w:t>
      </w:r>
      <w:r w:rsidRPr="00A12522">
        <w:rPr>
          <w:rFonts w:ascii="Calibri" w:hAnsi="Calibri" w:cs="Calibri"/>
          <w:bCs/>
          <w:sz w:val="22"/>
          <w:szCs w:val="22"/>
        </w:rPr>
        <w:t xml:space="preserve"> αρχής γενομένης από την ημερομηνία της υπογραφής της.</w:t>
      </w:r>
    </w:p>
    <w:p w14:paraId="6EE27C7E" w14:textId="77777777" w:rsidR="00D12CEE" w:rsidRPr="00D12CEE" w:rsidRDefault="00D12CEE" w:rsidP="00D12CEE">
      <w:pPr>
        <w:tabs>
          <w:tab w:val="left" w:pos="709"/>
        </w:tabs>
        <w:spacing w:line="360" w:lineRule="auto"/>
        <w:jc w:val="both"/>
        <w:rPr>
          <w:rStyle w:val="ab"/>
          <w:rFonts w:cs="Calibri"/>
          <w:sz w:val="22"/>
          <w:szCs w:val="22"/>
        </w:rPr>
      </w:pPr>
      <w:r w:rsidRPr="00D12CEE">
        <w:rPr>
          <w:rStyle w:val="ab"/>
          <w:rFonts w:cs="Calibri"/>
          <w:sz w:val="22"/>
          <w:szCs w:val="22"/>
        </w:rPr>
        <w:tab/>
        <w:t xml:space="preserve">Ο προϋπολογισμός του έργου ανέρχεται, σύμφωνα με τη μελέτη, στο ποσό του </w:t>
      </w:r>
      <w:r w:rsidRPr="00D12CEE">
        <w:rPr>
          <w:rStyle w:val="ab"/>
          <w:rFonts w:cs="Calibri"/>
          <w:bCs/>
          <w:sz w:val="22"/>
          <w:szCs w:val="22"/>
        </w:rPr>
        <w:t>ενός εκατομμυρίου οκτακόσιων χιλιάδων (1.800.000,00) ευρώ, στο οποίο</w:t>
      </w:r>
      <w:r w:rsidRPr="00D12CEE">
        <w:rPr>
          <w:rStyle w:val="ab"/>
          <w:rFonts w:cs="Calibri"/>
          <w:b/>
          <w:bCs/>
          <w:sz w:val="22"/>
          <w:szCs w:val="22"/>
        </w:rPr>
        <w:t xml:space="preserve"> </w:t>
      </w:r>
      <w:r w:rsidRPr="00D12CEE">
        <w:rPr>
          <w:rStyle w:val="ab"/>
          <w:rFonts w:cs="Calibri"/>
          <w:sz w:val="22"/>
          <w:szCs w:val="22"/>
        </w:rPr>
        <w:t>συμπεριλαμβάνεται η εκτιμώμενη δαπάνη αναθεώρησης, οι απρόβλεπτες δαπάνες, απολογιστικές δαπάνες και ο Φ.Π.Α. που αναλογεί. Το έργο χρηματοδοτείται από πόρους της Περιφέρειας Αττικής (ΚΑΕ: 9729.05.001).</w:t>
      </w:r>
    </w:p>
    <w:p w14:paraId="01CED208" w14:textId="77777777" w:rsidR="00D12CEE" w:rsidRPr="004109B8" w:rsidRDefault="00D12CEE" w:rsidP="00D12CEE">
      <w:pPr>
        <w:tabs>
          <w:tab w:val="left" w:pos="709"/>
        </w:tabs>
        <w:spacing w:line="360" w:lineRule="auto"/>
        <w:jc w:val="both"/>
        <w:rPr>
          <w:sz w:val="22"/>
          <w:szCs w:val="22"/>
        </w:rPr>
      </w:pPr>
      <w:r w:rsidRPr="00D12CEE">
        <w:rPr>
          <w:rStyle w:val="ab"/>
          <w:rFonts w:cs="Calibri"/>
          <w:sz w:val="22"/>
          <w:szCs w:val="22"/>
        </w:rPr>
        <w:tab/>
        <w:t>Το ανωτέρω ποσό έχει εγγραφεί στον ΚΑ δαπανών 30-7311.020 του δημοτικού προϋπολογισμού οικονομικού έτους 2021.</w:t>
      </w:r>
    </w:p>
    <w:p w14:paraId="765C31E1" w14:textId="77777777" w:rsidR="00D12CEE" w:rsidRPr="00A12522" w:rsidRDefault="00D12CEE" w:rsidP="00D12CEE">
      <w:pPr>
        <w:spacing w:line="360" w:lineRule="auto"/>
        <w:jc w:val="both"/>
        <w:rPr>
          <w:rFonts w:ascii="Calibri" w:hAnsi="Calibri" w:cs="Calibri"/>
          <w:sz w:val="22"/>
          <w:szCs w:val="22"/>
        </w:rPr>
      </w:pPr>
      <w:r w:rsidRPr="00A12522">
        <w:rPr>
          <w:rFonts w:ascii="Calibri" w:hAnsi="Calibri" w:cs="Calibri"/>
          <w:sz w:val="22"/>
          <w:szCs w:val="22"/>
        </w:rPr>
        <w:tab/>
        <w:t>Με βάση τα ανωτέρω καλείται η Οικονομική Επιτροπή να αποφασίσει σχετικά με την έγκριση της σύναψης προγραμματικής σύμβασης</w:t>
      </w:r>
      <w:r w:rsidRPr="00A12522">
        <w:rPr>
          <w:rFonts w:ascii="Calibri" w:hAnsi="Calibri" w:cs="Calibri"/>
          <w:bCs/>
          <w:sz w:val="22"/>
          <w:szCs w:val="22"/>
        </w:rPr>
        <w:t xml:space="preserve"> μεταξύ του </w:t>
      </w:r>
      <w:r w:rsidRPr="004109B8">
        <w:rPr>
          <w:rFonts w:ascii="Calibri" w:hAnsi="Calibri" w:cs="Calibri"/>
          <w:sz w:val="22"/>
          <w:szCs w:val="22"/>
        </w:rPr>
        <w:t>Υπουργείου Πολιτισμού και Αθλητισμού, της Περιφέρειας Αττικής και του Δήμου Λαυρεωτικής</w:t>
      </w:r>
      <w:r>
        <w:rPr>
          <w:rFonts w:ascii="Calibri" w:hAnsi="Calibri" w:cs="Calibri"/>
          <w:i/>
          <w:sz w:val="22"/>
          <w:szCs w:val="22"/>
        </w:rPr>
        <w:t>,</w:t>
      </w:r>
      <w:r w:rsidRPr="00A12522">
        <w:rPr>
          <w:rFonts w:ascii="Calibri" w:hAnsi="Calibri" w:cs="Calibri"/>
          <w:bCs/>
          <w:sz w:val="22"/>
          <w:szCs w:val="22"/>
        </w:rPr>
        <w:t xml:space="preserve"> την έγκριση του σχεδίου της προγραμματικής σύμβασης</w:t>
      </w:r>
      <w:r w:rsidRPr="00A12522">
        <w:rPr>
          <w:rFonts w:ascii="Calibri" w:hAnsi="Calibri" w:cs="Calibri"/>
          <w:sz w:val="22"/>
          <w:szCs w:val="22"/>
        </w:rPr>
        <w:t xml:space="preserve"> και τον ορισμό τακτικών και αναπληρωματικών μελών του Δήμου για τη συγκρότηση της Κοινής Επιτροπής Παρακολούθησης της Σύμβασης.</w:t>
      </w:r>
    </w:p>
    <w:p w14:paraId="49F26EB0" w14:textId="77777777" w:rsidR="00D12CEE" w:rsidRPr="004E6FEC" w:rsidRDefault="00D12CEE" w:rsidP="00D12CEE">
      <w:pPr>
        <w:spacing w:line="360" w:lineRule="auto"/>
        <w:jc w:val="center"/>
        <w:rPr>
          <w:rFonts w:ascii="Calibri" w:hAnsi="Calibri" w:cs="Calibri"/>
          <w:b/>
          <w:spacing w:val="30"/>
          <w:sz w:val="22"/>
          <w:szCs w:val="22"/>
        </w:rPr>
      </w:pPr>
      <w:r w:rsidRPr="004E6FEC">
        <w:rPr>
          <w:rFonts w:ascii="Calibri" w:hAnsi="Calibri" w:cs="Calibri"/>
          <w:bCs/>
          <w:i/>
          <w:sz w:val="22"/>
          <w:szCs w:val="22"/>
        </w:rPr>
        <w:tab/>
      </w:r>
      <w:r w:rsidRPr="004E6FEC">
        <w:rPr>
          <w:rFonts w:ascii="Calibri" w:hAnsi="Calibri" w:cs="Calibri"/>
          <w:b/>
          <w:spacing w:val="30"/>
          <w:sz w:val="22"/>
          <w:szCs w:val="22"/>
        </w:rPr>
        <w:t>Η Οικονομική Επιτροπή</w:t>
      </w:r>
    </w:p>
    <w:p w14:paraId="748D40B5" w14:textId="77777777" w:rsidR="00D12CEE" w:rsidRPr="004E6FEC" w:rsidRDefault="00D12CEE" w:rsidP="00D12CEE">
      <w:pPr>
        <w:spacing w:line="360" w:lineRule="auto"/>
        <w:jc w:val="both"/>
        <w:rPr>
          <w:rFonts w:ascii="Calibri" w:hAnsi="Calibri" w:cs="Calibri"/>
          <w:sz w:val="22"/>
          <w:szCs w:val="22"/>
        </w:rPr>
      </w:pPr>
      <w:r w:rsidRPr="004E6FEC">
        <w:rPr>
          <w:rFonts w:ascii="Calibri" w:hAnsi="Calibri" w:cs="Calibri"/>
          <w:sz w:val="22"/>
          <w:szCs w:val="22"/>
        </w:rPr>
        <w:t xml:space="preserve">αφού άκουσε την εισήγηση του κου </w:t>
      </w:r>
      <w:r>
        <w:rPr>
          <w:rFonts w:ascii="Calibri" w:hAnsi="Calibri" w:cs="Calibri"/>
          <w:sz w:val="22"/>
          <w:szCs w:val="22"/>
        </w:rPr>
        <w:t>Π</w:t>
      </w:r>
      <w:r w:rsidRPr="004E6FEC">
        <w:rPr>
          <w:rFonts w:ascii="Calibri" w:hAnsi="Calibri" w:cs="Calibri"/>
          <w:sz w:val="22"/>
          <w:szCs w:val="22"/>
        </w:rPr>
        <w:t>ρόεδρου, έλαβε υπόψη:</w:t>
      </w:r>
    </w:p>
    <w:p w14:paraId="69F859BC" w14:textId="77777777" w:rsidR="00D12CEE" w:rsidRPr="007029A5" w:rsidRDefault="00D12CEE" w:rsidP="00C06513">
      <w:pPr>
        <w:numPr>
          <w:ilvl w:val="0"/>
          <w:numId w:val="3"/>
        </w:numPr>
        <w:shd w:val="clear" w:color="auto" w:fill="FFFFFF"/>
        <w:autoSpaceDE/>
        <w:autoSpaceDN/>
        <w:adjustRightInd/>
        <w:spacing w:line="360" w:lineRule="auto"/>
        <w:ind w:left="57" w:firstLine="113"/>
        <w:jc w:val="both"/>
        <w:rPr>
          <w:rFonts w:ascii="Calibri" w:hAnsi="Calibri" w:cs="Calibri"/>
          <w:color w:val="000000"/>
          <w:sz w:val="22"/>
          <w:szCs w:val="22"/>
        </w:rPr>
      </w:pPr>
      <w:r w:rsidRPr="004E6FEC">
        <w:rPr>
          <w:rFonts w:ascii="Calibri" w:hAnsi="Calibri" w:cs="Calibri"/>
          <w:sz w:val="22"/>
          <w:szCs w:val="22"/>
        </w:rPr>
        <w:t xml:space="preserve">τις διατάξεις του άρθρου </w:t>
      </w:r>
      <w:hyperlink r:id="rId18" w:tgtFrame="_blank" w:history="1">
        <w:r w:rsidRPr="004E6FEC">
          <w:rPr>
            <w:rFonts w:ascii="Calibri" w:hAnsi="Calibri" w:cs="Calibri"/>
            <w:sz w:val="22"/>
            <w:szCs w:val="22"/>
          </w:rPr>
          <w:t>72 του Ν.3852/2010</w:t>
        </w:r>
      </w:hyperlink>
      <w:r w:rsidRPr="004E6FEC">
        <w:rPr>
          <w:rFonts w:ascii="Calibri" w:hAnsi="Calibri" w:cs="Calibri"/>
          <w:sz w:val="22"/>
          <w:szCs w:val="22"/>
        </w:rPr>
        <w:t xml:space="preserve">, όπως αντικαταστάθηκε με την </w:t>
      </w:r>
      <w:hyperlink r:id="rId19" w:tgtFrame="_blank" w:history="1">
        <w:r w:rsidRPr="004E6FEC">
          <w:rPr>
            <w:rFonts w:ascii="Calibri" w:hAnsi="Calibri" w:cs="Calibri"/>
            <w:sz w:val="22"/>
            <w:szCs w:val="22"/>
          </w:rPr>
          <w:t>παρ.1 του άρθρου 40 του Ν.4735/2020</w:t>
        </w:r>
      </w:hyperlink>
      <w:r>
        <w:t xml:space="preserve"> </w:t>
      </w:r>
      <w:r w:rsidRPr="007029A5">
        <w:rPr>
          <w:rFonts w:ascii="Calibri" w:hAnsi="Calibri" w:cs="Calibri"/>
          <w:sz w:val="22"/>
          <w:szCs w:val="22"/>
        </w:rPr>
        <w:t>και συμπληρώθηκε με το Ν.4795/2021</w:t>
      </w:r>
    </w:p>
    <w:p w14:paraId="77977668" w14:textId="77777777" w:rsidR="00D12CEE" w:rsidRPr="00A12522" w:rsidRDefault="00D12CEE" w:rsidP="00C06513">
      <w:pPr>
        <w:widowControl/>
        <w:numPr>
          <w:ilvl w:val="0"/>
          <w:numId w:val="3"/>
        </w:numPr>
        <w:autoSpaceDE/>
        <w:autoSpaceDN/>
        <w:adjustRightInd/>
        <w:spacing w:line="360" w:lineRule="auto"/>
        <w:ind w:left="3"/>
        <w:jc w:val="both"/>
        <w:rPr>
          <w:rFonts w:ascii="Calibri" w:hAnsi="Calibri" w:cs="Calibri"/>
          <w:sz w:val="22"/>
          <w:szCs w:val="22"/>
        </w:rPr>
      </w:pPr>
      <w:r w:rsidRPr="00A12522">
        <w:rPr>
          <w:rFonts w:ascii="Calibri" w:hAnsi="Calibri" w:cs="Calibri"/>
          <w:sz w:val="22"/>
          <w:szCs w:val="22"/>
        </w:rPr>
        <w:t>τις διατάξεις του άρθρου 100 του Ν.3852/2010, όπως έχει τροποποιηθεί και ισχύει</w:t>
      </w:r>
    </w:p>
    <w:p w14:paraId="08A67051" w14:textId="77777777" w:rsidR="00D12CEE" w:rsidRDefault="00D12CEE" w:rsidP="00C06513">
      <w:pPr>
        <w:widowControl/>
        <w:numPr>
          <w:ilvl w:val="0"/>
          <w:numId w:val="3"/>
        </w:numPr>
        <w:autoSpaceDE/>
        <w:autoSpaceDN/>
        <w:adjustRightInd/>
        <w:spacing w:line="360" w:lineRule="auto"/>
        <w:ind w:left="3"/>
        <w:jc w:val="both"/>
        <w:rPr>
          <w:rFonts w:ascii="Calibri" w:hAnsi="Calibri" w:cs="Calibri"/>
          <w:sz w:val="22"/>
          <w:szCs w:val="22"/>
        </w:rPr>
      </w:pPr>
      <w:r>
        <w:rPr>
          <w:rFonts w:ascii="Calibri" w:hAnsi="Calibri" w:cs="Calibri"/>
          <w:sz w:val="22"/>
          <w:szCs w:val="22"/>
        </w:rPr>
        <w:t>το αριθμ. πρωτ: 268661/ΥΠΠΟΑ/09.06.2021 έγγραφο του Υπουργείου Πολιτισμού</w:t>
      </w:r>
    </w:p>
    <w:p w14:paraId="742F82B4" w14:textId="77777777" w:rsidR="00D12CEE" w:rsidRPr="00A12522" w:rsidRDefault="00D12CEE" w:rsidP="00C06513">
      <w:pPr>
        <w:widowControl/>
        <w:numPr>
          <w:ilvl w:val="0"/>
          <w:numId w:val="3"/>
        </w:numPr>
        <w:autoSpaceDE/>
        <w:autoSpaceDN/>
        <w:adjustRightInd/>
        <w:spacing w:line="360" w:lineRule="auto"/>
        <w:ind w:left="3"/>
        <w:jc w:val="both"/>
        <w:rPr>
          <w:rFonts w:ascii="Calibri" w:hAnsi="Calibri" w:cs="Calibri"/>
          <w:sz w:val="22"/>
          <w:szCs w:val="22"/>
        </w:rPr>
      </w:pPr>
      <w:r>
        <w:rPr>
          <w:rFonts w:ascii="Calibri" w:hAnsi="Calibri" w:cs="Calibri"/>
          <w:sz w:val="22"/>
          <w:szCs w:val="22"/>
        </w:rPr>
        <w:t>την αριθμ. πρωτ: 9476/14.06.2021 εισήγηση της Διεύθυνσης Τεχνικών Υπηρεσιών</w:t>
      </w:r>
    </w:p>
    <w:p w14:paraId="5DB624D5" w14:textId="77777777" w:rsidR="00D12CEE" w:rsidRPr="00A12522" w:rsidRDefault="00D12CEE" w:rsidP="00C06513">
      <w:pPr>
        <w:widowControl/>
        <w:numPr>
          <w:ilvl w:val="0"/>
          <w:numId w:val="3"/>
        </w:numPr>
        <w:autoSpaceDE/>
        <w:autoSpaceDN/>
        <w:adjustRightInd/>
        <w:spacing w:line="360" w:lineRule="auto"/>
        <w:ind w:left="3"/>
        <w:jc w:val="both"/>
        <w:rPr>
          <w:rFonts w:ascii="Calibri" w:hAnsi="Calibri" w:cs="Calibri"/>
          <w:sz w:val="22"/>
          <w:szCs w:val="22"/>
        </w:rPr>
      </w:pPr>
      <w:r w:rsidRPr="00A12522">
        <w:rPr>
          <w:rFonts w:ascii="Calibri" w:hAnsi="Calibri" w:cs="Calibri"/>
          <w:sz w:val="22"/>
          <w:szCs w:val="22"/>
        </w:rPr>
        <w:t xml:space="preserve">το σχέδιο της προγραμματικής σύμβασης </w:t>
      </w:r>
    </w:p>
    <w:p w14:paraId="2FAFD985" w14:textId="77777777" w:rsidR="00D12CEE" w:rsidRPr="00A12522" w:rsidRDefault="00D12CEE" w:rsidP="00D12CEE">
      <w:pPr>
        <w:spacing w:line="360" w:lineRule="auto"/>
        <w:ind w:left="3"/>
        <w:jc w:val="both"/>
        <w:rPr>
          <w:rFonts w:ascii="Calibri" w:hAnsi="Calibri" w:cs="Calibri"/>
          <w:sz w:val="22"/>
          <w:szCs w:val="22"/>
        </w:rPr>
      </w:pPr>
      <w:r w:rsidRPr="00A12522">
        <w:rPr>
          <w:rFonts w:ascii="Calibri" w:hAnsi="Calibri" w:cs="Calibri"/>
          <w:sz w:val="22"/>
          <w:szCs w:val="22"/>
        </w:rPr>
        <w:t>και έπειτα από διαλογική συζήτηση</w:t>
      </w:r>
    </w:p>
    <w:p w14:paraId="08388A81" w14:textId="77777777" w:rsidR="00D12CEE" w:rsidRPr="004E6FEC" w:rsidRDefault="00D12CEE" w:rsidP="00D12CEE">
      <w:pPr>
        <w:spacing w:line="360" w:lineRule="auto"/>
        <w:jc w:val="center"/>
        <w:rPr>
          <w:rFonts w:ascii="Calibri" w:hAnsi="Calibri" w:cs="Calibri"/>
          <w:b/>
          <w:spacing w:val="40"/>
          <w:sz w:val="22"/>
          <w:szCs w:val="22"/>
        </w:rPr>
      </w:pPr>
      <w:r w:rsidRPr="004E6FEC">
        <w:rPr>
          <w:rFonts w:ascii="Calibri" w:hAnsi="Calibri" w:cs="Calibri"/>
          <w:b/>
          <w:spacing w:val="40"/>
          <w:sz w:val="22"/>
          <w:szCs w:val="22"/>
        </w:rPr>
        <w:t>αποφασίζει ομόφωνα</w:t>
      </w:r>
    </w:p>
    <w:p w14:paraId="7C261967" w14:textId="77777777" w:rsidR="00D12CEE" w:rsidRPr="00B22BD9" w:rsidRDefault="00D12CEE" w:rsidP="00D12CEE">
      <w:pPr>
        <w:widowControl/>
        <w:tabs>
          <w:tab w:val="left" w:pos="0"/>
        </w:tabs>
        <w:autoSpaceDE/>
        <w:autoSpaceDN/>
        <w:adjustRightInd/>
        <w:spacing w:line="360" w:lineRule="auto"/>
        <w:jc w:val="both"/>
        <w:rPr>
          <w:rFonts w:ascii="Calibri" w:hAnsi="Calibri" w:cs="Calibri"/>
          <w:sz w:val="22"/>
          <w:szCs w:val="22"/>
        </w:rPr>
      </w:pPr>
      <w:r w:rsidRPr="00B22BD9">
        <w:rPr>
          <w:rFonts w:ascii="Calibri" w:hAnsi="Calibri" w:cs="Calibri"/>
          <w:b/>
          <w:sz w:val="22"/>
          <w:szCs w:val="22"/>
        </w:rPr>
        <w:t>Α.</w:t>
      </w:r>
      <w:r w:rsidRPr="00B22BD9">
        <w:rPr>
          <w:rFonts w:ascii="Calibri" w:hAnsi="Calibri" w:cs="Calibri"/>
          <w:sz w:val="22"/>
          <w:szCs w:val="22"/>
        </w:rPr>
        <w:t xml:space="preserve"> </w:t>
      </w:r>
      <w:r w:rsidRPr="00B22BD9">
        <w:rPr>
          <w:rFonts w:ascii="Calibri" w:hAnsi="Calibri" w:cs="Calibri"/>
          <w:bCs/>
          <w:sz w:val="22"/>
          <w:szCs w:val="22"/>
        </w:rPr>
        <w:t xml:space="preserve">Εγκρίνει τη σύναψη προγραμματικής σύμβασης </w:t>
      </w:r>
      <w:r w:rsidRPr="00B22BD9">
        <w:rPr>
          <w:rFonts w:ascii="Calibri" w:hAnsi="Calibri" w:cs="Calibri"/>
          <w:color w:val="000000"/>
          <w:sz w:val="22"/>
          <w:szCs w:val="22"/>
        </w:rPr>
        <w:t xml:space="preserve">μεταξύ του Υπουργείου Πολιτισμού και Αθλητισμού, της Περιφέρειας Αττικής και του Δήμου Λαυρεωτικής για το έργο </w:t>
      </w:r>
      <w:r>
        <w:rPr>
          <w:rFonts w:ascii="Calibri" w:hAnsi="Calibri" w:cs="Calibri"/>
          <w:color w:val="000000"/>
          <w:sz w:val="22"/>
          <w:szCs w:val="22"/>
        </w:rPr>
        <w:t>‘’</w:t>
      </w:r>
      <w:r w:rsidRPr="00B22BD9">
        <w:rPr>
          <w:rFonts w:ascii="Calibri" w:hAnsi="Calibri" w:cs="Calibri"/>
          <w:bCs/>
          <w:color w:val="000000"/>
          <w:sz w:val="22"/>
          <w:szCs w:val="22"/>
        </w:rPr>
        <w:t>ΑΠΟΚΑΤΑΣΤΑΣΗ ΔΙΑΤΗΡΗΤΕΟΥ ΚΤΙΡΙΟΥ «ΟΙΚΙΑ ΜΠΙΑ» ΣΤΗΝ ΚΕΡΑΤΕΑ</w:t>
      </w:r>
      <w:r>
        <w:rPr>
          <w:rFonts w:ascii="Calibri" w:hAnsi="Calibri" w:cs="Calibri"/>
          <w:bCs/>
          <w:color w:val="000000"/>
          <w:sz w:val="22"/>
          <w:szCs w:val="22"/>
        </w:rPr>
        <w:t>’’</w:t>
      </w:r>
      <w:r w:rsidRPr="00B22BD9">
        <w:rPr>
          <w:rFonts w:ascii="Calibri" w:hAnsi="Calibri" w:cs="Calibri"/>
          <w:color w:val="000000"/>
          <w:sz w:val="22"/>
          <w:szCs w:val="22"/>
        </w:rPr>
        <w:t xml:space="preserve">, συνολικού προϋπολογισμού </w:t>
      </w:r>
      <w:r w:rsidRPr="00B22BD9">
        <w:rPr>
          <w:rFonts w:ascii="Calibri" w:hAnsi="Calibri" w:cs="Calibri"/>
          <w:bCs/>
          <w:color w:val="000000"/>
          <w:sz w:val="22"/>
          <w:szCs w:val="22"/>
        </w:rPr>
        <w:t>1.800.000,00€ (συμπεριλαμβανομένου Φ.Π.Α.)</w:t>
      </w:r>
      <w:r>
        <w:rPr>
          <w:rFonts w:ascii="Calibri" w:hAnsi="Calibri" w:cs="Calibri"/>
          <w:bCs/>
          <w:color w:val="000000"/>
          <w:sz w:val="22"/>
          <w:szCs w:val="22"/>
        </w:rPr>
        <w:t xml:space="preserve"> και χρονικής διάρκειας σαράντα έξι (46) μηνών.</w:t>
      </w:r>
    </w:p>
    <w:p w14:paraId="5CA97A81" w14:textId="77777777" w:rsidR="00D12CEE" w:rsidRPr="00A12522" w:rsidRDefault="00D12CEE" w:rsidP="00D12CEE">
      <w:pPr>
        <w:pStyle w:val="Default"/>
        <w:spacing w:line="360" w:lineRule="auto"/>
        <w:jc w:val="both"/>
        <w:rPr>
          <w:rFonts w:ascii="Calibri" w:hAnsi="Calibri" w:cs="Calibri"/>
          <w:bCs/>
          <w:sz w:val="22"/>
          <w:szCs w:val="22"/>
        </w:rPr>
      </w:pPr>
      <w:r w:rsidRPr="00A12522">
        <w:rPr>
          <w:rFonts w:ascii="Calibri" w:hAnsi="Calibri" w:cs="Calibri"/>
          <w:b/>
          <w:bCs/>
          <w:sz w:val="22"/>
          <w:szCs w:val="22"/>
        </w:rPr>
        <w:t>Β.</w:t>
      </w:r>
      <w:r w:rsidRPr="00A12522">
        <w:rPr>
          <w:rFonts w:ascii="Calibri" w:hAnsi="Calibri" w:cs="Calibri"/>
          <w:bCs/>
          <w:sz w:val="22"/>
          <w:szCs w:val="22"/>
        </w:rPr>
        <w:t xml:space="preserve"> Εγκρίνει τους όρους του συνημμένου στην παρούσα απόφαση Σχεδίου της Προγραμματικής Σύμβασης.</w:t>
      </w:r>
    </w:p>
    <w:p w14:paraId="6CCD8AE4" w14:textId="77777777" w:rsidR="00D12CEE" w:rsidRPr="00A12522" w:rsidRDefault="00D12CEE" w:rsidP="00D12CEE">
      <w:pPr>
        <w:spacing w:line="360" w:lineRule="auto"/>
        <w:jc w:val="both"/>
        <w:rPr>
          <w:rFonts w:ascii="Calibri" w:hAnsi="Calibri" w:cs="Calibri"/>
          <w:sz w:val="22"/>
          <w:szCs w:val="22"/>
        </w:rPr>
      </w:pPr>
      <w:r w:rsidRPr="00A12522">
        <w:rPr>
          <w:rFonts w:ascii="Calibri" w:hAnsi="Calibri" w:cs="Calibri"/>
          <w:b/>
          <w:sz w:val="22"/>
          <w:szCs w:val="22"/>
        </w:rPr>
        <w:t>Γ.</w:t>
      </w:r>
      <w:r w:rsidRPr="00A12522">
        <w:rPr>
          <w:rFonts w:ascii="Calibri" w:hAnsi="Calibri" w:cs="Calibri"/>
          <w:sz w:val="22"/>
          <w:szCs w:val="22"/>
        </w:rPr>
        <w:t xml:space="preserve"> Εξουσιοδοτεί το Δήμαρχο Λαυρεωτικής, Δημήτριο Λουκά του Ευαγγέλου, ως νόμιμο εκπρόσωπο του Δήμου, σύμφωνα με το άρθρο 58 του Ν.3882/20</w:t>
      </w:r>
      <w:r>
        <w:rPr>
          <w:rFonts w:ascii="Calibri" w:hAnsi="Calibri" w:cs="Calibri"/>
          <w:sz w:val="22"/>
          <w:szCs w:val="22"/>
        </w:rPr>
        <w:t>1</w:t>
      </w:r>
      <w:r w:rsidRPr="00A12522">
        <w:rPr>
          <w:rFonts w:ascii="Calibri" w:hAnsi="Calibri" w:cs="Calibri"/>
          <w:sz w:val="22"/>
          <w:szCs w:val="22"/>
        </w:rPr>
        <w:t>0, για την υπογραφή της προγραμματικής σύμβασης.</w:t>
      </w:r>
    </w:p>
    <w:p w14:paraId="2456397A" w14:textId="77777777" w:rsidR="00D12CEE" w:rsidRPr="00A12522" w:rsidRDefault="00D12CEE" w:rsidP="00D12CEE">
      <w:pPr>
        <w:pStyle w:val="Default"/>
        <w:spacing w:line="360" w:lineRule="auto"/>
        <w:jc w:val="both"/>
        <w:rPr>
          <w:rFonts w:ascii="Calibri" w:hAnsi="Calibri" w:cs="Calibri"/>
          <w:color w:val="auto"/>
          <w:sz w:val="22"/>
          <w:szCs w:val="22"/>
        </w:rPr>
      </w:pPr>
      <w:r w:rsidRPr="00A12522">
        <w:rPr>
          <w:rFonts w:ascii="Calibri" w:hAnsi="Calibri" w:cs="Calibri"/>
          <w:b/>
          <w:color w:val="auto"/>
          <w:sz w:val="22"/>
          <w:szCs w:val="22"/>
        </w:rPr>
        <w:t>Δ.</w:t>
      </w:r>
      <w:r w:rsidRPr="00A12522">
        <w:rPr>
          <w:rFonts w:ascii="Calibri" w:hAnsi="Calibri" w:cs="Calibri"/>
          <w:color w:val="auto"/>
          <w:sz w:val="22"/>
          <w:szCs w:val="22"/>
        </w:rPr>
        <w:t xml:space="preserve"> Εγκρίνει τη συγκρότηση Κοινής Επιτροπής Παρακολούθησης της Σύμβασης με τον ορισμό από το Δήμο Λαυρεωτικής ενός (1) τακτικού και ενός (1) αναπληρωματικού μέλους, ως εξής:</w:t>
      </w:r>
    </w:p>
    <w:p w14:paraId="1AE7BF7C" w14:textId="77777777" w:rsidR="00D12CEE" w:rsidRPr="00A12522" w:rsidRDefault="00D12CEE" w:rsidP="00D12CEE">
      <w:pPr>
        <w:pStyle w:val="Default"/>
        <w:spacing w:line="360" w:lineRule="auto"/>
        <w:jc w:val="both"/>
        <w:rPr>
          <w:rFonts w:ascii="Calibri" w:hAnsi="Calibri" w:cs="Calibri"/>
          <w:color w:val="auto"/>
          <w:sz w:val="22"/>
          <w:szCs w:val="22"/>
        </w:rPr>
      </w:pPr>
      <w:r w:rsidRPr="0033056A">
        <w:rPr>
          <w:rFonts w:ascii="Calibri" w:hAnsi="Calibri" w:cs="Calibri"/>
          <w:color w:val="auto"/>
          <w:sz w:val="22"/>
          <w:szCs w:val="22"/>
        </w:rPr>
        <w:t>Τακτικό μέλος:</w:t>
      </w:r>
      <w:r w:rsidRPr="00A12522">
        <w:rPr>
          <w:rFonts w:ascii="Calibri" w:hAnsi="Calibri" w:cs="Calibri"/>
          <w:color w:val="auto"/>
          <w:sz w:val="22"/>
          <w:szCs w:val="22"/>
        </w:rPr>
        <w:t xml:space="preserve"> </w:t>
      </w:r>
      <w:r>
        <w:rPr>
          <w:rFonts w:ascii="Calibri" w:hAnsi="Calibri" w:cs="Calibri"/>
          <w:color w:val="auto"/>
          <w:sz w:val="22"/>
          <w:szCs w:val="22"/>
        </w:rPr>
        <w:t>Δήμητρα Πάλλη, Αντιδήμαρχο Λαυρεωτικής</w:t>
      </w:r>
      <w:r w:rsidRPr="00A12522">
        <w:rPr>
          <w:rFonts w:ascii="Calibri" w:hAnsi="Calibri" w:cs="Calibri"/>
          <w:color w:val="auto"/>
          <w:sz w:val="22"/>
          <w:szCs w:val="22"/>
        </w:rPr>
        <w:t>.</w:t>
      </w:r>
    </w:p>
    <w:p w14:paraId="47A9BA6F" w14:textId="77777777" w:rsidR="00D12CEE" w:rsidRPr="00A12522" w:rsidRDefault="00D12CEE" w:rsidP="00D12CEE">
      <w:pPr>
        <w:pStyle w:val="Default"/>
        <w:spacing w:line="360" w:lineRule="auto"/>
        <w:jc w:val="both"/>
        <w:rPr>
          <w:rFonts w:ascii="Calibri" w:hAnsi="Calibri" w:cs="Calibri"/>
          <w:color w:val="auto"/>
          <w:sz w:val="22"/>
          <w:szCs w:val="22"/>
        </w:rPr>
      </w:pPr>
      <w:r w:rsidRPr="0033056A">
        <w:rPr>
          <w:rFonts w:ascii="Calibri" w:hAnsi="Calibri" w:cs="Calibri"/>
          <w:color w:val="auto"/>
          <w:sz w:val="22"/>
          <w:szCs w:val="22"/>
        </w:rPr>
        <w:t xml:space="preserve">Αναπληρωματικό μέλος: </w:t>
      </w:r>
      <w:r>
        <w:rPr>
          <w:rFonts w:ascii="Calibri" w:hAnsi="Calibri" w:cs="Calibri"/>
          <w:color w:val="auto"/>
          <w:sz w:val="22"/>
          <w:szCs w:val="22"/>
        </w:rPr>
        <w:t>Ιωάννης Λιέπουρης, υπάλληλο της Διεύθυνσης Τεχνικών Υπηρεσιών Δήμου Λαυρεωτικής.</w:t>
      </w:r>
    </w:p>
    <w:p w14:paraId="55620B9D" w14:textId="77777777" w:rsidR="00D12CEE" w:rsidRDefault="00D12CEE" w:rsidP="00D12CEE">
      <w:pPr>
        <w:jc w:val="both"/>
        <w:rPr>
          <w:rFonts w:ascii="Calibri" w:hAnsi="Calibri" w:cs="Calibri"/>
          <w:bCs/>
          <w:sz w:val="22"/>
          <w:szCs w:val="22"/>
        </w:rPr>
      </w:pPr>
    </w:p>
    <w:p w14:paraId="2D647754" w14:textId="77777777" w:rsidR="00D12CEE" w:rsidRPr="00241D3E" w:rsidRDefault="00D12CEE" w:rsidP="00D12CEE">
      <w:pPr>
        <w:framePr w:w="874" w:h="259" w:wrap="none" w:hAnchor="page" w:x="4700" w:y="463"/>
        <w:autoSpaceDE/>
        <w:autoSpaceDN/>
        <w:adjustRightInd/>
        <w:rPr>
          <w:rFonts w:ascii="Palatino Linotype" w:hAnsi="Palatino Linotype" w:cs="Palatino Linotype"/>
          <w:color w:val="2A2A2A"/>
        </w:rPr>
      </w:pPr>
      <w:r w:rsidRPr="00241D3E">
        <w:rPr>
          <w:rFonts w:ascii="Arial" w:hAnsi="Arial" w:cs="Arial"/>
          <w:color w:val="666AA6"/>
        </w:rPr>
        <w:t>.</w:t>
      </w:r>
    </w:p>
    <w:p w14:paraId="02429D92" w14:textId="77777777" w:rsidR="00D12CEE" w:rsidRPr="00241D3E" w:rsidRDefault="00D12CEE" w:rsidP="00D12CEE">
      <w:pPr>
        <w:autoSpaceDE/>
        <w:autoSpaceDN/>
        <w:adjustRightInd/>
        <w:spacing w:after="1700"/>
        <w:jc w:val="center"/>
        <w:rPr>
          <w:rFonts w:ascii="Calibri" w:hAnsi="Calibri" w:cs="Calibri"/>
          <w:b/>
          <w:bCs/>
          <w:color w:val="000000"/>
          <w:sz w:val="28"/>
          <w:szCs w:val="28"/>
        </w:rPr>
      </w:pPr>
      <w:r w:rsidRPr="00241D3E">
        <w:rPr>
          <w:rFonts w:ascii="Calibri" w:hAnsi="Calibri" w:cs="Calibri"/>
          <w:b/>
          <w:bCs/>
          <w:color w:val="000000"/>
          <w:sz w:val="28"/>
          <w:szCs w:val="28"/>
        </w:rPr>
        <w:t xml:space="preserve">         </w:t>
      </w:r>
    </w:p>
    <w:p w14:paraId="50A3AB87" w14:textId="77777777" w:rsidR="00D12CEE" w:rsidRPr="00D12CEE" w:rsidRDefault="00D12CEE" w:rsidP="00D12CEE">
      <w:pPr>
        <w:autoSpaceDE/>
        <w:autoSpaceDN/>
        <w:adjustRightInd/>
        <w:spacing w:after="1700"/>
        <w:jc w:val="center"/>
        <w:rPr>
          <w:rFonts w:ascii="Calibri" w:hAnsi="Calibri" w:cs="Calibri"/>
          <w:i/>
          <w:color w:val="000000"/>
          <w:sz w:val="28"/>
          <w:szCs w:val="28"/>
        </w:rPr>
      </w:pPr>
      <w:r w:rsidRPr="00D12CEE">
        <w:rPr>
          <w:rFonts w:ascii="Calibri" w:hAnsi="Calibri" w:cs="Calibri"/>
          <w:b/>
          <w:bCs/>
          <w:i/>
          <w:color w:val="000000"/>
          <w:sz w:val="28"/>
          <w:szCs w:val="28"/>
        </w:rPr>
        <w:t>ΣΧΕΔΙΟ ΠΡΟΓΡΑΜΜΑΤΙΚΗΣ ΣΥΜΒΑΣΗΣ ΠΟΛΙΤΙΣΜΙΚΗΣ ΑΝΑΠΤΥΞΗΣ</w:t>
      </w:r>
    </w:p>
    <w:p w14:paraId="31F82A72" w14:textId="77777777" w:rsidR="00D12CEE" w:rsidRPr="00D12CEE" w:rsidRDefault="00D12CEE" w:rsidP="00D12CEE">
      <w:pPr>
        <w:autoSpaceDE/>
        <w:autoSpaceDN/>
        <w:adjustRightInd/>
        <w:spacing w:line="353" w:lineRule="auto"/>
        <w:jc w:val="center"/>
        <w:rPr>
          <w:rFonts w:ascii="Calibri" w:hAnsi="Calibri" w:cs="Calibri"/>
          <w:i/>
          <w:color w:val="000000"/>
          <w:sz w:val="28"/>
          <w:szCs w:val="28"/>
        </w:rPr>
      </w:pPr>
      <w:r w:rsidRPr="00D12CEE">
        <w:rPr>
          <w:rFonts w:ascii="Calibri" w:hAnsi="Calibri" w:cs="Calibri"/>
          <w:b/>
          <w:bCs/>
          <w:i/>
          <w:color w:val="000000"/>
          <w:sz w:val="28"/>
          <w:szCs w:val="28"/>
        </w:rPr>
        <w:t>Τίτλος έργου</w:t>
      </w:r>
      <w:r w:rsidRPr="00D12CEE">
        <w:rPr>
          <w:rFonts w:ascii="Calibri" w:hAnsi="Calibri" w:cs="Calibri"/>
          <w:b/>
          <w:bCs/>
          <w:i/>
          <w:color w:val="000000"/>
          <w:sz w:val="28"/>
          <w:szCs w:val="28"/>
        </w:rPr>
        <w:br/>
        <w:t>«ΑΠΟΚΑΤΑΣΤΑΣΗ ΔΙΑΤΗΡΗΤΕΟΥ ΚΤΙΡΙΟΥ "ΟΙΚΙΑ ΜΠΙΑ" ΣΤΗΝ ΚΕΡΑΤΕΑ»</w:t>
      </w:r>
    </w:p>
    <w:p w14:paraId="18811E13" w14:textId="77777777" w:rsidR="00D12CEE" w:rsidRPr="00D12CEE" w:rsidRDefault="00D12CEE" w:rsidP="00D12CEE">
      <w:pPr>
        <w:autoSpaceDE/>
        <w:autoSpaceDN/>
        <w:adjustRightInd/>
        <w:spacing w:line="353" w:lineRule="auto"/>
        <w:jc w:val="center"/>
        <w:rPr>
          <w:rFonts w:ascii="Calibri" w:hAnsi="Calibri" w:cs="Calibri"/>
          <w:i/>
          <w:color w:val="000000"/>
          <w:sz w:val="28"/>
          <w:szCs w:val="28"/>
        </w:rPr>
      </w:pPr>
    </w:p>
    <w:p w14:paraId="2C6B7D65" w14:textId="0A40A821" w:rsidR="00D12CEE" w:rsidRPr="00D12CEE" w:rsidRDefault="00EC7049" w:rsidP="00D12CEE">
      <w:pPr>
        <w:autoSpaceDE/>
        <w:autoSpaceDN/>
        <w:adjustRightInd/>
        <w:spacing w:line="1" w:lineRule="exact"/>
        <w:rPr>
          <w:rFonts w:ascii="Courier New" w:hAnsi="Courier New" w:cs="Courier New"/>
          <w:i/>
          <w:color w:val="000000"/>
          <w:sz w:val="24"/>
          <w:szCs w:val="24"/>
        </w:rPr>
        <w:sectPr w:rsidR="00D12CEE" w:rsidRPr="00D12CEE" w:rsidSect="0074280A">
          <w:footerReference w:type="default" r:id="rId20"/>
          <w:headerReference w:type="first" r:id="rId21"/>
          <w:footerReference w:type="first" r:id="rId22"/>
          <w:pgSz w:w="11900" w:h="16840"/>
          <w:pgMar w:top="851" w:right="1418" w:bottom="851" w:left="1418" w:header="0" w:footer="6" w:gutter="0"/>
          <w:cols w:space="720"/>
          <w:noEndnote/>
          <w:docGrid w:linePitch="360"/>
        </w:sectPr>
      </w:pPr>
      <w:r>
        <w:rPr>
          <w:noProof/>
        </w:rPr>
        <w:drawing>
          <wp:anchor distT="1219200" distB="0" distL="0" distR="0" simplePos="0" relativeHeight="251656704" behindDoc="0" locked="0" layoutInCell="1" allowOverlap="1" wp14:anchorId="14DD6E59" wp14:editId="54277F04">
            <wp:simplePos x="0" y="0"/>
            <wp:positionH relativeFrom="page">
              <wp:posOffset>1007110</wp:posOffset>
            </wp:positionH>
            <wp:positionV relativeFrom="paragraph">
              <wp:posOffset>1219200</wp:posOffset>
            </wp:positionV>
            <wp:extent cx="5455920" cy="524510"/>
            <wp:effectExtent l="0" t="0" r="0" b="0"/>
            <wp:wrapTopAndBottom/>
            <wp:docPr id="5" name="Shap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5592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651E6" w14:textId="77777777" w:rsidR="00D12CEE" w:rsidRPr="00D12CEE" w:rsidRDefault="00D12CEE" w:rsidP="00D12CEE">
      <w:pPr>
        <w:autoSpaceDE/>
        <w:autoSpaceDN/>
        <w:adjustRightInd/>
        <w:spacing w:line="240" w:lineRule="exact"/>
        <w:rPr>
          <w:rFonts w:ascii="Courier New" w:hAnsi="Courier New" w:cs="Courier New"/>
          <w:i/>
          <w:color w:val="000000"/>
          <w:sz w:val="19"/>
          <w:szCs w:val="19"/>
        </w:rPr>
      </w:pPr>
    </w:p>
    <w:p w14:paraId="1770C5F7" w14:textId="77777777" w:rsidR="00D12CEE" w:rsidRPr="00D12CEE" w:rsidRDefault="00D12CEE" w:rsidP="00D12CEE">
      <w:pPr>
        <w:autoSpaceDE/>
        <w:autoSpaceDN/>
        <w:adjustRightInd/>
        <w:spacing w:line="240" w:lineRule="exact"/>
        <w:rPr>
          <w:rFonts w:ascii="Courier New" w:hAnsi="Courier New" w:cs="Courier New"/>
          <w:i/>
          <w:color w:val="000000"/>
          <w:sz w:val="19"/>
          <w:szCs w:val="19"/>
        </w:rPr>
      </w:pPr>
    </w:p>
    <w:p w14:paraId="5C674D4D" w14:textId="77777777" w:rsidR="00D12CEE" w:rsidRPr="00D12CEE" w:rsidRDefault="00D12CEE" w:rsidP="00D12CEE">
      <w:pPr>
        <w:autoSpaceDE/>
        <w:autoSpaceDN/>
        <w:adjustRightInd/>
        <w:spacing w:line="240" w:lineRule="exact"/>
        <w:rPr>
          <w:rFonts w:ascii="Courier New" w:hAnsi="Courier New" w:cs="Courier New"/>
          <w:i/>
          <w:color w:val="000000"/>
          <w:sz w:val="19"/>
          <w:szCs w:val="19"/>
        </w:rPr>
      </w:pPr>
    </w:p>
    <w:p w14:paraId="020D6223" w14:textId="77777777" w:rsidR="00D12CEE" w:rsidRPr="00D12CEE" w:rsidRDefault="00D12CEE" w:rsidP="00D12CEE">
      <w:pPr>
        <w:autoSpaceDE/>
        <w:autoSpaceDN/>
        <w:adjustRightInd/>
        <w:spacing w:line="240" w:lineRule="exact"/>
        <w:rPr>
          <w:rFonts w:ascii="Courier New" w:hAnsi="Courier New" w:cs="Courier New"/>
          <w:i/>
          <w:color w:val="000000"/>
          <w:sz w:val="19"/>
          <w:szCs w:val="19"/>
        </w:rPr>
      </w:pPr>
    </w:p>
    <w:p w14:paraId="567A800D" w14:textId="77777777" w:rsidR="00D12CEE" w:rsidRPr="00D12CEE" w:rsidRDefault="00D12CEE" w:rsidP="00D12CEE">
      <w:pPr>
        <w:autoSpaceDE/>
        <w:autoSpaceDN/>
        <w:adjustRightInd/>
        <w:spacing w:before="53" w:after="53" w:line="240" w:lineRule="exact"/>
        <w:rPr>
          <w:rFonts w:ascii="Courier New" w:hAnsi="Courier New" w:cs="Courier New"/>
          <w:i/>
          <w:color w:val="000000"/>
          <w:sz w:val="19"/>
          <w:szCs w:val="19"/>
        </w:rPr>
      </w:pPr>
    </w:p>
    <w:p w14:paraId="348F5A6D" w14:textId="77777777" w:rsidR="00D12CEE" w:rsidRPr="00D12CEE" w:rsidRDefault="00D12CEE" w:rsidP="00D12CEE">
      <w:pPr>
        <w:autoSpaceDE/>
        <w:autoSpaceDN/>
        <w:adjustRightInd/>
        <w:spacing w:line="1" w:lineRule="exact"/>
        <w:rPr>
          <w:rFonts w:ascii="Courier New" w:hAnsi="Courier New" w:cs="Courier New"/>
          <w:i/>
          <w:color w:val="000000"/>
          <w:sz w:val="24"/>
          <w:szCs w:val="24"/>
        </w:rPr>
        <w:sectPr w:rsidR="00D12CEE" w:rsidRPr="00D12CEE">
          <w:type w:val="continuous"/>
          <w:pgSz w:w="11900" w:h="16840"/>
          <w:pgMar w:top="1327" w:right="0" w:bottom="854" w:left="0" w:header="0" w:footer="3" w:gutter="0"/>
          <w:cols w:space="720"/>
          <w:noEndnote/>
          <w:docGrid w:linePitch="360"/>
        </w:sectPr>
      </w:pPr>
    </w:p>
    <w:p w14:paraId="7A8CE10F" w14:textId="77777777" w:rsidR="00D12CEE" w:rsidRPr="00D12CEE" w:rsidRDefault="00D12CEE" w:rsidP="00C06513">
      <w:pPr>
        <w:numPr>
          <w:ilvl w:val="0"/>
          <w:numId w:val="27"/>
        </w:numPr>
        <w:tabs>
          <w:tab w:val="left" w:pos="1498"/>
        </w:tabs>
        <w:autoSpaceDE/>
        <w:autoSpaceDN/>
        <w:adjustRightInd/>
        <w:spacing w:after="160"/>
        <w:rPr>
          <w:rFonts w:ascii="Calibri" w:hAnsi="Calibri" w:cs="Calibri"/>
          <w:i/>
          <w:color w:val="000000"/>
          <w:sz w:val="28"/>
          <w:szCs w:val="28"/>
        </w:rPr>
      </w:pPr>
      <w:r w:rsidRPr="00D12CEE">
        <w:rPr>
          <w:rFonts w:ascii="Calibri" w:hAnsi="Calibri" w:cs="Calibri"/>
          <w:b/>
          <w:bCs/>
          <w:i/>
          <w:color w:val="000000"/>
          <w:sz w:val="28"/>
          <w:szCs w:val="28"/>
        </w:rPr>
        <w:t>Υπουργείο Πολιτισμού και Αθλητισμού (ΥΠ.ΠΟ.Α.)</w:t>
      </w:r>
    </w:p>
    <w:p w14:paraId="09A2F802" w14:textId="77777777" w:rsidR="00D12CEE" w:rsidRPr="00D12CEE" w:rsidRDefault="00D12CEE" w:rsidP="00C06513">
      <w:pPr>
        <w:numPr>
          <w:ilvl w:val="0"/>
          <w:numId w:val="27"/>
        </w:numPr>
        <w:tabs>
          <w:tab w:val="left" w:pos="1512"/>
        </w:tabs>
        <w:autoSpaceDE/>
        <w:autoSpaceDN/>
        <w:adjustRightInd/>
        <w:spacing w:after="160"/>
        <w:rPr>
          <w:rFonts w:ascii="Calibri" w:hAnsi="Calibri" w:cs="Calibri"/>
          <w:i/>
          <w:color w:val="000000"/>
          <w:sz w:val="28"/>
          <w:szCs w:val="28"/>
        </w:rPr>
      </w:pPr>
      <w:r w:rsidRPr="00D12CEE">
        <w:rPr>
          <w:rFonts w:ascii="Calibri" w:hAnsi="Calibri" w:cs="Calibri"/>
          <w:b/>
          <w:bCs/>
          <w:i/>
          <w:color w:val="000000"/>
          <w:sz w:val="28"/>
          <w:szCs w:val="28"/>
        </w:rPr>
        <w:t>Περιφέρεια Αττικής</w:t>
      </w:r>
    </w:p>
    <w:p w14:paraId="4C112C6F" w14:textId="77777777" w:rsidR="00D12CEE" w:rsidRPr="00D12CEE" w:rsidRDefault="00D12CEE" w:rsidP="00C06513">
      <w:pPr>
        <w:numPr>
          <w:ilvl w:val="0"/>
          <w:numId w:val="27"/>
        </w:numPr>
        <w:tabs>
          <w:tab w:val="left" w:pos="1512"/>
        </w:tabs>
        <w:autoSpaceDE/>
        <w:autoSpaceDN/>
        <w:adjustRightInd/>
        <w:spacing w:after="480"/>
        <w:rPr>
          <w:rFonts w:ascii="Calibri" w:hAnsi="Calibri" w:cs="Calibri"/>
          <w:i/>
          <w:color w:val="000000"/>
          <w:sz w:val="28"/>
          <w:szCs w:val="28"/>
        </w:rPr>
      </w:pPr>
      <w:r w:rsidRPr="00D12CEE">
        <w:rPr>
          <w:rFonts w:ascii="Calibri" w:hAnsi="Calibri" w:cs="Calibri"/>
          <w:b/>
          <w:bCs/>
          <w:i/>
          <w:color w:val="000000"/>
          <w:sz w:val="28"/>
          <w:szCs w:val="28"/>
        </w:rPr>
        <w:t>Δήμος Λαυρεωτικής</w:t>
      </w:r>
    </w:p>
    <w:p w14:paraId="49E271A5" w14:textId="67FF1E14" w:rsidR="00D12CEE" w:rsidRPr="00D12CEE" w:rsidRDefault="00EC7049" w:rsidP="00D12CEE">
      <w:pPr>
        <w:autoSpaceDE/>
        <w:autoSpaceDN/>
        <w:adjustRightInd/>
        <w:spacing w:after="480"/>
        <w:jc w:val="center"/>
        <w:rPr>
          <w:rFonts w:ascii="Calibri" w:hAnsi="Calibri" w:cs="Calibri"/>
          <w:i/>
          <w:color w:val="000000"/>
          <w:sz w:val="26"/>
          <w:szCs w:val="26"/>
        </w:rPr>
        <w:sectPr w:rsidR="00D12CEE" w:rsidRPr="00D12CEE">
          <w:type w:val="continuous"/>
          <w:pgSz w:w="11900" w:h="16840"/>
          <w:pgMar w:top="1327" w:right="1709" w:bottom="854" w:left="683" w:header="0" w:footer="3" w:gutter="0"/>
          <w:cols w:space="720"/>
          <w:noEndnote/>
          <w:docGrid w:linePitch="360"/>
        </w:sectPr>
      </w:pPr>
      <w:r>
        <w:rPr>
          <w:noProof/>
        </w:rPr>
        <mc:AlternateContent>
          <mc:Choice Requires="wps">
            <w:drawing>
              <wp:anchor distT="0" distB="0" distL="114300" distR="114300" simplePos="0" relativeHeight="251657728" behindDoc="0" locked="0" layoutInCell="1" allowOverlap="1" wp14:anchorId="0DDF1252" wp14:editId="7D9F6BFF">
                <wp:simplePos x="0" y="0"/>
                <wp:positionH relativeFrom="page">
                  <wp:posOffset>6075680</wp:posOffset>
                </wp:positionH>
                <wp:positionV relativeFrom="paragraph">
                  <wp:posOffset>12700</wp:posOffset>
                </wp:positionV>
                <wp:extent cx="289560" cy="207010"/>
                <wp:effectExtent l="0" t="0" r="0" b="0"/>
                <wp:wrapSquare wrapText="bothSides"/>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 cy="207010"/>
                        </a:xfrm>
                        <a:prstGeom prst="rect">
                          <a:avLst/>
                        </a:prstGeom>
                        <a:noFill/>
                      </wps:spPr>
                      <wps:txbx>
                        <w:txbxContent>
                          <w:p w14:paraId="454D00DF" w14:textId="77777777" w:rsidR="0074280A" w:rsidRDefault="0074280A" w:rsidP="00D12CEE">
                            <w:pPr>
                              <w:pStyle w:val="ad"/>
                              <w:spacing w:after="0"/>
                              <w:ind w:firstLine="0"/>
                              <w:jc w:val="center"/>
                              <w:rPr>
                                <w:sz w:val="26"/>
                                <w:szCs w:val="26"/>
                              </w:rPr>
                            </w:pPr>
                            <w:r>
                              <w:rPr>
                                <w:rStyle w:val="ac"/>
                                <w:rFonts w:ascii="Consolas" w:hAnsi="Consolas" w:cs="Consolas"/>
                                <w:sz w:val="26"/>
                                <w:szCs w:val="26"/>
                              </w:rPr>
                              <w:t>202</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0DDF1252" id="_x0000_t202" coordsize="21600,21600" o:spt="202" path="m,l,21600r21600,l21600,xe">
                <v:stroke joinstyle="miter"/>
                <v:path gradientshapeok="t" o:connecttype="rect"/>
              </v:shapetype>
              <v:shape id="Shape 33" o:spid="_x0000_s1026" type="#_x0000_t202" style="position:absolute;left:0;text-align:left;margin-left:478.4pt;margin-top:1pt;width:22.8pt;height:16.3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" filled="f" stroked="f">
                <v:textbox inset="0,0,0,0">
                  <w:txbxContent>
                    <w:p w14:paraId="454D00DF" w14:textId="77777777" w:rsidR="0074280A" w:rsidRDefault="0074280A" w:rsidP="00D12CEE">
                      <w:pPr>
                        <w:pStyle w:val="ad"/>
                        <w:spacing w:after="0"/>
                        <w:ind w:firstLine="0"/>
                        <w:jc w:val="center"/>
                        <w:rPr>
                          <w:sz w:val="26"/>
                          <w:szCs w:val="26"/>
                        </w:rPr>
                      </w:pPr>
                      <w:r>
                        <w:rPr>
                          <w:rStyle w:val="ac"/>
                          <w:rFonts w:ascii="Consolas" w:hAnsi="Consolas" w:cs="Consolas"/>
                          <w:sz w:val="26"/>
                          <w:szCs w:val="26"/>
                        </w:rPr>
                        <w:t>202</w:t>
                      </w:r>
                    </w:p>
                  </w:txbxContent>
                </v:textbox>
                <w10:wrap type="square" anchorx="page"/>
              </v:shape>
            </w:pict>
          </mc:Fallback>
        </mc:AlternateContent>
      </w:r>
      <w:r w:rsidR="00D12CEE" w:rsidRPr="00D12CEE">
        <w:rPr>
          <w:rFonts w:ascii="Consolas" w:hAnsi="Consolas" w:cs="Consolas"/>
          <w:i/>
          <w:color w:val="000000"/>
          <w:sz w:val="26"/>
          <w:szCs w:val="26"/>
        </w:rPr>
        <w:t>ΑΘΗΝΑ-</w:t>
      </w:r>
    </w:p>
    <w:p w14:paraId="0F2EA02F" w14:textId="77777777" w:rsidR="00D12CEE" w:rsidRPr="00D12CEE" w:rsidRDefault="00D12CEE" w:rsidP="00D12CEE">
      <w:pPr>
        <w:autoSpaceDE/>
        <w:autoSpaceDN/>
        <w:adjustRightInd/>
        <w:spacing w:after="480" w:line="360" w:lineRule="auto"/>
        <w:ind w:left="2440"/>
        <w:rPr>
          <w:rFonts w:ascii="Calibri" w:hAnsi="Calibri" w:cs="Calibri"/>
          <w:b/>
          <w:bCs/>
          <w:i/>
          <w:color w:val="000000"/>
          <w:sz w:val="24"/>
          <w:szCs w:val="24"/>
        </w:rPr>
      </w:pPr>
    </w:p>
    <w:p w14:paraId="0AC3EB5E" w14:textId="77777777" w:rsidR="00D12CEE" w:rsidRPr="00D12CEE" w:rsidRDefault="00D12CEE" w:rsidP="00D12CEE">
      <w:pPr>
        <w:autoSpaceDE/>
        <w:autoSpaceDN/>
        <w:adjustRightInd/>
        <w:spacing w:after="480" w:line="360" w:lineRule="auto"/>
        <w:ind w:left="2440"/>
        <w:rPr>
          <w:rFonts w:ascii="Calibri" w:hAnsi="Calibri" w:cs="Calibri"/>
          <w:b/>
          <w:bCs/>
          <w:i/>
          <w:color w:val="000000"/>
          <w:sz w:val="24"/>
          <w:szCs w:val="24"/>
        </w:rPr>
      </w:pPr>
    </w:p>
    <w:p w14:paraId="192922C8" w14:textId="77777777" w:rsidR="00D12CEE" w:rsidRPr="00D12CEE" w:rsidRDefault="00D12CEE" w:rsidP="00D12CEE">
      <w:pPr>
        <w:autoSpaceDE/>
        <w:autoSpaceDN/>
        <w:adjustRightInd/>
        <w:spacing w:after="480" w:line="360" w:lineRule="auto"/>
        <w:ind w:left="57"/>
        <w:jc w:val="center"/>
        <w:rPr>
          <w:rFonts w:ascii="Calibri" w:hAnsi="Calibri" w:cs="Calibri"/>
          <w:i/>
          <w:color w:val="000000"/>
          <w:sz w:val="22"/>
          <w:szCs w:val="22"/>
        </w:rPr>
      </w:pPr>
      <w:r w:rsidRPr="00D12CEE">
        <w:rPr>
          <w:rFonts w:ascii="Calibri" w:hAnsi="Calibri" w:cs="Calibri"/>
          <w:b/>
          <w:bCs/>
          <w:i/>
          <w:color w:val="000000"/>
          <w:sz w:val="22"/>
          <w:szCs w:val="22"/>
        </w:rPr>
        <w:t>ΠΡΟΓΡΑΜΜΑΤΙΚΗ ΣΥΜΒΑΣΗ ΠΟΛΙΤΙΣΜΙΚΗΣ ΑΝΑΠΤΥΞΗΣ</w:t>
      </w:r>
    </w:p>
    <w:p w14:paraId="5A281DE2" w14:textId="77777777" w:rsidR="00D12CEE" w:rsidRPr="00D12CEE" w:rsidRDefault="00D12CEE" w:rsidP="00D12CEE">
      <w:pPr>
        <w:autoSpaceDE/>
        <w:autoSpaceDN/>
        <w:adjustRightInd/>
        <w:spacing w:after="480" w:line="360" w:lineRule="auto"/>
        <w:ind w:left="57"/>
        <w:jc w:val="center"/>
        <w:rPr>
          <w:rFonts w:ascii="Calibri" w:hAnsi="Calibri" w:cs="Calibri"/>
          <w:i/>
          <w:color w:val="000000"/>
          <w:sz w:val="22"/>
          <w:szCs w:val="22"/>
        </w:rPr>
      </w:pPr>
      <w:r w:rsidRPr="00D12CEE">
        <w:rPr>
          <w:rFonts w:ascii="Calibri" w:hAnsi="Calibri" w:cs="Calibri"/>
          <w:b/>
          <w:bCs/>
          <w:i/>
          <w:color w:val="000000"/>
          <w:sz w:val="22"/>
          <w:szCs w:val="22"/>
        </w:rPr>
        <w:t>ΓΙΑ ΤΟ ΕΡΓΟ:</w:t>
      </w:r>
      <w:r w:rsidRPr="00D12CEE">
        <w:rPr>
          <w:rFonts w:ascii="Calibri" w:hAnsi="Calibri" w:cs="Calibri"/>
          <w:b/>
          <w:bCs/>
          <w:i/>
          <w:color w:val="000000"/>
          <w:sz w:val="22"/>
          <w:szCs w:val="22"/>
        </w:rPr>
        <w:br/>
        <w:t>«ΑΠΟΚΑΤΑΣΤΑΣΗ ΔΙΑΤΗΡΗΤΕΟΥ ΚΤΙΡΙΟΥ "ΟΙΚΙΑ ΜΠΙΑ" ΣΤΗΝ ΚΕΡΑΤΕΑ»</w:t>
      </w:r>
    </w:p>
    <w:p w14:paraId="500F4F07" w14:textId="4CA26204" w:rsidR="00D12CEE" w:rsidRPr="00D12CEE" w:rsidRDefault="00EC7049" w:rsidP="00D12CEE">
      <w:pPr>
        <w:keepNext/>
        <w:keepLines/>
        <w:tabs>
          <w:tab w:val="right" w:leader="dot" w:pos="4446"/>
          <w:tab w:val="left" w:pos="4594"/>
        </w:tabs>
        <w:autoSpaceDE/>
        <w:autoSpaceDN/>
        <w:adjustRightInd/>
        <w:spacing w:after="140"/>
        <w:ind w:left="57"/>
        <w:jc w:val="both"/>
        <w:outlineLvl w:val="0"/>
        <w:rPr>
          <w:rFonts w:ascii="Calibri" w:hAnsi="Calibri" w:cs="Calibri"/>
          <w:b/>
          <w:bCs/>
          <w:i/>
          <w:color w:val="000000"/>
          <w:sz w:val="22"/>
          <w:szCs w:val="22"/>
          <w:u w:val="single"/>
        </w:rPr>
      </w:pPr>
      <w:r>
        <w:rPr>
          <w:noProof/>
        </w:rPr>
        <mc:AlternateContent>
          <mc:Choice Requires="wps">
            <w:drawing>
              <wp:anchor distT="0" distB="0" distL="114300" distR="114300" simplePos="0" relativeHeight="251658752" behindDoc="0" locked="0" layoutInCell="1" allowOverlap="1" wp14:anchorId="41CE79EE" wp14:editId="53A71A22">
                <wp:simplePos x="0" y="0"/>
                <wp:positionH relativeFrom="page">
                  <wp:posOffset>4491990</wp:posOffset>
                </wp:positionH>
                <wp:positionV relativeFrom="paragraph">
                  <wp:posOffset>12700</wp:posOffset>
                </wp:positionV>
                <wp:extent cx="1957070" cy="201295"/>
                <wp:effectExtent l="0" t="0" r="0" b="0"/>
                <wp:wrapSquare wrapText="left"/>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7070" cy="201295"/>
                        </a:xfrm>
                        <a:prstGeom prst="rect">
                          <a:avLst/>
                        </a:prstGeom>
                        <a:noFill/>
                      </wps:spPr>
                      <wps:txbx>
                        <w:txbxContent>
                          <w:p w14:paraId="1A473F5B" w14:textId="77777777" w:rsidR="0074280A" w:rsidRDefault="0074280A" w:rsidP="00D12CEE">
                            <w:pPr>
                              <w:pStyle w:val="11"/>
                              <w:spacing w:after="0"/>
                              <w:ind w:firstLine="0"/>
                            </w:pPr>
                            <w:r>
                              <w:rPr>
                                <w:rStyle w:val="ab"/>
                                <w:b/>
                                <w:bCs/>
                              </w:rPr>
                              <w:t>του έτους 202.. οι παρακάτω</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41CE79EE" id="Shape 35" o:spid="_x0000_s1027" type="#_x0000_t202" style="position:absolute;left:0;text-align:left;margin-left:353.7pt;margin-top:1pt;width:154.1pt;height:15.85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" filled="f" stroked="f">
                <v:textbox inset="0,0,0,0">
                  <w:txbxContent>
                    <w:p w14:paraId="1A473F5B" w14:textId="77777777" w:rsidR="0074280A" w:rsidRDefault="0074280A" w:rsidP="00D12CEE">
                      <w:pPr>
                        <w:pStyle w:val="11"/>
                        <w:spacing w:after="0"/>
                        <w:ind w:firstLine="0"/>
                      </w:pPr>
                      <w:r>
                        <w:rPr>
                          <w:rStyle w:val="ab"/>
                          <w:b/>
                          <w:bCs/>
                        </w:rPr>
                        <w:t>του έτους 202.. οι παρακάτω</w:t>
                      </w:r>
                    </w:p>
                  </w:txbxContent>
                </v:textbox>
                <w10:wrap type="square" side="left" anchorx="page"/>
              </v:shape>
            </w:pict>
          </mc:Fallback>
        </mc:AlternateContent>
      </w:r>
      <w:bookmarkStart w:id="24" w:name="bookmark0"/>
      <w:r w:rsidR="00D12CEE" w:rsidRPr="00D12CEE">
        <w:rPr>
          <w:rFonts w:ascii="Calibri" w:hAnsi="Calibri" w:cs="Calibri"/>
          <w:b/>
          <w:bCs/>
          <w:i/>
          <w:color w:val="000000"/>
          <w:sz w:val="22"/>
          <w:szCs w:val="22"/>
        </w:rPr>
        <w:t>Στην Αθήνα σήμερα</w:t>
      </w:r>
      <w:r w:rsidR="00D12CEE" w:rsidRPr="00D12CEE">
        <w:rPr>
          <w:rFonts w:ascii="Calibri" w:hAnsi="Calibri" w:cs="Calibri"/>
          <w:b/>
          <w:bCs/>
          <w:i/>
          <w:color w:val="000000"/>
          <w:sz w:val="22"/>
          <w:szCs w:val="22"/>
        </w:rPr>
        <w:tab/>
        <w:t>,</w:t>
      </w:r>
      <w:r w:rsidR="00D12CEE" w:rsidRPr="00D12CEE">
        <w:rPr>
          <w:rFonts w:ascii="Calibri" w:hAnsi="Calibri" w:cs="Calibri"/>
          <w:b/>
          <w:bCs/>
          <w:i/>
          <w:color w:val="000000"/>
          <w:sz w:val="22"/>
          <w:szCs w:val="22"/>
        </w:rPr>
        <w:tab/>
        <w:t>ημέρα</w:t>
      </w:r>
      <w:bookmarkEnd w:id="24"/>
    </w:p>
    <w:p w14:paraId="765796E8" w14:textId="77777777" w:rsidR="00D12CEE" w:rsidRPr="00D12CEE" w:rsidRDefault="00D12CEE" w:rsidP="00D12CEE">
      <w:pPr>
        <w:keepNext/>
        <w:keepLines/>
        <w:autoSpaceDE/>
        <w:autoSpaceDN/>
        <w:adjustRightInd/>
        <w:spacing w:after="140"/>
        <w:ind w:left="57"/>
        <w:jc w:val="both"/>
        <w:outlineLvl w:val="0"/>
        <w:rPr>
          <w:rFonts w:ascii="Calibri" w:hAnsi="Calibri" w:cs="Calibri"/>
          <w:b/>
          <w:bCs/>
          <w:i/>
          <w:color w:val="000000"/>
          <w:sz w:val="22"/>
          <w:szCs w:val="22"/>
          <w:u w:val="single"/>
        </w:rPr>
      </w:pPr>
      <w:r w:rsidRPr="00D12CEE">
        <w:rPr>
          <w:rFonts w:ascii="Calibri" w:hAnsi="Calibri" w:cs="Calibri"/>
          <w:b/>
          <w:bCs/>
          <w:i/>
          <w:color w:val="000000"/>
          <w:sz w:val="22"/>
          <w:szCs w:val="22"/>
        </w:rPr>
        <w:t>συμβαλλόμενοι:</w:t>
      </w:r>
    </w:p>
    <w:p w14:paraId="19453A8B" w14:textId="77777777" w:rsidR="00D12CEE" w:rsidRPr="00D12CEE" w:rsidRDefault="00D12CEE" w:rsidP="00D12CEE">
      <w:pPr>
        <w:tabs>
          <w:tab w:val="left" w:pos="1641"/>
        </w:tabs>
        <w:autoSpaceDE/>
        <w:autoSpaceDN/>
        <w:adjustRightInd/>
        <w:spacing w:line="360" w:lineRule="auto"/>
        <w:jc w:val="both"/>
        <w:rPr>
          <w:rFonts w:ascii="Calibri" w:hAnsi="Calibri" w:cs="Calibri"/>
          <w:i/>
          <w:color w:val="000000"/>
          <w:sz w:val="22"/>
          <w:szCs w:val="22"/>
        </w:rPr>
      </w:pPr>
      <w:r w:rsidRPr="00D12CEE">
        <w:rPr>
          <w:rFonts w:ascii="Calibri" w:hAnsi="Calibri" w:cs="Calibri"/>
          <w:b/>
          <w:i/>
          <w:color w:val="000000"/>
          <w:sz w:val="22"/>
          <w:szCs w:val="22"/>
        </w:rPr>
        <w:t>1.</w:t>
      </w:r>
      <w:r w:rsidRPr="00D12CEE">
        <w:rPr>
          <w:rFonts w:ascii="Calibri" w:hAnsi="Calibri" w:cs="Calibri"/>
          <w:i/>
          <w:color w:val="000000"/>
          <w:sz w:val="22"/>
          <w:szCs w:val="22"/>
        </w:rPr>
        <w:t xml:space="preserve"> Το </w:t>
      </w:r>
      <w:r w:rsidRPr="00D12CEE">
        <w:rPr>
          <w:rFonts w:ascii="Calibri" w:hAnsi="Calibri" w:cs="Calibri"/>
          <w:b/>
          <w:bCs/>
          <w:i/>
          <w:color w:val="000000"/>
          <w:sz w:val="22"/>
          <w:szCs w:val="22"/>
        </w:rPr>
        <w:t xml:space="preserve">Υπουργείο Πολιτισμού και Αθλητισμού, </w:t>
      </w:r>
      <w:r w:rsidRPr="00D12CEE">
        <w:rPr>
          <w:rFonts w:ascii="Calibri" w:hAnsi="Calibri" w:cs="Calibri"/>
          <w:i/>
          <w:color w:val="000000"/>
          <w:sz w:val="22"/>
          <w:szCs w:val="22"/>
        </w:rPr>
        <w:t>που εδρεύει στην Αθήνα Μπουμπουλίνας 20-22 και εκπροσωπείται νόμιμα από την Υπουργό Λίνα Μενδώνη</w:t>
      </w:r>
    </w:p>
    <w:p w14:paraId="0FE3AE81" w14:textId="77777777" w:rsidR="00D12CEE" w:rsidRPr="00D12CEE" w:rsidRDefault="00D12CEE" w:rsidP="00D12CEE">
      <w:pPr>
        <w:tabs>
          <w:tab w:val="left" w:pos="1641"/>
        </w:tabs>
        <w:autoSpaceDE/>
        <w:autoSpaceDN/>
        <w:adjustRightInd/>
        <w:spacing w:line="360" w:lineRule="auto"/>
        <w:jc w:val="both"/>
        <w:rPr>
          <w:rFonts w:ascii="Calibri" w:hAnsi="Calibri" w:cs="Calibri"/>
          <w:i/>
          <w:color w:val="000000"/>
          <w:sz w:val="22"/>
          <w:szCs w:val="22"/>
        </w:rPr>
      </w:pPr>
      <w:r w:rsidRPr="00D12CEE">
        <w:rPr>
          <w:rFonts w:ascii="Calibri" w:hAnsi="Calibri" w:cs="Calibri"/>
          <w:b/>
          <w:i/>
          <w:color w:val="000000"/>
          <w:sz w:val="22"/>
          <w:szCs w:val="22"/>
        </w:rPr>
        <w:t>2.</w:t>
      </w:r>
      <w:r w:rsidRPr="00D12CEE">
        <w:rPr>
          <w:rFonts w:ascii="Calibri" w:hAnsi="Calibri" w:cs="Calibri"/>
          <w:i/>
          <w:color w:val="000000"/>
          <w:sz w:val="22"/>
          <w:szCs w:val="22"/>
        </w:rPr>
        <w:t xml:space="preserve"> Το Ν.Π.Δ.Δ. με την επωνυμία </w:t>
      </w:r>
      <w:r w:rsidRPr="00D12CEE">
        <w:rPr>
          <w:rFonts w:ascii="Calibri" w:hAnsi="Calibri" w:cs="Calibri"/>
          <w:b/>
          <w:bCs/>
          <w:i/>
          <w:color w:val="000000"/>
          <w:sz w:val="22"/>
          <w:szCs w:val="22"/>
        </w:rPr>
        <w:t xml:space="preserve">«Περιφέρεια Αττικής» </w:t>
      </w:r>
      <w:r w:rsidRPr="00D12CEE">
        <w:rPr>
          <w:rFonts w:ascii="Calibri" w:hAnsi="Calibri" w:cs="Calibri"/>
          <w:i/>
          <w:color w:val="000000"/>
          <w:sz w:val="22"/>
          <w:szCs w:val="22"/>
        </w:rPr>
        <w:t xml:space="preserve">(Ο.Τ.Α. β' βαθμού), που εδρεύει στην Αθήνα, Λ. Συγγρού 15-17 και εκπροσωπείται νόμιμα από τον Περιφερειάρχη Αττικής </w:t>
      </w:r>
      <w:r w:rsidRPr="00D12CEE">
        <w:rPr>
          <w:rFonts w:ascii="Calibri" w:hAnsi="Calibri" w:cs="Calibri"/>
          <w:b/>
          <w:bCs/>
          <w:i/>
          <w:color w:val="000000"/>
          <w:sz w:val="22"/>
          <w:szCs w:val="22"/>
        </w:rPr>
        <w:t>Γεώργιο Πατούλη.</w:t>
      </w:r>
    </w:p>
    <w:p w14:paraId="2CAA53B2" w14:textId="77777777" w:rsidR="00D12CEE" w:rsidRPr="00D12CEE" w:rsidRDefault="00D12CEE" w:rsidP="00D12CEE">
      <w:pPr>
        <w:tabs>
          <w:tab w:val="left" w:pos="1641"/>
        </w:tabs>
        <w:autoSpaceDE/>
        <w:autoSpaceDN/>
        <w:adjustRightInd/>
        <w:spacing w:line="360" w:lineRule="auto"/>
        <w:jc w:val="both"/>
        <w:rPr>
          <w:rFonts w:ascii="Calibri" w:hAnsi="Calibri" w:cs="Calibri"/>
          <w:i/>
          <w:color w:val="000000"/>
          <w:sz w:val="22"/>
          <w:szCs w:val="22"/>
        </w:rPr>
      </w:pPr>
      <w:r w:rsidRPr="00D12CEE">
        <w:rPr>
          <w:rFonts w:ascii="Calibri" w:hAnsi="Calibri" w:cs="Calibri"/>
          <w:b/>
          <w:i/>
          <w:color w:val="000000"/>
          <w:sz w:val="22"/>
          <w:szCs w:val="22"/>
        </w:rPr>
        <w:t>3.</w:t>
      </w:r>
      <w:r w:rsidRPr="00D12CEE">
        <w:rPr>
          <w:rFonts w:ascii="Calibri" w:hAnsi="Calibri" w:cs="Calibri"/>
          <w:i/>
          <w:color w:val="000000"/>
          <w:sz w:val="22"/>
          <w:szCs w:val="22"/>
        </w:rPr>
        <w:t xml:space="preserve"> Το Ν.Π.Δ.Δ. με την επωνυμία </w:t>
      </w:r>
      <w:r w:rsidRPr="00D12CEE">
        <w:rPr>
          <w:rFonts w:ascii="Calibri" w:hAnsi="Calibri" w:cs="Calibri"/>
          <w:b/>
          <w:bCs/>
          <w:i/>
          <w:color w:val="000000"/>
          <w:sz w:val="22"/>
          <w:szCs w:val="22"/>
        </w:rPr>
        <w:t xml:space="preserve">«Δήμος Λαυρεωτικής» </w:t>
      </w:r>
      <w:r w:rsidRPr="00D12CEE">
        <w:rPr>
          <w:rFonts w:ascii="Calibri" w:hAnsi="Calibri" w:cs="Calibri"/>
          <w:i/>
          <w:color w:val="000000"/>
          <w:sz w:val="22"/>
          <w:szCs w:val="22"/>
        </w:rPr>
        <w:t xml:space="preserve">(Ο.Τ.Α. α' βαθμού), που εδρεύει στο Λαύριο, Κουντουριώτη 1 και εκπροσωπείται νόμιμα από τον Δήμαρχο Λαυρεωτικής </w:t>
      </w:r>
      <w:r w:rsidRPr="00D12CEE">
        <w:rPr>
          <w:rFonts w:ascii="Calibri" w:hAnsi="Calibri" w:cs="Calibri"/>
          <w:b/>
          <w:bCs/>
          <w:i/>
          <w:color w:val="000000"/>
          <w:sz w:val="22"/>
          <w:szCs w:val="22"/>
        </w:rPr>
        <w:t>Δημήτριο Λουκά.</w:t>
      </w:r>
    </w:p>
    <w:p w14:paraId="1D599C6C" w14:textId="77777777" w:rsidR="00D12CEE" w:rsidRPr="00D12CEE" w:rsidRDefault="00D12CEE" w:rsidP="00D12CEE">
      <w:pPr>
        <w:keepNext/>
        <w:keepLines/>
        <w:autoSpaceDE/>
        <w:autoSpaceDN/>
        <w:adjustRightInd/>
        <w:ind w:left="1120"/>
        <w:jc w:val="both"/>
        <w:outlineLvl w:val="0"/>
        <w:rPr>
          <w:rFonts w:ascii="Calibri" w:hAnsi="Calibri" w:cs="Calibri"/>
          <w:b/>
          <w:bCs/>
          <w:i/>
          <w:color w:val="000000"/>
          <w:sz w:val="22"/>
          <w:szCs w:val="22"/>
        </w:rPr>
      </w:pPr>
      <w:bookmarkStart w:id="25" w:name="bookmark3"/>
      <w:r w:rsidRPr="00D12CEE">
        <w:rPr>
          <w:rFonts w:ascii="Calibri" w:hAnsi="Calibri" w:cs="Calibri"/>
          <w:b/>
          <w:bCs/>
          <w:i/>
          <w:color w:val="000000"/>
          <w:sz w:val="22"/>
          <w:szCs w:val="22"/>
        </w:rPr>
        <w:t>Με βάση τις διατάξεις:</w:t>
      </w:r>
      <w:bookmarkEnd w:id="25"/>
    </w:p>
    <w:p w14:paraId="11D29D06" w14:textId="77777777" w:rsidR="00D12CEE" w:rsidRPr="00D12CEE" w:rsidRDefault="00D12CEE" w:rsidP="00D12CEE">
      <w:pPr>
        <w:keepNext/>
        <w:keepLines/>
        <w:autoSpaceDE/>
        <w:autoSpaceDN/>
        <w:adjustRightInd/>
        <w:ind w:left="1120"/>
        <w:jc w:val="both"/>
        <w:outlineLvl w:val="0"/>
        <w:rPr>
          <w:rFonts w:ascii="Calibri" w:hAnsi="Calibri" w:cs="Calibri"/>
          <w:b/>
          <w:bCs/>
          <w:i/>
          <w:color w:val="000000"/>
          <w:sz w:val="22"/>
          <w:szCs w:val="22"/>
          <w:u w:val="single"/>
        </w:rPr>
      </w:pPr>
    </w:p>
    <w:p w14:paraId="57DEB516" w14:textId="77777777" w:rsidR="00D12CEE" w:rsidRPr="00D12CEE" w:rsidRDefault="00D12CEE" w:rsidP="00C06513">
      <w:pPr>
        <w:numPr>
          <w:ilvl w:val="0"/>
          <w:numId w:val="39"/>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του ν. 3852/2010 "Νέα Αρχιτεκτονική της Αυτοδιοίκησης και της Αποκεντρωμένης Διοίκησης - Πρόγραμμα Καλλικράτης" (Α' 87) και ειδικότερα του άρθρου 100 αυτού,</w:t>
      </w:r>
    </w:p>
    <w:p w14:paraId="15D5F8E4" w14:textId="77777777" w:rsidR="00D12CEE" w:rsidRPr="00D12CEE" w:rsidRDefault="00D12CEE" w:rsidP="00C06513">
      <w:pPr>
        <w:numPr>
          <w:ilvl w:val="0"/>
          <w:numId w:val="39"/>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του ν. 4555/2018 (Α' 133)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I»),</w:t>
      </w:r>
    </w:p>
    <w:p w14:paraId="4CBA0BE2" w14:textId="77777777" w:rsidR="00D12CEE" w:rsidRPr="00D12CEE" w:rsidRDefault="00D12CEE" w:rsidP="00C06513">
      <w:pPr>
        <w:numPr>
          <w:ilvl w:val="0"/>
          <w:numId w:val="39"/>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του άρθρου 21 του ν. 4690/2020 (Α' 104) «Ρυθμίσεις για τη σύναψη και εκτέλεση προγραμματικών συμβάσεων που συνάπτουν ΟΤΑ α' και β' βαθμού», όπως αυτό ισχύει,</w:t>
      </w:r>
    </w:p>
    <w:p w14:paraId="1866BAC4" w14:textId="77777777" w:rsidR="00D12CEE" w:rsidRPr="00D12CEE" w:rsidRDefault="00D12CEE" w:rsidP="00C06513">
      <w:pPr>
        <w:numPr>
          <w:ilvl w:val="0"/>
          <w:numId w:val="39"/>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του ν. 4622/2019 (Α' 133) «Επιτελικό Κράτος: οργάνωση, λειτουργία και διαφάνεια της Κυβέρνησης, των κυβερνητικών οργάνων και της κεντρικής δημόσιας διοίκησης»,</w:t>
      </w:r>
    </w:p>
    <w:p w14:paraId="3817A6A1" w14:textId="77777777" w:rsidR="00D12CEE" w:rsidRPr="00D12CEE" w:rsidRDefault="00D12CEE" w:rsidP="00C06513">
      <w:pPr>
        <w:numPr>
          <w:ilvl w:val="0"/>
          <w:numId w:val="39"/>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του ν. 3028/2002 (Α' 153) «Για την προστασία των αρχαιοτήτων και εν γένει της πολιτιστικής κληρονομιάς», όπως ισχύει.</w:t>
      </w:r>
    </w:p>
    <w:p w14:paraId="7E603584" w14:textId="77777777" w:rsidR="00D12CEE" w:rsidRPr="00D12CEE" w:rsidRDefault="00D12CEE" w:rsidP="00C06513">
      <w:pPr>
        <w:numPr>
          <w:ilvl w:val="0"/>
          <w:numId w:val="39"/>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του άρθρου 1 παρ. 6 περ. στ' του ν. 1256/1982, (Α'65), «Για την πολυθεσία, την πολύ απασχόληση και την καθιέρωση ανωτάτου ορίου απολαβών στο δημόσιο τομέα καθώς για το Ελεγκτικό Συνέδριο, το Νομικό Συμβούλιο του κράτους και άλλες διατάξεις», όπως ισχύει.</w:t>
      </w:r>
    </w:p>
    <w:p w14:paraId="4BF210A6" w14:textId="77777777" w:rsidR="00D12CEE" w:rsidRPr="00D12CEE" w:rsidRDefault="00D12CEE" w:rsidP="00C06513">
      <w:pPr>
        <w:numPr>
          <w:ilvl w:val="0"/>
          <w:numId w:val="39"/>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των άρθρων 75-80 του ν. 4727/2020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(Α' 184),</w:t>
      </w:r>
    </w:p>
    <w:p w14:paraId="20758859" w14:textId="77777777" w:rsidR="00D12CEE" w:rsidRPr="00D12CEE" w:rsidRDefault="00D12CEE" w:rsidP="00C06513">
      <w:pPr>
        <w:numPr>
          <w:ilvl w:val="0"/>
          <w:numId w:val="39"/>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του ν. 4412/2016 (Α' 147) «Δημόσιες Συμβάσεις Έργων, Προμηθειών και Υπηρεσιών {προσαρμογή στις Οδηγίες 2014/24/ΕΕ και 2014/25/ΕΕ)», όπως ισχύει, και ιδίως του άρθρου 12, παρ. 4.</w:t>
      </w:r>
    </w:p>
    <w:p w14:paraId="57FC8237" w14:textId="77777777" w:rsidR="00D12CEE" w:rsidRPr="00D12CEE" w:rsidRDefault="00D12CEE" w:rsidP="00C06513">
      <w:pPr>
        <w:numPr>
          <w:ilvl w:val="0"/>
          <w:numId w:val="39"/>
        </w:numPr>
        <w:tabs>
          <w:tab w:val="left" w:pos="1639"/>
        </w:tabs>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του ν. 4782/2021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 (Α' 36).</w:t>
      </w:r>
    </w:p>
    <w:p w14:paraId="0D1C678D" w14:textId="77777777" w:rsidR="00D12CEE" w:rsidRPr="00D12CEE" w:rsidRDefault="00D12CEE" w:rsidP="00C06513">
      <w:pPr>
        <w:numPr>
          <w:ilvl w:val="0"/>
          <w:numId w:val="39"/>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του ν. 4270/2014 (Α' 143)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14:paraId="15BD5176" w14:textId="77777777" w:rsidR="00D12CEE" w:rsidRPr="00D12CEE" w:rsidRDefault="00D12CEE" w:rsidP="00C06513">
      <w:pPr>
        <w:numPr>
          <w:ilvl w:val="0"/>
          <w:numId w:val="39"/>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του ν. 4281/2014 (Α' 160) «Μέτρα στήριξης και ανάπτυξης της ελληνικής οικονομίας, οργανωτικά θέματα Υπουργείου Οικονομικών και άλλες διατάξεις», όπως τροποποιήθηκε και ισχύει.</w:t>
      </w:r>
    </w:p>
    <w:p w14:paraId="1AEAC90D" w14:textId="77777777" w:rsidR="00D12CEE" w:rsidRPr="00D12CEE" w:rsidRDefault="00D12CEE" w:rsidP="00C06513">
      <w:pPr>
        <w:numPr>
          <w:ilvl w:val="0"/>
          <w:numId w:val="39"/>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του άρθρου 81 του ν. 1958/1991 «Τρόπος εκτέλεσης αρχαιολογικών έργων» (Α' 122), όπως ισχύει σήμερα,</w:t>
      </w:r>
    </w:p>
    <w:p w14:paraId="3C2FBF81" w14:textId="77777777" w:rsidR="00D12CEE" w:rsidRPr="00D12CEE" w:rsidRDefault="00D12CEE" w:rsidP="00C06513">
      <w:pPr>
        <w:numPr>
          <w:ilvl w:val="0"/>
          <w:numId w:val="39"/>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του ν. 4129/2013 (Α'52) «Κύρωση του Κώδικα Νόμων για το Ελεγκτικό Συνέδριο», όπως τροποποιήθηκε και ισχύει,</w:t>
      </w:r>
    </w:p>
    <w:p w14:paraId="0ED29228" w14:textId="77777777" w:rsidR="00D12CEE" w:rsidRPr="00D12CEE" w:rsidRDefault="00D12CEE" w:rsidP="00C06513">
      <w:pPr>
        <w:numPr>
          <w:ilvl w:val="0"/>
          <w:numId w:val="39"/>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w:t>
      </w:r>
    </w:p>
    <w:p w14:paraId="3F3DB749" w14:textId="77777777" w:rsidR="00D12CEE" w:rsidRPr="00D12CEE" w:rsidRDefault="00D12CEE" w:rsidP="00C06513">
      <w:pPr>
        <w:numPr>
          <w:ilvl w:val="0"/>
          <w:numId w:val="39"/>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του άρθρου 132 του ν. 4714/2020 (Α' 148) «Ρύθμιση για τη σύναψη προγραμματικών συμβάσεων ΟΤΑ α' και β' βαθμού»,</w:t>
      </w:r>
    </w:p>
    <w:p w14:paraId="3DAD528C" w14:textId="77777777" w:rsidR="00D12CEE" w:rsidRPr="00D12CEE" w:rsidRDefault="00D12CEE" w:rsidP="00C06513">
      <w:pPr>
        <w:numPr>
          <w:ilvl w:val="0"/>
          <w:numId w:val="39"/>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του Π.Δ. 24/2019 «Μελέτη και εκτέλεση αρχαιολογικών έργων» (ΦΕΚ 39 Α).</w:t>
      </w:r>
    </w:p>
    <w:p w14:paraId="3D449555" w14:textId="77777777" w:rsidR="00D12CEE" w:rsidRPr="00D12CEE" w:rsidRDefault="00D12CEE" w:rsidP="00C06513">
      <w:pPr>
        <w:numPr>
          <w:ilvl w:val="0"/>
          <w:numId w:val="39"/>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του Π.Δ. 70/2015 (Α' 114) «Ανασύσταση των Υπουργείων Πολιτισμού και Αθλητισμού...»,</w:t>
      </w:r>
    </w:p>
    <w:p w14:paraId="0B21BADE" w14:textId="77777777" w:rsidR="00D12CEE" w:rsidRPr="00D12CEE" w:rsidRDefault="00D12CEE" w:rsidP="00C06513">
      <w:pPr>
        <w:numPr>
          <w:ilvl w:val="0"/>
          <w:numId w:val="39"/>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του Π.Δ. 4/2018 «Οργανισμός Υπουργείου Πολιτισμού και Αθλητισμού» (Α' 7), όπως ισχύει,</w:t>
      </w:r>
    </w:p>
    <w:p w14:paraId="280A9A16" w14:textId="77777777" w:rsidR="00D12CEE" w:rsidRPr="00D12CEE" w:rsidRDefault="00D12CEE" w:rsidP="00C06513">
      <w:pPr>
        <w:numPr>
          <w:ilvl w:val="0"/>
          <w:numId w:val="39"/>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του Π.Δ. 83/2019 {Α' 121) «Διορισμός Αντιπροέδρου της Κυβέρνησης, Υπουργών, Αναπληρωτών Υπουργών και Υφυπουργών»,</w:t>
      </w:r>
    </w:p>
    <w:p w14:paraId="39C603C0" w14:textId="77777777" w:rsidR="00D12CEE" w:rsidRPr="00D12CEE" w:rsidRDefault="00D12CEE" w:rsidP="00C06513">
      <w:pPr>
        <w:numPr>
          <w:ilvl w:val="0"/>
          <w:numId w:val="39"/>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του Π.Δ. 145/2010 «Οργανισμός Περιφέρειας Πελοποννήσου» (Α' 238), όπως ισχύει,</w:t>
      </w:r>
    </w:p>
    <w:p w14:paraId="7C8ABAB5" w14:textId="77777777" w:rsidR="00D12CEE" w:rsidRPr="00D12CEE" w:rsidRDefault="00D12CEE" w:rsidP="00C06513">
      <w:pPr>
        <w:numPr>
          <w:ilvl w:val="0"/>
          <w:numId w:val="39"/>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της με αριθμό 37419/13479/08-05-2018 (ΦΕΚ 1661/τ.Β'/11-05-2018) απόφασης του Συντονιστή Αποκεντρωμένης Διοίκησης Αττικής με τίτλο: «Έγκριση της 121/2018 απόφασης του Περιφερειακού Συμβουλίου Περιφέρειας Αττικής, περί τροποποίησης-επικαιροποίησης του Οργανισμού Εσωτερικής Υπηρεσίας της Περιφέρειας Αττικής».</w:t>
      </w:r>
    </w:p>
    <w:p w14:paraId="7129A969" w14:textId="77777777" w:rsidR="00D12CEE" w:rsidRPr="00D12CEE" w:rsidRDefault="00D12CEE" w:rsidP="00D12CEE">
      <w:pPr>
        <w:keepNext/>
        <w:keepLines/>
        <w:autoSpaceDE/>
        <w:autoSpaceDN/>
        <w:adjustRightInd/>
        <w:spacing w:after="300"/>
        <w:ind w:left="1080"/>
        <w:jc w:val="both"/>
        <w:outlineLvl w:val="0"/>
        <w:rPr>
          <w:rFonts w:ascii="Calibri" w:hAnsi="Calibri" w:cs="Calibri"/>
          <w:b/>
          <w:bCs/>
          <w:i/>
          <w:color w:val="000000"/>
          <w:sz w:val="22"/>
          <w:szCs w:val="22"/>
          <w:u w:val="single"/>
        </w:rPr>
      </w:pPr>
      <w:bookmarkStart w:id="26" w:name="bookmark5"/>
      <w:r w:rsidRPr="00D12CEE">
        <w:rPr>
          <w:rFonts w:ascii="Calibri" w:hAnsi="Calibri" w:cs="Calibri"/>
          <w:b/>
          <w:bCs/>
          <w:i/>
          <w:color w:val="000000"/>
          <w:sz w:val="22"/>
          <w:szCs w:val="22"/>
        </w:rPr>
        <w:t>και έχοντας υπόψη:</w:t>
      </w:r>
      <w:bookmarkEnd w:id="26"/>
    </w:p>
    <w:p w14:paraId="6655247E" w14:textId="77777777" w:rsidR="00D12CEE" w:rsidRPr="00D12CEE" w:rsidRDefault="00D12CEE" w:rsidP="00C06513">
      <w:pPr>
        <w:numPr>
          <w:ilvl w:val="0"/>
          <w:numId w:val="28"/>
        </w:numPr>
        <w:tabs>
          <w:tab w:val="left" w:pos="426"/>
        </w:tabs>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 με αριθμό 13371/23-7-2019 έγγραφο του Δήμου με το οποίο υποβλήθηκαν στην Περιφέρεια Αττικής η μελέτη και λοιπά συμπληρωματικά στοιχεία για το ανωτέρω έργο,</w:t>
      </w:r>
    </w:p>
    <w:p w14:paraId="6B65DFA5" w14:textId="77777777" w:rsidR="00D12CEE" w:rsidRPr="00D12CEE" w:rsidRDefault="00D12CEE" w:rsidP="00C06513">
      <w:pPr>
        <w:numPr>
          <w:ilvl w:val="0"/>
          <w:numId w:val="28"/>
        </w:numPr>
        <w:tabs>
          <w:tab w:val="left" w:pos="426"/>
          <w:tab w:val="left" w:pos="1391"/>
        </w:tabs>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 με αριθμό 688150/1-11-2019 έγγραφο της Δ/νσης Τεχνικών Έργων της Π.Ε. Ανατολικής Αττικής της Περιφέρειας Αττικής.</w:t>
      </w:r>
    </w:p>
    <w:p w14:paraId="3E41B008" w14:textId="77777777" w:rsidR="00D12CEE" w:rsidRPr="00D12CEE" w:rsidRDefault="00D12CEE" w:rsidP="00C06513">
      <w:pPr>
        <w:numPr>
          <w:ilvl w:val="0"/>
          <w:numId w:val="28"/>
        </w:numPr>
        <w:tabs>
          <w:tab w:val="left" w:pos="426"/>
          <w:tab w:val="left" w:pos="1402"/>
        </w:tabs>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Απόσπασμα από το Πρακτικό της 14</w:t>
      </w:r>
      <w:r w:rsidRPr="00D12CEE">
        <w:rPr>
          <w:rFonts w:ascii="Calibri" w:hAnsi="Calibri" w:cs="Calibri"/>
          <w:i/>
          <w:color w:val="000000"/>
          <w:sz w:val="22"/>
          <w:szCs w:val="22"/>
          <w:vertAlign w:val="superscript"/>
        </w:rPr>
        <w:t>Ί&lt;:</w:t>
      </w:r>
      <w:r w:rsidRPr="00D12CEE">
        <w:rPr>
          <w:rFonts w:ascii="Calibri" w:hAnsi="Calibri" w:cs="Calibri"/>
          <w:i/>
          <w:color w:val="000000"/>
          <w:sz w:val="22"/>
          <w:szCs w:val="22"/>
        </w:rPr>
        <w:t xml:space="preserve"> Τακτικής Συνεδρίασης της Οικονομικής Επιτροπής του Δήμου Λαυρεωτικής της 15-7-2019, με την οποία εγκρίθηκε η με αριθμό 119/2019 (επικαιροποίηση της υπ αριθμ. 2/2012 μελέτης) μελέτη της Δ/νσης Τεχνικών Υπηρεσιών του Δήμου Λαυρεωτικής.</w:t>
      </w:r>
    </w:p>
    <w:p w14:paraId="790AFCBE" w14:textId="77777777" w:rsidR="00D12CEE" w:rsidRPr="00D12CEE" w:rsidRDefault="00D12CEE" w:rsidP="00C06513">
      <w:pPr>
        <w:numPr>
          <w:ilvl w:val="0"/>
          <w:numId w:val="28"/>
        </w:numPr>
        <w:tabs>
          <w:tab w:val="left" w:pos="426"/>
          <w:tab w:val="left" w:pos="1416"/>
        </w:tabs>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Τη με αριθμό 300/2020 απόφαση του Περιφερειακού Συμβουλίου Αττικής με την οποία εγκρίθηκε το Πρόγραμμα Εκτελεστέων Έργων της Περιφέρειας Αττικής οικ. Έτους 2021 και στην οποία περιλαμβάνεται το παρόν έργο (ΑΔΑ: 9ΝΟΡ7Λ7-ΛΥΠ).</w:t>
      </w:r>
    </w:p>
    <w:p w14:paraId="358EFD0F" w14:textId="77777777" w:rsidR="00D12CEE" w:rsidRPr="00D12CEE" w:rsidRDefault="00D12CEE" w:rsidP="00C06513">
      <w:pPr>
        <w:numPr>
          <w:ilvl w:val="0"/>
          <w:numId w:val="28"/>
        </w:numPr>
        <w:tabs>
          <w:tab w:val="left" w:pos="426"/>
          <w:tab w:val="left" w:pos="1402"/>
        </w:tabs>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Τη με αριθμό 301/2020 απόφαση του Περιφερειακού Συμβουλίου Αττικής με την οποία εγκρίθηκε ο Προϋπολογισμός της Περιφέρειας Αττικής οικ. έτους 2021 και το Ολοκληρωμένο Πλαίσιο Δράσης 2021 και στην οποία προβλέπεται η σχετική πίστωση έτους για το έργο (ΑΔΑ: 6ΗΒ17Λ7-5ΚΒ).</w:t>
      </w:r>
    </w:p>
    <w:p w14:paraId="498F01FD" w14:textId="77777777" w:rsidR="00D12CEE" w:rsidRPr="00D12CEE" w:rsidRDefault="00D12CEE" w:rsidP="00C06513">
      <w:pPr>
        <w:numPr>
          <w:ilvl w:val="0"/>
          <w:numId w:val="28"/>
        </w:numPr>
        <w:tabs>
          <w:tab w:val="left" w:pos="426"/>
          <w:tab w:val="left" w:pos="1397"/>
        </w:tabs>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Την υπ αριθμ. 111484/8370/19-12-1993 (ΦΕΚ 11/Δ/14-1-1994) υπουργική απόφαση χαρακτηρισμού ως διατηρητέου του κτιρίου που βρίσκεται εντός του ρυμοτομικού σχεδίου του Δήμου Κερατέας.</w:t>
      </w:r>
    </w:p>
    <w:p w14:paraId="0E4C2313" w14:textId="77777777" w:rsidR="00D12CEE" w:rsidRPr="00D12CEE" w:rsidRDefault="00D12CEE" w:rsidP="00C06513">
      <w:pPr>
        <w:numPr>
          <w:ilvl w:val="0"/>
          <w:numId w:val="28"/>
        </w:numPr>
        <w:tabs>
          <w:tab w:val="left" w:pos="426"/>
          <w:tab w:val="left" w:pos="1397"/>
        </w:tabs>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 Απόσπασμα Κτηματολογικού Πίνακα Ανάρτησης του Εθνικού Κτηματολογίου που εμφανίζει το εν λόγω ακίνητο να ανήκει κατά πλήρη κυριότητα στο Δήμο Κερατέας και να έχει ΚΑΕΚ:050670120005.</w:t>
      </w:r>
    </w:p>
    <w:p w14:paraId="19EA536A" w14:textId="77777777" w:rsidR="00D12CEE" w:rsidRPr="00D12CEE" w:rsidRDefault="00D12CEE" w:rsidP="00C06513">
      <w:pPr>
        <w:numPr>
          <w:ilvl w:val="0"/>
          <w:numId w:val="28"/>
        </w:numPr>
        <w:tabs>
          <w:tab w:val="left" w:pos="426"/>
          <w:tab w:val="left" w:pos="1412"/>
        </w:tabs>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 με Α.Π. 259/2-6-2016 έγγραφο του Συμβουλίου Αρχιτεκτονικής Περιφερειακής Ενότητας Ανατολικής Αττικής της Περιφέρειας Αττικής με θέμα την αποκατάσταση του διατηρητέου κτιρίου Οικία Μπία, σύμφωνα με το οποίο το Συμβούλιο Αρχιτεκτονικής της Π.Ε.Α.Α. γνωμοδοτεί θετικά από αισθητικής απόψεως με την προϋπόθεση ότι τηρούνται οι πολεοδομικές διατάξεις και οι διατάξεις των φορέων και με την παρατήρηση να διατηρηθούν οι μεταλλικές κολώνες στο ισόγειο του χαγιατιού του κτιρίου I, (πρακτικό 21</w:t>
      </w:r>
      <w:r w:rsidRPr="00D12CEE">
        <w:rPr>
          <w:rFonts w:ascii="Calibri" w:hAnsi="Calibri" w:cs="Calibri"/>
          <w:i/>
          <w:color w:val="000000"/>
          <w:sz w:val="22"/>
          <w:szCs w:val="22"/>
          <w:vertAlign w:val="superscript"/>
        </w:rPr>
        <w:t>ης</w:t>
      </w:r>
      <w:r w:rsidRPr="00D12CEE">
        <w:rPr>
          <w:rFonts w:ascii="Calibri" w:hAnsi="Calibri" w:cs="Calibri"/>
          <w:i/>
          <w:color w:val="000000"/>
          <w:sz w:val="22"/>
          <w:szCs w:val="22"/>
        </w:rPr>
        <w:t xml:space="preserve"> Συνεδρίας πράξη 16</w:t>
      </w:r>
      <w:r w:rsidRPr="00D12CEE">
        <w:rPr>
          <w:rFonts w:ascii="Calibri" w:hAnsi="Calibri" w:cs="Calibri"/>
          <w:i/>
          <w:color w:val="000000"/>
          <w:sz w:val="22"/>
          <w:szCs w:val="22"/>
          <w:vertAlign w:val="superscript"/>
        </w:rPr>
        <w:t>η</w:t>
      </w:r>
      <w:r w:rsidRPr="00D12CEE">
        <w:rPr>
          <w:rFonts w:ascii="Calibri" w:hAnsi="Calibri" w:cs="Calibri"/>
          <w:i/>
          <w:color w:val="000000"/>
          <w:sz w:val="22"/>
          <w:szCs w:val="22"/>
        </w:rPr>
        <w:t xml:space="preserve"> 2-6-2016)</w:t>
      </w:r>
    </w:p>
    <w:p w14:paraId="4D8ED63C" w14:textId="77777777" w:rsidR="00D12CEE" w:rsidRPr="00D12CEE" w:rsidRDefault="00D12CEE" w:rsidP="00C06513">
      <w:pPr>
        <w:numPr>
          <w:ilvl w:val="0"/>
          <w:numId w:val="28"/>
        </w:numPr>
        <w:tabs>
          <w:tab w:val="left" w:pos="426"/>
          <w:tab w:val="left" w:pos="1397"/>
        </w:tabs>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Την υπ αριθμ. 18/6-2-2017 έγκριση δόμησης της Δ/νσης Υπηρεσίας Δόμησης του Δήμου Μαρκόπουλου.</w:t>
      </w:r>
    </w:p>
    <w:p w14:paraId="7BBD95A2" w14:textId="77777777" w:rsidR="00D12CEE" w:rsidRPr="00D12CEE" w:rsidRDefault="00D12CEE" w:rsidP="00D12CEE">
      <w:pPr>
        <w:tabs>
          <w:tab w:val="left" w:pos="426"/>
          <w:tab w:val="left" w:leader="dot" w:pos="3254"/>
        </w:tabs>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10. Τη με αριθμό</w:t>
      </w:r>
      <w:r w:rsidRPr="00D12CEE">
        <w:rPr>
          <w:rFonts w:ascii="Calibri" w:hAnsi="Calibri" w:cs="Calibri"/>
          <w:i/>
          <w:color w:val="000000"/>
          <w:sz w:val="22"/>
          <w:szCs w:val="22"/>
        </w:rPr>
        <w:tab/>
        <w:t>/202... απόφαση της Οικονομικής Επιτροπής της Περιφέρειας Αττικής με την οποία εγκρίθηκαν οι όροι της παρούσας.</w:t>
      </w:r>
    </w:p>
    <w:p w14:paraId="33225FE3" w14:textId="77777777" w:rsidR="00D12CEE" w:rsidRPr="00D12CEE" w:rsidRDefault="00D12CEE" w:rsidP="00C06513">
      <w:pPr>
        <w:numPr>
          <w:ilvl w:val="0"/>
          <w:numId w:val="29"/>
        </w:numPr>
        <w:tabs>
          <w:tab w:val="left" w:pos="426"/>
          <w:tab w:val="left" w:pos="851"/>
        </w:tabs>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Την με αριθμό. /202.... απόφαση της Οικονομικής Επιτροπής του Δήμου Λαυρεωτικής με την οποία εγκρίθηκαν οι όροι της παρούσας.</w:t>
      </w:r>
    </w:p>
    <w:p w14:paraId="48C56101" w14:textId="77777777" w:rsidR="00D12CEE" w:rsidRPr="00D12CEE" w:rsidRDefault="00D12CEE" w:rsidP="00C06513">
      <w:pPr>
        <w:numPr>
          <w:ilvl w:val="0"/>
          <w:numId w:val="29"/>
        </w:numPr>
        <w:tabs>
          <w:tab w:val="left" w:pos="426"/>
          <w:tab w:val="left" w:pos="851"/>
          <w:tab w:val="right" w:leader="dot" w:pos="4994"/>
          <w:tab w:val="left" w:pos="5157"/>
        </w:tabs>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 με αριθμό</w:t>
      </w:r>
      <w:r w:rsidRPr="00D12CEE">
        <w:rPr>
          <w:rFonts w:ascii="Calibri" w:hAnsi="Calibri" w:cs="Calibri"/>
          <w:i/>
          <w:color w:val="000000"/>
          <w:sz w:val="22"/>
          <w:szCs w:val="22"/>
        </w:rPr>
        <w:tab/>
        <w:t>έγγραφο</w:t>
      </w:r>
      <w:r w:rsidRPr="00D12CEE">
        <w:rPr>
          <w:rFonts w:ascii="Calibri" w:hAnsi="Calibri" w:cs="Calibri"/>
          <w:i/>
          <w:color w:val="000000"/>
          <w:sz w:val="22"/>
          <w:szCs w:val="22"/>
        </w:rPr>
        <w:tab/>
        <w:t>του Υπουργείο Πολιτισμού και Αθλητισμού</w:t>
      </w:r>
    </w:p>
    <w:p w14:paraId="57273F86" w14:textId="77777777" w:rsidR="00D12CEE" w:rsidRPr="00D12CEE" w:rsidRDefault="00D12CEE" w:rsidP="00D12CEE">
      <w:pPr>
        <w:tabs>
          <w:tab w:val="left" w:pos="426"/>
          <w:tab w:val="left" w:pos="851"/>
        </w:tabs>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περί σύμφωνης γνώμης για τους όρους της παρούσας.</w:t>
      </w:r>
    </w:p>
    <w:p w14:paraId="17BCE18E" w14:textId="77777777" w:rsidR="00D12CEE" w:rsidRPr="00D12CEE" w:rsidRDefault="00D12CEE" w:rsidP="00C06513">
      <w:pPr>
        <w:numPr>
          <w:ilvl w:val="0"/>
          <w:numId w:val="29"/>
        </w:numPr>
        <w:tabs>
          <w:tab w:val="left" w:pos="426"/>
          <w:tab w:val="left" w:pos="851"/>
          <w:tab w:val="left" w:leader="dot" w:pos="3424"/>
        </w:tabs>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Τη με αριθμό</w:t>
      </w:r>
      <w:r w:rsidRPr="00D12CEE">
        <w:rPr>
          <w:rFonts w:ascii="Calibri" w:hAnsi="Calibri" w:cs="Calibri"/>
          <w:i/>
          <w:color w:val="000000"/>
          <w:sz w:val="22"/>
          <w:szCs w:val="22"/>
        </w:rPr>
        <w:tab/>
        <w:t>απόφαση του Ε' Κλιμακίου του Ελεγκτικού Συνεδρίου</w:t>
      </w:r>
    </w:p>
    <w:p w14:paraId="4425D150" w14:textId="77777777" w:rsidR="00D12CEE" w:rsidRPr="00D12CEE" w:rsidRDefault="00D12CEE" w:rsidP="00C06513">
      <w:pPr>
        <w:numPr>
          <w:ilvl w:val="0"/>
          <w:numId w:val="29"/>
        </w:numPr>
        <w:tabs>
          <w:tab w:val="left" w:pos="426"/>
          <w:tab w:val="left" w:pos="851"/>
          <w:tab w:val="right" w:leader="dot" w:pos="5339"/>
          <w:tab w:val="left" w:leader="dot" w:pos="7038"/>
        </w:tabs>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Τη με αρ. πρωτ</w:t>
      </w:r>
      <w:r w:rsidRPr="00D12CEE">
        <w:rPr>
          <w:rFonts w:ascii="Calibri" w:hAnsi="Calibri" w:cs="Calibri"/>
          <w:i/>
          <w:color w:val="000000"/>
          <w:sz w:val="22"/>
          <w:szCs w:val="22"/>
        </w:rPr>
        <w:tab/>
        <w:t xml:space="preserve"> (ΑΔΑ</w:t>
      </w:r>
      <w:r w:rsidRPr="00D12CEE">
        <w:rPr>
          <w:rFonts w:ascii="Calibri" w:hAnsi="Calibri" w:cs="Calibri"/>
          <w:i/>
          <w:color w:val="000000"/>
          <w:sz w:val="22"/>
          <w:szCs w:val="22"/>
        </w:rPr>
        <w:tab/>
        <w:t>) απόφαση ανάληψης</w:t>
      </w:r>
    </w:p>
    <w:p w14:paraId="79DBC3E6" w14:textId="77777777" w:rsidR="00D12CEE" w:rsidRPr="00D12CEE" w:rsidRDefault="00D12CEE" w:rsidP="00D12CEE">
      <w:pPr>
        <w:tabs>
          <w:tab w:val="left" w:pos="426"/>
          <w:tab w:val="left" w:pos="851"/>
        </w:tabs>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υποχρέωσης Περιφέρειας Αττικής.</w:t>
      </w:r>
    </w:p>
    <w:p w14:paraId="7EF74696" w14:textId="77777777" w:rsidR="00D12CEE" w:rsidRPr="00D12CEE" w:rsidRDefault="00D12CEE" w:rsidP="00C06513">
      <w:pPr>
        <w:numPr>
          <w:ilvl w:val="0"/>
          <w:numId w:val="29"/>
        </w:numPr>
        <w:tabs>
          <w:tab w:val="left" w:pos="851"/>
        </w:tabs>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 γεγονός ότι από την παρούσα Προγραμματική Σύμβαση Πολιτισμικής Ανάπτυξης δεν προκύπτει δαπάνη σε βάρος των πιστώσεων του Υπουργείου Πολιτισμού και Αθλητισμού.</w:t>
      </w:r>
    </w:p>
    <w:p w14:paraId="6F5BE864" w14:textId="77777777" w:rsidR="00D12CEE" w:rsidRPr="00D12CEE" w:rsidRDefault="00D12CEE" w:rsidP="00D12CEE">
      <w:pPr>
        <w:autoSpaceDE/>
        <w:autoSpaceDN/>
        <w:adjustRightInd/>
        <w:spacing w:line="480" w:lineRule="auto"/>
        <w:ind w:firstLine="40"/>
        <w:jc w:val="center"/>
        <w:rPr>
          <w:rFonts w:ascii="Calibri" w:hAnsi="Calibri" w:cs="Calibri"/>
          <w:b/>
          <w:bCs/>
          <w:i/>
          <w:color w:val="000000"/>
          <w:sz w:val="22"/>
          <w:szCs w:val="22"/>
        </w:rPr>
      </w:pPr>
    </w:p>
    <w:p w14:paraId="33EF46EE" w14:textId="77777777" w:rsidR="00D12CEE" w:rsidRPr="00D12CEE" w:rsidRDefault="00D12CEE" w:rsidP="00D12CEE">
      <w:pPr>
        <w:autoSpaceDE/>
        <w:autoSpaceDN/>
        <w:adjustRightInd/>
        <w:spacing w:line="480" w:lineRule="auto"/>
        <w:ind w:firstLine="40"/>
        <w:jc w:val="center"/>
        <w:rPr>
          <w:rFonts w:ascii="Calibri" w:hAnsi="Calibri" w:cs="Calibri"/>
          <w:i/>
          <w:color w:val="000000"/>
          <w:sz w:val="22"/>
          <w:szCs w:val="22"/>
        </w:rPr>
      </w:pPr>
      <w:r w:rsidRPr="00D12CEE">
        <w:rPr>
          <w:rFonts w:ascii="Calibri" w:hAnsi="Calibri" w:cs="Calibri"/>
          <w:b/>
          <w:bCs/>
          <w:i/>
          <w:color w:val="000000"/>
          <w:sz w:val="22"/>
          <w:szCs w:val="22"/>
        </w:rPr>
        <w:t>Συμφώνησαν και συναποδέχθηκαν τα παρακάτω:</w:t>
      </w:r>
    </w:p>
    <w:p w14:paraId="7D80E303" w14:textId="77777777" w:rsidR="00D12CEE" w:rsidRPr="00D12CEE" w:rsidRDefault="00D12CEE" w:rsidP="00D12CEE">
      <w:pPr>
        <w:keepNext/>
        <w:keepLines/>
        <w:autoSpaceDE/>
        <w:autoSpaceDN/>
        <w:adjustRightInd/>
        <w:spacing w:line="360" w:lineRule="auto"/>
        <w:ind w:firstLine="40"/>
        <w:jc w:val="both"/>
        <w:outlineLvl w:val="0"/>
        <w:rPr>
          <w:rFonts w:ascii="Calibri" w:hAnsi="Calibri" w:cs="Calibri"/>
          <w:b/>
          <w:bCs/>
          <w:i/>
          <w:color w:val="000000"/>
          <w:sz w:val="22"/>
          <w:szCs w:val="22"/>
          <w:u w:val="single"/>
        </w:rPr>
      </w:pPr>
      <w:bookmarkStart w:id="27" w:name="bookmark7"/>
      <w:r w:rsidRPr="00D12CEE">
        <w:rPr>
          <w:rFonts w:ascii="Calibri" w:hAnsi="Calibri" w:cs="Calibri"/>
          <w:b/>
          <w:bCs/>
          <w:i/>
          <w:color w:val="000000"/>
          <w:sz w:val="22"/>
          <w:szCs w:val="22"/>
          <w:u w:val="single"/>
        </w:rPr>
        <w:t>ΑΡΘΡΟ 1: ΑΝΤΙΚΕΙΜΕΝΟ ΤΗΣ ΠΡΟΓΡΑΜΜΑΤΙΚΗΣ ΣΥΜΒΑΣΗΣ ΠΟΛΙΤΙΣΜΙΚΗΣ ΑΝΑΠΤΥΞΗΣ-ΣΚΟΠΟΣ ΚΑΙ ΠΕΡΙΕΧΟΜΕΝΟ ΤΟΥ ΕΡΓΟΥ</w:t>
      </w:r>
      <w:bookmarkEnd w:id="27"/>
    </w:p>
    <w:p w14:paraId="5491E007" w14:textId="77777777" w:rsidR="00D12CEE" w:rsidRPr="00D12CEE" w:rsidRDefault="00D12CEE" w:rsidP="00C06513">
      <w:pPr>
        <w:numPr>
          <w:ilvl w:val="0"/>
          <w:numId w:val="25"/>
        </w:numPr>
        <w:tabs>
          <w:tab w:val="left" w:pos="567"/>
        </w:tabs>
        <w:autoSpaceDE/>
        <w:autoSpaceDN/>
        <w:adjustRightInd/>
        <w:spacing w:line="360" w:lineRule="auto"/>
        <w:jc w:val="both"/>
        <w:rPr>
          <w:rFonts w:ascii="Calibri" w:hAnsi="Calibri" w:cs="Calibri"/>
          <w:i/>
          <w:color w:val="000000"/>
          <w:sz w:val="22"/>
          <w:szCs w:val="22"/>
        </w:rPr>
      </w:pPr>
      <w:r w:rsidRPr="00D12CEE">
        <w:rPr>
          <w:rFonts w:ascii="Calibri" w:hAnsi="Calibri" w:cs="Calibri"/>
          <w:i/>
          <w:color w:val="000000"/>
          <w:sz w:val="22"/>
          <w:szCs w:val="22"/>
        </w:rPr>
        <w:t>Αντικείμενο της παρούσας σύμβασης είναι η συνεργασία των συμβαλλομένων μερών για την υλοποίηση του έργου με τίτλο: «Αποκατάσταση διατηρητέου κτιρίου "Οικία Μπία" στην Κερατέα» από το Δήμο Λαυρεωτικής με χρηματοδότηση της Περιφέρειας Αττικής.</w:t>
      </w:r>
    </w:p>
    <w:p w14:paraId="7B4C42C8" w14:textId="77777777" w:rsidR="00D12CEE" w:rsidRPr="00D12CEE" w:rsidRDefault="00D12CEE" w:rsidP="00C06513">
      <w:pPr>
        <w:numPr>
          <w:ilvl w:val="0"/>
          <w:numId w:val="25"/>
        </w:numPr>
        <w:tabs>
          <w:tab w:val="left" w:pos="567"/>
        </w:tabs>
        <w:autoSpaceDE/>
        <w:autoSpaceDN/>
        <w:adjustRightInd/>
        <w:spacing w:line="360" w:lineRule="auto"/>
        <w:jc w:val="both"/>
        <w:rPr>
          <w:rFonts w:ascii="Calibri" w:hAnsi="Calibri" w:cs="Calibri"/>
          <w:i/>
          <w:color w:val="000000"/>
          <w:sz w:val="22"/>
          <w:szCs w:val="22"/>
        </w:rPr>
      </w:pPr>
      <w:r w:rsidRPr="00D12CEE">
        <w:rPr>
          <w:rFonts w:ascii="Calibri" w:hAnsi="Calibri" w:cs="Calibri"/>
          <w:i/>
          <w:color w:val="000000"/>
          <w:sz w:val="22"/>
          <w:szCs w:val="22"/>
        </w:rPr>
        <w:t>Σκοπός του έργου είναι να αναδείξει την πολιτιστική κληρονομιά του Δήμου Λαυρεωτικής. Με την ολοκλήρωσή του θα δημιουργηθεί ένας χώρος πολιτιστικών εκδηλώσεων και ανάδειξης πολιτισμού για τους κατοίκους και τους επισκέπτες του Δήμου.</w:t>
      </w:r>
    </w:p>
    <w:p w14:paraId="37AAF57B" w14:textId="77777777" w:rsidR="00D12CEE" w:rsidRPr="00D12CEE" w:rsidRDefault="00D12CEE" w:rsidP="00D12CEE">
      <w:pPr>
        <w:tabs>
          <w:tab w:val="left" w:pos="567"/>
        </w:tabs>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Οι εργασίες που θα εκτελεστούν έχουν στόχο να διασώσουν τα περίτεχνα διακοσμητικά στοιχεία των όψεων και παράλληλα να αποκαταστήσουν εκείνα που αλλοιώθηκαν με κακόγουστες και μεταγενέστερες παρεμβάσεις.</w:t>
      </w:r>
    </w:p>
    <w:p w14:paraId="34984F38" w14:textId="77777777" w:rsidR="00D12CEE" w:rsidRPr="00D12CEE" w:rsidRDefault="00D12CEE" w:rsidP="00C06513">
      <w:pPr>
        <w:numPr>
          <w:ilvl w:val="0"/>
          <w:numId w:val="25"/>
        </w:numPr>
        <w:tabs>
          <w:tab w:val="left" w:pos="567"/>
        </w:tabs>
        <w:autoSpaceDE/>
        <w:autoSpaceDN/>
        <w:adjustRightInd/>
        <w:spacing w:line="360" w:lineRule="auto"/>
        <w:jc w:val="both"/>
        <w:rPr>
          <w:rFonts w:ascii="Calibri" w:hAnsi="Calibri" w:cs="Calibri"/>
          <w:i/>
          <w:color w:val="000000"/>
          <w:sz w:val="22"/>
          <w:szCs w:val="22"/>
        </w:rPr>
      </w:pPr>
      <w:r w:rsidRPr="00D12CEE">
        <w:rPr>
          <w:rFonts w:ascii="Calibri" w:hAnsi="Calibri" w:cs="Calibri"/>
          <w:i/>
          <w:color w:val="000000"/>
          <w:sz w:val="22"/>
          <w:szCs w:val="22"/>
        </w:rPr>
        <w:t>Το έργο περιγράφεται αναλυτικά στην με αριθμό 119/2019 μελέτη (επικαιροποίηση της υπ αριθμ. 2/2012 μελέτης) του Δήμου Λαυρεωτικής, που συντάχθηκε και θεωρήθηκε από την Διεύθυνση Τεχνικών Υπηρεσιών του Δήμου και εγκρίθηκε με την με αριθμό 127/2019 απόφαση της Οικονομικής Επιτροπής του Δήμου Λαυρεωτικής.</w:t>
      </w:r>
    </w:p>
    <w:p w14:paraId="5223E186" w14:textId="77777777" w:rsidR="00D12CEE" w:rsidRPr="00D12CEE" w:rsidRDefault="00D12CEE" w:rsidP="00D12CEE">
      <w:pPr>
        <w:tabs>
          <w:tab w:val="left" w:pos="567"/>
        </w:tabs>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Αντικείμενο του έργου είναι η αναστήλωση και αποκατάσταση διατηρητέου κτιρίου που βρίσκεται στον ιστορικό πυρήνα του Δημοτικού Διαμερίσματος Κερατέας, εντός του εγκεκριμένου ρυμοτομικού σχεδίου.</w:t>
      </w:r>
    </w:p>
    <w:p w14:paraId="458FA4C6" w14:textId="77777777" w:rsidR="00D12CEE" w:rsidRPr="00D12CEE" w:rsidRDefault="00D12CEE" w:rsidP="00D12CEE">
      <w:p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Η αποκατάσταση αφορά τα τρία ανεξάρτητα κτίσματα τα οποία έχουν κτιστεί στα τέλη του 19</w:t>
      </w:r>
      <w:r w:rsidRPr="00D12CEE">
        <w:rPr>
          <w:rFonts w:ascii="Calibri" w:hAnsi="Calibri" w:cs="Calibri"/>
          <w:i/>
          <w:color w:val="000000"/>
          <w:sz w:val="22"/>
          <w:szCs w:val="22"/>
          <w:vertAlign w:val="superscript"/>
        </w:rPr>
        <w:t>ου</w:t>
      </w:r>
      <w:r w:rsidRPr="00D12CEE">
        <w:rPr>
          <w:rFonts w:ascii="Calibri" w:hAnsi="Calibri" w:cs="Calibri"/>
          <w:i/>
          <w:color w:val="000000"/>
          <w:sz w:val="22"/>
          <w:szCs w:val="22"/>
        </w:rPr>
        <w:t xml:space="preserve"> με αρχές του </w:t>
      </w:r>
      <w:r w:rsidRPr="00D12CEE">
        <w:rPr>
          <w:rFonts w:ascii="Calibri" w:hAnsi="Calibri" w:cs="Calibri"/>
          <w:i/>
          <w:color w:val="000000"/>
          <w:sz w:val="22"/>
          <w:szCs w:val="22"/>
          <w:lang w:eastAsia="en-US"/>
        </w:rPr>
        <w:t>20°</w:t>
      </w:r>
      <w:r w:rsidRPr="00D12CEE">
        <w:rPr>
          <w:rFonts w:ascii="Calibri" w:hAnsi="Calibri" w:cs="Calibri"/>
          <w:i/>
          <w:color w:val="000000"/>
          <w:sz w:val="22"/>
          <w:szCs w:val="22"/>
          <w:vertAlign w:val="superscript"/>
          <w:lang w:val="en-US" w:eastAsia="en-US"/>
        </w:rPr>
        <w:t>u</w:t>
      </w:r>
      <w:r w:rsidRPr="00D12CEE">
        <w:rPr>
          <w:rFonts w:ascii="Calibri" w:hAnsi="Calibri" w:cs="Calibri"/>
          <w:i/>
          <w:color w:val="000000"/>
          <w:sz w:val="22"/>
          <w:szCs w:val="22"/>
          <w:lang w:eastAsia="en-US"/>
        </w:rPr>
        <w:t xml:space="preserve"> </w:t>
      </w:r>
      <w:r w:rsidRPr="00D12CEE">
        <w:rPr>
          <w:rFonts w:ascii="Calibri" w:hAnsi="Calibri" w:cs="Calibri"/>
          <w:i/>
          <w:color w:val="000000"/>
          <w:sz w:val="22"/>
          <w:szCs w:val="22"/>
        </w:rPr>
        <w:t>αιώνα. Η συνολική δόμηση είναι 338,69 τ.μ. Το ένα εκ των κτιρίων είναι χαρακτηρισμένο ως διατηρητέο κτίριο μνημείο και έργο τέχνης με απόφαση του ΥΠΕΧΩΔΕ.</w:t>
      </w:r>
    </w:p>
    <w:p w14:paraId="32B12AA1" w14:textId="77777777" w:rsidR="00D12CEE" w:rsidRPr="00D12CEE" w:rsidRDefault="00D12CEE" w:rsidP="00D12CEE">
      <w:p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Συνοπτικά προβλέπονται οι παρακάτω εργασίες:</w:t>
      </w:r>
    </w:p>
    <w:p w14:paraId="51BD2F24" w14:textId="77777777" w:rsidR="00D12CEE" w:rsidRPr="00D12CEE" w:rsidRDefault="00D12CEE" w:rsidP="00C06513">
      <w:pPr>
        <w:numPr>
          <w:ilvl w:val="0"/>
          <w:numId w:val="30"/>
        </w:numPr>
        <w:tabs>
          <w:tab w:val="left" w:pos="567"/>
          <w:tab w:val="left" w:pos="1306"/>
        </w:tabs>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Εκσκαφές και αποχωματώσεις παντός τύπου δια χειρών και μηχανικών μέσων, καθαιρέσεις, αποξηλώσεις, ικριώματα κοινά και ειδικά, αντιστηρίξεις.</w:t>
      </w:r>
    </w:p>
    <w:p w14:paraId="61C64AF2" w14:textId="77777777" w:rsidR="00D12CEE" w:rsidRPr="00D12CEE" w:rsidRDefault="00D12CEE" w:rsidP="00C06513">
      <w:pPr>
        <w:numPr>
          <w:ilvl w:val="0"/>
          <w:numId w:val="30"/>
        </w:numPr>
        <w:tabs>
          <w:tab w:val="left" w:pos="567"/>
          <w:tab w:val="left" w:pos="1306"/>
        </w:tabs>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Σκυροδέματα, οπλισμοί μανδυών, ενισχύσεις φέρουσας τοιχοποιίας λιθοδομών, ξυλοπατοδοκών μεσοπατωμάτων, στεγών, διαζωμάτων στέψης τοίχων, τσιμεντενέσεις, μανδύες οπλισμένης τσιμεντοκονίας κ.λ.π.</w:t>
      </w:r>
    </w:p>
    <w:p w14:paraId="0F362213" w14:textId="77777777" w:rsidR="00D12CEE" w:rsidRPr="00D12CEE" w:rsidRDefault="00D12CEE" w:rsidP="00C06513">
      <w:pPr>
        <w:numPr>
          <w:ilvl w:val="0"/>
          <w:numId w:val="30"/>
        </w:numPr>
        <w:tabs>
          <w:tab w:val="left" w:pos="567"/>
          <w:tab w:val="left" w:pos="1306"/>
        </w:tabs>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Λιθοδομές, πλινθοδομές, διαζωματικές τοιχοποιίες, ξυλουργικά, παραδοσιακά πατώματα, κουφώματα, ψευδοροφές, στέγες, μεταλλουργικά, αρμολογήματα, επιχρίσματα, επιστεγάσεις, επικεραμώσεις βυζαντινού τύπου, επιστρώσεις παραδοσιακών δαπέδων τσιμεντοπλακιδίων, μαρμάρων, ορθομαρμαρώσεις, υαλουργικά, χρωματισμοί κ.λ.π.</w:t>
      </w:r>
    </w:p>
    <w:p w14:paraId="2AC5E58E" w14:textId="77777777" w:rsidR="00D12CEE" w:rsidRPr="00D12CEE" w:rsidRDefault="00D12CEE" w:rsidP="00C06513">
      <w:pPr>
        <w:numPr>
          <w:ilvl w:val="0"/>
          <w:numId w:val="30"/>
        </w:numPr>
        <w:tabs>
          <w:tab w:val="left" w:pos="567"/>
          <w:tab w:val="left" w:pos="1307"/>
        </w:tabs>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Ειδικές εργασίες διακοσμήσεων, συντήρηση αποκατάσταση ζωγραφικού διάκοσμου οροφογραφιών και τοιχογραφιών, περίτεχνου μαρμάρινου εξώστη, τραβηχτά διακοσμητικά κονιάματα όψεων, παραδοσιακό διακοσμητικό δάπεδο πλακιδίων, ορθομαρμαρώσεις, διακοσμητικά στοιχεία πλίνθων γεισωμάτων, παοκατάσταση συστήματος μαρμάρινου πατητηριού παραγωγής κρασιού, παραδοσιακή εστία (τζάκι) κ.λ.π.</w:t>
      </w:r>
    </w:p>
    <w:p w14:paraId="05044A56" w14:textId="77777777" w:rsidR="00D12CEE" w:rsidRPr="00D12CEE" w:rsidRDefault="00D12CEE" w:rsidP="00C06513">
      <w:pPr>
        <w:numPr>
          <w:ilvl w:val="0"/>
          <w:numId w:val="30"/>
        </w:numPr>
        <w:tabs>
          <w:tab w:val="left" w:pos="567"/>
          <w:tab w:val="left" w:pos="1312"/>
        </w:tabs>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 xml:space="preserve">Εργασίες ηλεκτρομηχανολογικές, ύδρευσης, αποχέτευσης, κλιματισμού, ισχυρών και ασθενών ρευμάτων, συστήματος τηλεφώνων, φωνής και δεδομένων </w:t>
      </w:r>
      <w:r w:rsidRPr="00D12CEE">
        <w:rPr>
          <w:rFonts w:ascii="Calibri" w:hAnsi="Calibri" w:cs="Calibri"/>
          <w:i/>
          <w:color w:val="000000"/>
          <w:sz w:val="22"/>
          <w:szCs w:val="22"/>
          <w:lang w:eastAsia="en-US"/>
        </w:rPr>
        <w:t>(</w:t>
      </w:r>
      <w:r w:rsidRPr="00D12CEE">
        <w:rPr>
          <w:rFonts w:ascii="Calibri" w:hAnsi="Calibri" w:cs="Calibri"/>
          <w:i/>
          <w:color w:val="000000"/>
          <w:sz w:val="22"/>
          <w:szCs w:val="22"/>
          <w:lang w:val="en-US" w:eastAsia="en-US"/>
        </w:rPr>
        <w:t>DATA</w:t>
      </w:r>
      <w:r w:rsidRPr="00D12CEE">
        <w:rPr>
          <w:rFonts w:ascii="Calibri" w:hAnsi="Calibri" w:cs="Calibri"/>
          <w:i/>
          <w:color w:val="000000"/>
          <w:sz w:val="22"/>
          <w:szCs w:val="22"/>
          <w:lang w:eastAsia="en-US"/>
        </w:rPr>
        <w:t xml:space="preserve">), </w:t>
      </w:r>
      <w:r w:rsidRPr="00D12CEE">
        <w:rPr>
          <w:rFonts w:ascii="Calibri" w:hAnsi="Calibri" w:cs="Calibri"/>
          <w:i/>
          <w:color w:val="000000"/>
          <w:sz w:val="22"/>
          <w:szCs w:val="22"/>
        </w:rPr>
        <w:t>αντικλεπτικό σύστημα ασφαλείας και πυρανίχνευσης, ειδικός φωτισμός ανάδειξης του διατηρητέου κτιρίου-μνημείου κ.λ.π.</w:t>
      </w:r>
    </w:p>
    <w:p w14:paraId="10A47F3D" w14:textId="77777777" w:rsidR="00D12CEE" w:rsidRPr="00D12CEE" w:rsidRDefault="00D12CEE" w:rsidP="00D12CEE">
      <w:pPr>
        <w:tabs>
          <w:tab w:val="left" w:pos="567"/>
          <w:tab w:val="left" w:pos="1312"/>
        </w:tabs>
        <w:autoSpaceDE/>
        <w:autoSpaceDN/>
        <w:adjustRightInd/>
        <w:spacing w:line="360" w:lineRule="auto"/>
        <w:ind w:left="20"/>
        <w:jc w:val="both"/>
        <w:rPr>
          <w:rFonts w:ascii="Calibri" w:hAnsi="Calibri" w:cs="Calibri"/>
          <w:i/>
          <w:color w:val="000000"/>
          <w:sz w:val="22"/>
          <w:szCs w:val="22"/>
        </w:rPr>
      </w:pPr>
    </w:p>
    <w:p w14:paraId="11B21144" w14:textId="77777777" w:rsidR="00D12CEE" w:rsidRPr="00D12CEE" w:rsidRDefault="00D12CEE" w:rsidP="00D12CEE">
      <w:p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b/>
          <w:bCs/>
          <w:i/>
          <w:color w:val="000000"/>
          <w:sz w:val="22"/>
          <w:szCs w:val="22"/>
          <w:u w:val="single"/>
        </w:rPr>
        <w:t>ΑΡΘΡΟ 2: ΠΕΡΙΟΧΗ ΕΚΤΕΛΕΣΗΣ ΤΟΥ ΕΡΓΟΥ</w:t>
      </w:r>
    </w:p>
    <w:p w14:paraId="774D29D4" w14:textId="77777777" w:rsidR="00D12CEE" w:rsidRPr="00D12CEE" w:rsidRDefault="00D12CEE" w:rsidP="00D12CEE">
      <w:p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 xml:space="preserve">Το κτίριο "ΟΙΚΙΑ ΜΠΙΑ" βρίσκεται στο Δημοτικό Διαμέρισμα Κερατέας, στη συμβολή των οδών Στόφα και Παπαθανασίου στο Ο.Τ. 113, πλησίον της οδού Αθηνών- Σουνίου και έχει χαρακτηρισθεί ως διατηρητέο με την υπ αριθμ. </w:t>
      </w:r>
      <w:r w:rsidRPr="00D12CEE">
        <w:rPr>
          <w:rFonts w:ascii="Calibri" w:hAnsi="Calibri" w:cs="Calibri"/>
          <w:i/>
          <w:color w:val="000000"/>
          <w:sz w:val="22"/>
          <w:szCs w:val="22"/>
          <w:lang w:val="en-US" w:eastAsia="en-US"/>
        </w:rPr>
        <w:t>111484/8370/19</w:t>
      </w:r>
      <w:r w:rsidRPr="00D12CEE">
        <w:rPr>
          <w:rFonts w:ascii="Calibri" w:hAnsi="Calibri" w:cs="Calibri"/>
          <w:i/>
          <w:color w:val="000000"/>
          <w:sz w:val="22"/>
          <w:szCs w:val="22"/>
          <w:lang w:val="en-US" w:eastAsia="en-US"/>
        </w:rPr>
        <w:softHyphen/>
        <w:t>12-1993</w:t>
      </w:r>
      <w:r w:rsidRPr="00D12CEE">
        <w:rPr>
          <w:rFonts w:ascii="Calibri" w:hAnsi="Calibri" w:cs="Calibri"/>
          <w:i/>
          <w:color w:val="000000"/>
          <w:sz w:val="22"/>
          <w:szCs w:val="22"/>
        </w:rPr>
        <w:t xml:space="preserve"> (Δ' 11) υπουργική απόφαση.</w:t>
      </w:r>
    </w:p>
    <w:p w14:paraId="664A98D5" w14:textId="77777777" w:rsidR="00D12CEE" w:rsidRPr="00D12CEE" w:rsidRDefault="00D12CEE" w:rsidP="00D12CEE">
      <w:pPr>
        <w:autoSpaceDE/>
        <w:autoSpaceDN/>
        <w:adjustRightInd/>
        <w:spacing w:line="360" w:lineRule="auto"/>
        <w:ind w:firstLine="20"/>
        <w:jc w:val="both"/>
        <w:rPr>
          <w:rFonts w:ascii="Calibri" w:hAnsi="Calibri" w:cs="Calibri"/>
          <w:i/>
          <w:color w:val="000000"/>
          <w:sz w:val="22"/>
          <w:szCs w:val="22"/>
        </w:rPr>
      </w:pPr>
    </w:p>
    <w:p w14:paraId="56D61618" w14:textId="77777777" w:rsidR="00D12CEE" w:rsidRPr="00D12CEE" w:rsidRDefault="00D12CEE" w:rsidP="00D12CEE">
      <w:pPr>
        <w:keepNext/>
        <w:keepLines/>
        <w:autoSpaceDE/>
        <w:autoSpaceDN/>
        <w:adjustRightInd/>
        <w:spacing w:line="360" w:lineRule="auto"/>
        <w:ind w:firstLine="20"/>
        <w:jc w:val="both"/>
        <w:outlineLvl w:val="0"/>
        <w:rPr>
          <w:rFonts w:ascii="Calibri" w:hAnsi="Calibri" w:cs="Calibri"/>
          <w:b/>
          <w:bCs/>
          <w:i/>
          <w:color w:val="000000"/>
          <w:sz w:val="22"/>
          <w:szCs w:val="22"/>
          <w:u w:val="single"/>
        </w:rPr>
      </w:pPr>
      <w:bookmarkStart w:id="28" w:name="bookmark9"/>
      <w:r w:rsidRPr="00D12CEE">
        <w:rPr>
          <w:rFonts w:ascii="Calibri" w:hAnsi="Calibri" w:cs="Calibri"/>
          <w:b/>
          <w:bCs/>
          <w:i/>
          <w:color w:val="000000"/>
          <w:sz w:val="22"/>
          <w:szCs w:val="22"/>
          <w:u w:val="single"/>
        </w:rPr>
        <w:t>ΑΡΘΡΟ 3: ΠΡΟΫΠΟΛΟΓΙΣΜΟΣ - ΧΡΗΜΑΤΟΔΟΤΗΣΗ ΤΟΥ ΕΡΓΟΥ</w:t>
      </w:r>
      <w:bookmarkEnd w:id="28"/>
    </w:p>
    <w:p w14:paraId="6E1A7414" w14:textId="77777777" w:rsidR="00D12CEE" w:rsidRPr="00D12CEE" w:rsidRDefault="00D12CEE" w:rsidP="00C06513">
      <w:pPr>
        <w:numPr>
          <w:ilvl w:val="0"/>
          <w:numId w:val="26"/>
        </w:numPr>
        <w:tabs>
          <w:tab w:val="left" w:pos="567"/>
        </w:tabs>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 xml:space="preserve">Ο προϋπολογισμός του έργου ανέρχεται, σύμφωνα με τη μελέτη, στο ποσό του </w:t>
      </w:r>
      <w:r w:rsidRPr="00D12CEE">
        <w:rPr>
          <w:rFonts w:ascii="Calibri" w:hAnsi="Calibri" w:cs="Calibri"/>
          <w:b/>
          <w:bCs/>
          <w:i/>
          <w:color w:val="000000"/>
          <w:sz w:val="22"/>
          <w:szCs w:val="22"/>
        </w:rPr>
        <w:t xml:space="preserve">ενός εκατομμυρίου οκτακόσιων χιλιάδων (1.800.000,00) €, στο οποίο </w:t>
      </w:r>
      <w:r w:rsidRPr="00D12CEE">
        <w:rPr>
          <w:rFonts w:ascii="Calibri" w:hAnsi="Calibri" w:cs="Calibri"/>
          <w:i/>
          <w:color w:val="000000"/>
          <w:sz w:val="22"/>
          <w:szCs w:val="22"/>
        </w:rPr>
        <w:t>συμπεριλαμβάνεται η εκτιμώμενη δαπάνη αναθεώρησης, οι απρόβλεπτες δαπάνες, απολογιστικές δαπάνες και ο Φ.Π.Α. που αναλογεί.</w:t>
      </w:r>
    </w:p>
    <w:p w14:paraId="07E4098C" w14:textId="77777777" w:rsidR="00D12CEE" w:rsidRPr="00D12CEE" w:rsidRDefault="00D12CEE" w:rsidP="00C06513">
      <w:pPr>
        <w:numPr>
          <w:ilvl w:val="0"/>
          <w:numId w:val="26"/>
        </w:numPr>
        <w:tabs>
          <w:tab w:val="left" w:pos="567"/>
          <w:tab w:val="left" w:pos="1414"/>
        </w:tabs>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Το έργο χρηματοδοτείται από πόρους της Περιφέρειας Αττικής (ΚΑΕ:9729.05.001).</w:t>
      </w:r>
    </w:p>
    <w:p w14:paraId="524EF116" w14:textId="77777777" w:rsidR="00D12CEE" w:rsidRPr="00D12CEE" w:rsidRDefault="00D12CEE" w:rsidP="00C06513">
      <w:pPr>
        <w:numPr>
          <w:ilvl w:val="0"/>
          <w:numId w:val="26"/>
        </w:numPr>
        <w:tabs>
          <w:tab w:val="left" w:pos="567"/>
        </w:tabs>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Τυχόν υπόλοιπο μετά τη δημοπράτηση δεν επαναδιατίθεται για την επέκταση του έργου ή για την εκτέλεση άλλου έργου.</w:t>
      </w:r>
    </w:p>
    <w:p w14:paraId="3983BFCB" w14:textId="77777777" w:rsidR="00D12CEE" w:rsidRPr="00D12CEE" w:rsidRDefault="00D12CEE" w:rsidP="00C06513">
      <w:pPr>
        <w:numPr>
          <w:ilvl w:val="0"/>
          <w:numId w:val="26"/>
        </w:numPr>
        <w:tabs>
          <w:tab w:val="left" w:pos="567"/>
        </w:tabs>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Η αποπληρωμή των εργασιών πραγματοποιείται από την αρμόδια Διεύθυνση Οικονομικών της Περιφέρειας Αττικής, σύμφωνα με τις κείμενες διατάξεις, με την έκδοση χρηματικού εντάλματος πληρωμής στο όνομα του Δήμου Λαυρεωτικής.</w:t>
      </w:r>
    </w:p>
    <w:p w14:paraId="0E61B0AE" w14:textId="77777777" w:rsidR="00D12CEE" w:rsidRPr="00D12CEE" w:rsidRDefault="00D12CEE" w:rsidP="00C06513">
      <w:pPr>
        <w:numPr>
          <w:ilvl w:val="0"/>
          <w:numId w:val="26"/>
        </w:numPr>
        <w:tabs>
          <w:tab w:val="left" w:pos="567"/>
        </w:tabs>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Κάθε αύξηση της συμβατικής δαπάνης, μετά την υπογραφή του συμφωνητικού με τον ανάδοχο, εκτός της δαπάνης αναθεώρησης, βαρύνει αποκλειστικά τους πόρους του Δήμου.</w:t>
      </w:r>
    </w:p>
    <w:p w14:paraId="54C3C632" w14:textId="77777777" w:rsidR="00D12CEE" w:rsidRPr="00D12CEE" w:rsidRDefault="00D12CEE" w:rsidP="00D12CEE">
      <w:pPr>
        <w:keepNext/>
        <w:keepLines/>
        <w:autoSpaceDE/>
        <w:autoSpaceDN/>
        <w:adjustRightInd/>
        <w:spacing w:line="360" w:lineRule="auto"/>
        <w:ind w:firstLine="20"/>
        <w:jc w:val="both"/>
        <w:outlineLvl w:val="0"/>
        <w:rPr>
          <w:rFonts w:ascii="Calibri" w:hAnsi="Calibri" w:cs="Calibri"/>
          <w:b/>
          <w:bCs/>
          <w:i/>
          <w:color w:val="000000"/>
          <w:sz w:val="22"/>
          <w:szCs w:val="22"/>
          <w:u w:val="single"/>
        </w:rPr>
      </w:pPr>
      <w:bookmarkStart w:id="29" w:name="bookmark11"/>
    </w:p>
    <w:p w14:paraId="759754D6" w14:textId="77777777" w:rsidR="00D12CEE" w:rsidRPr="00D12CEE" w:rsidRDefault="00D12CEE" w:rsidP="00D12CEE">
      <w:pPr>
        <w:keepNext/>
        <w:keepLines/>
        <w:autoSpaceDE/>
        <w:autoSpaceDN/>
        <w:adjustRightInd/>
        <w:spacing w:line="360" w:lineRule="auto"/>
        <w:ind w:firstLine="20"/>
        <w:jc w:val="both"/>
        <w:outlineLvl w:val="0"/>
        <w:rPr>
          <w:rFonts w:ascii="Calibri" w:hAnsi="Calibri" w:cs="Calibri"/>
          <w:b/>
          <w:bCs/>
          <w:i/>
          <w:color w:val="000000"/>
          <w:sz w:val="22"/>
          <w:szCs w:val="22"/>
          <w:u w:val="single"/>
        </w:rPr>
      </w:pPr>
      <w:r w:rsidRPr="00D12CEE">
        <w:rPr>
          <w:rFonts w:ascii="Calibri" w:hAnsi="Calibri" w:cs="Calibri"/>
          <w:b/>
          <w:bCs/>
          <w:i/>
          <w:color w:val="000000"/>
          <w:sz w:val="22"/>
          <w:szCs w:val="22"/>
          <w:u w:val="single"/>
        </w:rPr>
        <w:t>ΑΡΘΡΟ 4: ΦΟΡΕΑΣ ΕΚΤΕΛΕΣΗΣ ΚΑΙ ΦΟΡΕΑΣ ΔΙΑΧΕΙΡΙΣΗΣ ΤΟΥ ΕΡΓΟΥ</w:t>
      </w:r>
      <w:bookmarkEnd w:id="29"/>
    </w:p>
    <w:p w14:paraId="499E8C6E" w14:textId="77777777" w:rsidR="00D12CEE" w:rsidRPr="00D12CEE" w:rsidRDefault="00D12CEE" w:rsidP="00C06513">
      <w:pPr>
        <w:numPr>
          <w:ilvl w:val="0"/>
          <w:numId w:val="31"/>
        </w:numPr>
        <w:tabs>
          <w:tab w:val="left" w:pos="709"/>
        </w:tabs>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Το έργο θα δημοπρατηθεί και θα εκτελεστεί από τη Δ/νση Τεχνικών Έργων της Π.Ε. Ανατολικής Αττικής Περιφέρειας Αττικής, σύμφωνα με τις διατάξεις που ισχύουν για τα δημόσια έργα.</w:t>
      </w:r>
    </w:p>
    <w:p w14:paraId="627E2702" w14:textId="77777777" w:rsidR="00D12CEE" w:rsidRPr="00D12CEE" w:rsidRDefault="00D12CEE" w:rsidP="00C06513">
      <w:pPr>
        <w:numPr>
          <w:ilvl w:val="0"/>
          <w:numId w:val="31"/>
        </w:numPr>
        <w:tabs>
          <w:tab w:val="left" w:pos="567"/>
        </w:tabs>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Μετά την οριστική παραλαβή του έργου ο Δήμος Λαυρεωτικής αναλαμβάνει την ευθύνη για την άρτια και προσήκουσα συντήρηση του έργου, με δικές του δαπάνες και ευθύνη.</w:t>
      </w:r>
    </w:p>
    <w:p w14:paraId="1CAB69C5" w14:textId="77777777" w:rsidR="00D12CEE" w:rsidRPr="00D12CEE" w:rsidRDefault="00D12CEE" w:rsidP="00D12CEE">
      <w:pPr>
        <w:keepNext/>
        <w:keepLines/>
        <w:autoSpaceDE/>
        <w:autoSpaceDN/>
        <w:adjustRightInd/>
        <w:spacing w:line="360" w:lineRule="auto"/>
        <w:ind w:firstLine="20"/>
        <w:jc w:val="both"/>
        <w:outlineLvl w:val="0"/>
        <w:rPr>
          <w:rFonts w:ascii="Calibri" w:hAnsi="Calibri" w:cs="Calibri"/>
          <w:b/>
          <w:bCs/>
          <w:i/>
          <w:color w:val="000000"/>
          <w:sz w:val="22"/>
          <w:szCs w:val="22"/>
          <w:u w:val="single"/>
        </w:rPr>
      </w:pPr>
      <w:bookmarkStart w:id="30" w:name="bookmark13"/>
    </w:p>
    <w:p w14:paraId="77056F93" w14:textId="77777777" w:rsidR="00D12CEE" w:rsidRPr="00D12CEE" w:rsidRDefault="00D12CEE" w:rsidP="00D12CEE">
      <w:pPr>
        <w:keepNext/>
        <w:keepLines/>
        <w:autoSpaceDE/>
        <w:autoSpaceDN/>
        <w:adjustRightInd/>
        <w:spacing w:line="360" w:lineRule="auto"/>
        <w:ind w:firstLine="20"/>
        <w:jc w:val="both"/>
        <w:outlineLvl w:val="0"/>
        <w:rPr>
          <w:rFonts w:ascii="Calibri" w:hAnsi="Calibri" w:cs="Calibri"/>
          <w:b/>
          <w:bCs/>
          <w:i/>
          <w:color w:val="000000"/>
          <w:sz w:val="22"/>
          <w:szCs w:val="22"/>
          <w:u w:val="single"/>
        </w:rPr>
      </w:pPr>
      <w:r w:rsidRPr="00D12CEE">
        <w:rPr>
          <w:rFonts w:ascii="Calibri" w:hAnsi="Calibri" w:cs="Calibri"/>
          <w:b/>
          <w:bCs/>
          <w:i/>
          <w:color w:val="000000"/>
          <w:sz w:val="22"/>
          <w:szCs w:val="22"/>
          <w:u w:val="single"/>
        </w:rPr>
        <w:t>ΑΡΘΡΟ 5: ΧΡΟΝΙΚΗ ΔΙΑΡΚΕΙΑ ΤΗΣ ΣΥΜΒΑΣΗΣ- ΧΡΟΝΟΔΙΑΓΡΑΜΜΑ</w:t>
      </w:r>
      <w:bookmarkEnd w:id="30"/>
    </w:p>
    <w:p w14:paraId="26963F68" w14:textId="77777777" w:rsidR="00D12CEE" w:rsidRPr="00D12CEE" w:rsidRDefault="00D12CEE" w:rsidP="00C06513">
      <w:pPr>
        <w:numPr>
          <w:ilvl w:val="0"/>
          <w:numId w:val="32"/>
        </w:num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 xml:space="preserve">Η ισχύς της παρούσας σύμβασης αρχίζει από την υπογραφή της και η διάρκειά της ορίζεται σε </w:t>
      </w:r>
      <w:r w:rsidRPr="00D12CEE">
        <w:rPr>
          <w:rFonts w:ascii="Calibri" w:hAnsi="Calibri" w:cs="Calibri"/>
          <w:b/>
          <w:bCs/>
          <w:i/>
          <w:color w:val="000000"/>
          <w:sz w:val="22"/>
          <w:szCs w:val="22"/>
        </w:rPr>
        <w:t xml:space="preserve">σαράντα έξι (46) μήνες. </w:t>
      </w:r>
      <w:r w:rsidRPr="00D12CEE">
        <w:rPr>
          <w:rFonts w:ascii="Calibri" w:hAnsi="Calibri" w:cs="Calibri"/>
          <w:i/>
          <w:color w:val="000000"/>
          <w:sz w:val="22"/>
          <w:szCs w:val="22"/>
        </w:rPr>
        <w:t>Στο χρονικό αυτό διάστημα περιλαμβάνεται η εκτέλεση των εργασιών και η συντήρηση του έργου από τον Ανάδοχο μέχρι την Οριστική του Παραλαβή. Η σύμβαση μπορεί να παραταθεί μέχρι τρία (3) επιπλέον έτη με συμφωνία των συμβαλλομένων και με σύμφωνη γνώμη της Κοινής Επιτροπής Παρακολούθησης του άρθρου 8.</w:t>
      </w:r>
    </w:p>
    <w:p w14:paraId="6D0B4CEC" w14:textId="77777777" w:rsidR="00D12CEE" w:rsidRPr="00D12CEE" w:rsidRDefault="00D12CEE" w:rsidP="00C06513">
      <w:pPr>
        <w:numPr>
          <w:ilvl w:val="0"/>
          <w:numId w:val="32"/>
        </w:num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Το χρονοδιάγραμμα υλοποίησης της προγραμματικής σύμβασης παρατίθεται στο Παράρτημα I, το οποίο αποτελεί αναπόσπαστο μέρος της παρούσας σύμβασης.</w:t>
      </w:r>
    </w:p>
    <w:p w14:paraId="6592F943" w14:textId="77777777" w:rsidR="00D12CEE" w:rsidRPr="00D12CEE" w:rsidRDefault="00D12CEE" w:rsidP="00C06513">
      <w:pPr>
        <w:numPr>
          <w:ilvl w:val="0"/>
          <w:numId w:val="32"/>
        </w:num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Παράταση της χρονικής διάρκειας της προγραμματικής σύμβασης επιτρέπεται με έγγραφη συμφωνία των συμβαλλομένων, κατόπιν ειδικώς αιτιολογημένης εισήγησης της Επιτροπής Παρακολούθησης. Τυχόν παράταση της χρονικής διάρκειας της προγραμματικής σύμβασης δεν συνεπάγεται επέκταση του φυσικού ή οικονομικού αντικειμένου αυτής.</w:t>
      </w:r>
    </w:p>
    <w:p w14:paraId="52715F2C" w14:textId="77777777" w:rsidR="00D12CEE" w:rsidRPr="00D12CEE" w:rsidRDefault="00D12CEE" w:rsidP="00D12CEE">
      <w:pPr>
        <w:tabs>
          <w:tab w:val="left" w:pos="1437"/>
        </w:tabs>
        <w:autoSpaceDE/>
        <w:autoSpaceDN/>
        <w:adjustRightInd/>
        <w:spacing w:line="360" w:lineRule="auto"/>
        <w:jc w:val="both"/>
        <w:rPr>
          <w:rFonts w:ascii="Calibri" w:hAnsi="Calibri" w:cs="Calibri"/>
          <w:i/>
          <w:color w:val="000000"/>
          <w:sz w:val="22"/>
          <w:szCs w:val="22"/>
        </w:rPr>
      </w:pPr>
    </w:p>
    <w:p w14:paraId="625D0109" w14:textId="77777777" w:rsidR="00D12CEE" w:rsidRPr="00D12CEE" w:rsidRDefault="00D12CEE" w:rsidP="00D12CEE">
      <w:pPr>
        <w:keepNext/>
        <w:keepLines/>
        <w:autoSpaceDE/>
        <w:autoSpaceDN/>
        <w:adjustRightInd/>
        <w:spacing w:line="360" w:lineRule="auto"/>
        <w:ind w:firstLine="20"/>
        <w:jc w:val="both"/>
        <w:outlineLvl w:val="0"/>
        <w:rPr>
          <w:rFonts w:ascii="Calibri" w:hAnsi="Calibri" w:cs="Calibri"/>
          <w:b/>
          <w:bCs/>
          <w:i/>
          <w:color w:val="000000"/>
          <w:sz w:val="22"/>
          <w:szCs w:val="22"/>
          <w:u w:val="single"/>
        </w:rPr>
      </w:pPr>
      <w:bookmarkStart w:id="31" w:name="bookmark15"/>
      <w:r w:rsidRPr="00D12CEE">
        <w:rPr>
          <w:rFonts w:ascii="Calibri" w:hAnsi="Calibri" w:cs="Calibri"/>
          <w:b/>
          <w:bCs/>
          <w:i/>
          <w:color w:val="000000"/>
          <w:sz w:val="22"/>
          <w:szCs w:val="22"/>
          <w:u w:val="single"/>
        </w:rPr>
        <w:t>ΑΡΘΡΟ 6: ΔΙΚΑΙΩΜΑΤΑ ΚΑΙ ΥΠΟΧΡΕΩΣΕΙΣ ΤΟΝ ΣΥΜΒΑΛΛΟΜΕΝΩΝ</w:t>
      </w:r>
      <w:bookmarkEnd w:id="31"/>
    </w:p>
    <w:p w14:paraId="24FD9F3F" w14:textId="77777777" w:rsidR="00D12CEE" w:rsidRPr="00D12CEE" w:rsidRDefault="00D12CEE" w:rsidP="00D12CEE">
      <w:p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Τα Συμβαλλόμενα μέρη:</w:t>
      </w:r>
    </w:p>
    <w:p w14:paraId="30D2F9B9" w14:textId="77777777" w:rsidR="00D12CEE" w:rsidRPr="00D12CEE" w:rsidRDefault="00D12CEE" w:rsidP="00D12CEE">
      <w:p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α) συνεργάζονται σε όλη τη διάρκεια της Σύμβασης και παρέχουν, αλλήλως, κάθε δυνατή και αναγκαία πληροφορία και συνδρομή, στο πλαίσιο των αρμοδιοτήτων τους, για την εμπρόθεσμη και ουσιαστική υλοποίηση όσων προβλέπονται στην παρούσα,</w:t>
      </w:r>
    </w:p>
    <w:p w14:paraId="28C2ECC6" w14:textId="77777777" w:rsidR="00D12CEE" w:rsidRPr="00D12CEE" w:rsidRDefault="00D12CEE" w:rsidP="00D12CEE">
      <w:p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β) δεσμεύονται για την συμμετοχή μέσω των ορισμένων για αυτό το σκοπό εκπροσώπων τους στο συλλογικό όργανο παρακολούθησης της εκτέλεσης της Προγραμματικής Σύμβασης Πολιτισμικής Ανάπτυξης του άρθρου 8 της παρούσας, καθώς και για την υλοποίηση των αποφάσεων του οργάνου αυτού.</w:t>
      </w:r>
    </w:p>
    <w:p w14:paraId="5902351B" w14:textId="77777777" w:rsidR="00D12CEE" w:rsidRPr="00D12CEE" w:rsidRDefault="00D12CEE" w:rsidP="00D12CEE">
      <w:pPr>
        <w:autoSpaceDE/>
        <w:autoSpaceDN/>
        <w:adjustRightInd/>
        <w:spacing w:line="360" w:lineRule="auto"/>
        <w:ind w:left="20"/>
        <w:jc w:val="both"/>
        <w:rPr>
          <w:rFonts w:ascii="Calibri" w:hAnsi="Calibri" w:cs="Calibri"/>
          <w:i/>
          <w:color w:val="000000"/>
          <w:sz w:val="22"/>
          <w:szCs w:val="22"/>
        </w:rPr>
      </w:pPr>
      <w:r w:rsidRPr="00D12CEE">
        <w:rPr>
          <w:rFonts w:ascii="Calibri" w:hAnsi="Calibri" w:cs="Calibri"/>
          <w:i/>
          <w:color w:val="000000"/>
          <w:sz w:val="22"/>
          <w:szCs w:val="22"/>
        </w:rPr>
        <w:t>γ) διασφαλίζουν τη διαθεσιμότητα των απαραίτητων στελεχών που σχετίζονται με την υλοποίηση του έργου.</w:t>
      </w:r>
    </w:p>
    <w:p w14:paraId="44BC2A18" w14:textId="77777777" w:rsidR="00D12CEE" w:rsidRPr="00D12CEE" w:rsidRDefault="00D12CEE" w:rsidP="00D12CEE">
      <w:p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Ειδικότερα:</w:t>
      </w:r>
    </w:p>
    <w:p w14:paraId="01A7BA08" w14:textId="77777777" w:rsidR="00D12CEE" w:rsidRPr="00D12CEE" w:rsidRDefault="00D12CEE" w:rsidP="00D12CEE">
      <w:pPr>
        <w:keepNext/>
        <w:keepLines/>
        <w:autoSpaceDE/>
        <w:autoSpaceDN/>
        <w:adjustRightInd/>
        <w:spacing w:line="360" w:lineRule="auto"/>
        <w:jc w:val="both"/>
        <w:outlineLvl w:val="0"/>
        <w:rPr>
          <w:rFonts w:ascii="Calibri" w:hAnsi="Calibri" w:cs="Calibri"/>
          <w:b/>
          <w:bCs/>
          <w:i/>
          <w:color w:val="000000"/>
          <w:sz w:val="22"/>
          <w:szCs w:val="22"/>
        </w:rPr>
      </w:pPr>
      <w:bookmarkStart w:id="32" w:name="bookmark17"/>
    </w:p>
    <w:p w14:paraId="1A987A2F" w14:textId="77777777" w:rsidR="00D12CEE" w:rsidRPr="00D12CEE" w:rsidRDefault="00D12CEE" w:rsidP="00D12CEE">
      <w:pPr>
        <w:keepNext/>
        <w:keepLines/>
        <w:autoSpaceDE/>
        <w:autoSpaceDN/>
        <w:adjustRightInd/>
        <w:spacing w:line="360" w:lineRule="auto"/>
        <w:jc w:val="both"/>
        <w:outlineLvl w:val="0"/>
        <w:rPr>
          <w:rFonts w:ascii="Calibri" w:hAnsi="Calibri" w:cs="Calibri"/>
          <w:b/>
          <w:bCs/>
          <w:i/>
          <w:color w:val="000000"/>
          <w:sz w:val="22"/>
          <w:szCs w:val="22"/>
          <w:u w:val="single"/>
        </w:rPr>
      </w:pPr>
      <w:r w:rsidRPr="00D12CEE">
        <w:rPr>
          <w:rFonts w:ascii="Calibri" w:hAnsi="Calibri" w:cs="Calibri"/>
          <w:b/>
          <w:bCs/>
          <w:i/>
          <w:color w:val="000000"/>
          <w:sz w:val="22"/>
          <w:szCs w:val="22"/>
        </w:rPr>
        <w:t>Α. Η Περιφέρεια Αττικής αναλαμβάνει:</w:t>
      </w:r>
      <w:bookmarkEnd w:id="32"/>
    </w:p>
    <w:p w14:paraId="6694162B" w14:textId="77777777" w:rsidR="00D12CEE" w:rsidRPr="00D12CEE" w:rsidRDefault="00D12CEE" w:rsidP="00C06513">
      <w:pPr>
        <w:numPr>
          <w:ilvl w:val="0"/>
          <w:numId w:val="33"/>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Τη χρηματοδότηση του έργου, όπως αυτό περιγράφεται στη μελέτη και μέχρι του ποσού των 1.800.000,00 ευρώ (συμπεριλαμβανομένου του Φ.Π.Α.)</w:t>
      </w:r>
    </w:p>
    <w:p w14:paraId="5A2364B2" w14:textId="77777777" w:rsidR="00D12CEE" w:rsidRPr="00D12CEE" w:rsidRDefault="00D12CEE" w:rsidP="00C06513">
      <w:pPr>
        <w:numPr>
          <w:ilvl w:val="0"/>
          <w:numId w:val="33"/>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Τη δημοπράτηση, την υπογραφή σύμβασης με τον ανάδοχο, την επίβλεψη κατασκευής του έργου και την παραλαβή του, σύμφωνα με το νόμο.</w:t>
      </w:r>
    </w:p>
    <w:p w14:paraId="1ADAE692" w14:textId="77777777" w:rsidR="00D12CEE" w:rsidRPr="00D12CEE" w:rsidRDefault="00D12CEE" w:rsidP="00C06513">
      <w:pPr>
        <w:numPr>
          <w:ilvl w:val="0"/>
          <w:numId w:val="33"/>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Τον ορισμό εκπροσώπων της στην Επιτροπή Παρακολούθησης του άρθρου 8 της παρούσης.</w:t>
      </w:r>
    </w:p>
    <w:p w14:paraId="5ACC23B6" w14:textId="77777777" w:rsidR="00D12CEE" w:rsidRPr="00D12CEE" w:rsidRDefault="00D12CEE" w:rsidP="00C06513">
      <w:pPr>
        <w:numPr>
          <w:ilvl w:val="0"/>
          <w:numId w:val="33"/>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Τη μέριμνα για αποστολή στην Επιτροπή Παρακολούθησης μέσω της Διεύθυνσης Αναπτυξιακού Προγραμματισμού της Περιφέρειας Αττικής ενός (1) αντιγράφου κάθε πιστοποίησης προς ενημέρωση της.</w:t>
      </w:r>
    </w:p>
    <w:p w14:paraId="6482F18E" w14:textId="77777777" w:rsidR="00D12CEE" w:rsidRPr="00D12CEE" w:rsidRDefault="00D12CEE" w:rsidP="00C06513">
      <w:pPr>
        <w:numPr>
          <w:ilvl w:val="0"/>
          <w:numId w:val="33"/>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Την εν γένει ενημέρωση της Επιτροπής Παρακολούθησης για την πορεία υλοποίησης του έργου.</w:t>
      </w:r>
    </w:p>
    <w:p w14:paraId="0E79B8C5" w14:textId="77777777" w:rsidR="00D12CEE" w:rsidRPr="00D12CEE" w:rsidRDefault="00D12CEE" w:rsidP="00D12CEE">
      <w:pPr>
        <w:keepNext/>
        <w:keepLines/>
        <w:autoSpaceDE/>
        <w:autoSpaceDN/>
        <w:adjustRightInd/>
        <w:spacing w:line="360" w:lineRule="auto"/>
        <w:jc w:val="both"/>
        <w:outlineLvl w:val="0"/>
        <w:rPr>
          <w:rFonts w:ascii="Calibri" w:hAnsi="Calibri" w:cs="Calibri"/>
          <w:b/>
          <w:bCs/>
          <w:i/>
          <w:color w:val="000000"/>
          <w:sz w:val="22"/>
          <w:szCs w:val="22"/>
        </w:rPr>
      </w:pPr>
      <w:bookmarkStart w:id="33" w:name="bookmark19"/>
    </w:p>
    <w:p w14:paraId="6EB20B6C" w14:textId="77777777" w:rsidR="00D12CEE" w:rsidRPr="00D12CEE" w:rsidRDefault="00D12CEE" w:rsidP="00D12CEE">
      <w:pPr>
        <w:keepNext/>
        <w:keepLines/>
        <w:autoSpaceDE/>
        <w:autoSpaceDN/>
        <w:adjustRightInd/>
        <w:spacing w:line="360" w:lineRule="auto"/>
        <w:jc w:val="both"/>
        <w:outlineLvl w:val="0"/>
        <w:rPr>
          <w:rFonts w:ascii="Calibri" w:hAnsi="Calibri" w:cs="Calibri"/>
          <w:b/>
          <w:bCs/>
          <w:i/>
          <w:color w:val="000000"/>
          <w:sz w:val="22"/>
          <w:szCs w:val="22"/>
          <w:u w:val="single"/>
        </w:rPr>
      </w:pPr>
      <w:r w:rsidRPr="00D12CEE">
        <w:rPr>
          <w:rFonts w:ascii="Calibri" w:hAnsi="Calibri" w:cs="Calibri"/>
          <w:b/>
          <w:bCs/>
          <w:i/>
          <w:color w:val="000000"/>
          <w:sz w:val="22"/>
          <w:szCs w:val="22"/>
        </w:rPr>
        <w:t>Β. Ο Δήμος Λαυρεωτικής αναλαμβάνει:</w:t>
      </w:r>
      <w:bookmarkEnd w:id="33"/>
    </w:p>
    <w:p w14:paraId="3F6D0E5E" w14:textId="77777777" w:rsidR="00D12CEE" w:rsidRPr="00D12CEE" w:rsidRDefault="00D12CEE" w:rsidP="00C06513">
      <w:pPr>
        <w:numPr>
          <w:ilvl w:val="0"/>
          <w:numId w:val="33"/>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Τη μέριμνα για την έκδοση και τυχόν αναθεώρηση των απαιτούμενων αδειοδοτήσεων και εγκρίσεων πριν από τη δημοπράτηση του έργου.</w:t>
      </w:r>
    </w:p>
    <w:p w14:paraId="55CD07C9" w14:textId="77777777" w:rsidR="00D12CEE" w:rsidRPr="00D12CEE" w:rsidRDefault="00D12CEE" w:rsidP="00C06513">
      <w:pPr>
        <w:numPr>
          <w:ilvl w:val="0"/>
          <w:numId w:val="33"/>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Τη χρηματοδότηση κάθε επιπλέον δαπάνης μελετών και εργασιών που δεν συμπεριλαμβάνονται στη θεωρημένη μελέτη και η ανάγκη τους προκύπτει από εγκρίσεις και αδειοδοτήσεις.</w:t>
      </w:r>
    </w:p>
    <w:p w14:paraId="35B0897B" w14:textId="77777777" w:rsidR="00D12CEE" w:rsidRPr="00D12CEE" w:rsidRDefault="00D12CEE" w:rsidP="00C06513">
      <w:pPr>
        <w:numPr>
          <w:ilvl w:val="0"/>
          <w:numId w:val="33"/>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Τη μέριμνα για την απομάκρυνση όσων κινητών ευρίσκονται επί του χώρου, ώστε να είναι δυνατή η απρόσκοπτη εγκατάσταση του εργοταξίου και η έναρξη των εργασιών.</w:t>
      </w:r>
    </w:p>
    <w:p w14:paraId="5096F6E5" w14:textId="77777777" w:rsidR="00D12CEE" w:rsidRPr="00D12CEE" w:rsidRDefault="00D12CEE" w:rsidP="00C06513">
      <w:pPr>
        <w:numPr>
          <w:ilvl w:val="0"/>
          <w:numId w:val="33"/>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Τον ορισμό εκπροσώπων του στην Επιτροπή Παρακολούθησης του άρθρου 8 της παρούσης.</w:t>
      </w:r>
    </w:p>
    <w:p w14:paraId="4A8A8668" w14:textId="77777777" w:rsidR="00D12CEE" w:rsidRPr="00D12CEE" w:rsidRDefault="00D12CEE" w:rsidP="00C06513">
      <w:pPr>
        <w:numPr>
          <w:ilvl w:val="0"/>
          <w:numId w:val="33"/>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Τη γραμματειακή υποστήριξη της Επιτροπής Παρακολούθησης από υπάλληλό του.</w:t>
      </w:r>
    </w:p>
    <w:p w14:paraId="3F532E1B" w14:textId="77777777" w:rsidR="00D12CEE" w:rsidRPr="00D12CEE" w:rsidRDefault="00D12CEE" w:rsidP="00C06513">
      <w:pPr>
        <w:numPr>
          <w:ilvl w:val="0"/>
          <w:numId w:val="33"/>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Τις αιτήσεις προς τις ΔΕΚΟ, τις δαπάνες που προκύπτουν εξ αυτών και την κατασκευή όλων των απαιτούμενων συνδέσεων με τα δίκτυα κοινής ωφελείας.</w:t>
      </w:r>
    </w:p>
    <w:p w14:paraId="751C91FB" w14:textId="77777777" w:rsidR="00D12CEE" w:rsidRPr="00D12CEE" w:rsidRDefault="00D12CEE" w:rsidP="00C06513">
      <w:pPr>
        <w:numPr>
          <w:ilvl w:val="0"/>
          <w:numId w:val="33"/>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Την ευθύνη για τη φύλαξη του έργου μετά τη διοικητική παραλαβή για χρήση και μέχρι την οριστική παραλαβή του.</w:t>
      </w:r>
    </w:p>
    <w:p w14:paraId="641931A8" w14:textId="77777777" w:rsidR="00D12CEE" w:rsidRPr="00D12CEE" w:rsidRDefault="00D12CEE" w:rsidP="00C06513">
      <w:pPr>
        <w:numPr>
          <w:ilvl w:val="0"/>
          <w:numId w:val="33"/>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Τη καθολική μέριμνα, μετά την οριστική παραλαβή, για τη συντήρηση του έργου και των εγκαταστάσεών του, τη φύλαξη του και γενικά τη λήψη κάθε επιπλέον μέτρου για την αποτροπή βλαβών ή καταστροφών.</w:t>
      </w:r>
    </w:p>
    <w:p w14:paraId="3592F464" w14:textId="77777777" w:rsidR="00D12CEE" w:rsidRPr="00D12CEE" w:rsidRDefault="00D12CEE" w:rsidP="00C06513">
      <w:pPr>
        <w:numPr>
          <w:ilvl w:val="0"/>
          <w:numId w:val="33"/>
        </w:numPr>
        <w:autoSpaceDE/>
        <w:autoSpaceDN/>
        <w:adjustRightInd/>
        <w:spacing w:line="360" w:lineRule="auto"/>
        <w:ind w:hanging="340"/>
        <w:jc w:val="both"/>
        <w:rPr>
          <w:rFonts w:ascii="Calibri" w:hAnsi="Calibri" w:cs="Calibri"/>
          <w:i/>
          <w:color w:val="000000"/>
          <w:sz w:val="22"/>
          <w:szCs w:val="22"/>
        </w:rPr>
      </w:pPr>
      <w:r w:rsidRPr="00D12CEE">
        <w:rPr>
          <w:rFonts w:ascii="Calibri" w:hAnsi="Calibri" w:cs="Calibri"/>
          <w:i/>
          <w:color w:val="000000"/>
          <w:sz w:val="22"/>
          <w:szCs w:val="22"/>
        </w:rPr>
        <w:t>Την υποχρέωση να προσδώσει δημοσιότητα στη χρηματοδότηση του έργου από την Περιφέρεια Αττικής, μέσω ανοικτής εκδήλωσης ή ανακοίνωσης στον τοπικό τύπο και το τοπικό ραδιόφωνο.</w:t>
      </w:r>
    </w:p>
    <w:p w14:paraId="61B66B8E" w14:textId="77777777" w:rsidR="00D12CEE" w:rsidRPr="00D12CEE" w:rsidRDefault="00D12CEE" w:rsidP="00C06513">
      <w:pPr>
        <w:numPr>
          <w:ilvl w:val="0"/>
          <w:numId w:val="33"/>
        </w:numPr>
        <w:autoSpaceDE/>
        <w:autoSpaceDN/>
        <w:adjustRightInd/>
        <w:spacing w:line="360" w:lineRule="auto"/>
        <w:ind w:hanging="340"/>
        <w:jc w:val="both"/>
        <w:rPr>
          <w:rFonts w:ascii="Calibri" w:hAnsi="Calibri" w:cs="Calibri"/>
          <w:i/>
          <w:color w:val="000000"/>
          <w:sz w:val="22"/>
          <w:szCs w:val="22"/>
        </w:rPr>
      </w:pPr>
      <w:r w:rsidRPr="00D12CEE">
        <w:rPr>
          <w:rFonts w:ascii="Calibri" w:hAnsi="Calibri" w:cs="Calibri"/>
          <w:i/>
          <w:color w:val="000000"/>
          <w:sz w:val="22"/>
          <w:szCs w:val="22"/>
        </w:rPr>
        <w:t>Τη μέριμνα για την κατασκευή ενημερωτικής πινακίδας για το έργο από τον ανάδοχο σύμφωνα με πρότυπο σχέδιο της Περιφέρειας μετά από την υπογραφή της σύμβασης και σε κάθε περίπτωση πριν την αποπληρωμή του 1ου λογαριασμού.</w:t>
      </w:r>
    </w:p>
    <w:p w14:paraId="2E490E83" w14:textId="77777777" w:rsidR="00D12CEE" w:rsidRPr="00D12CEE" w:rsidRDefault="00D12CEE" w:rsidP="00D12CEE">
      <w:pPr>
        <w:tabs>
          <w:tab w:val="left" w:pos="1655"/>
        </w:tabs>
        <w:autoSpaceDE/>
        <w:autoSpaceDN/>
        <w:adjustRightInd/>
        <w:spacing w:line="360" w:lineRule="auto"/>
        <w:jc w:val="both"/>
        <w:rPr>
          <w:rFonts w:ascii="Calibri" w:hAnsi="Calibri" w:cs="Calibri"/>
          <w:i/>
          <w:color w:val="000000"/>
          <w:sz w:val="22"/>
          <w:szCs w:val="22"/>
        </w:rPr>
      </w:pPr>
    </w:p>
    <w:p w14:paraId="43BE8EF5" w14:textId="77777777" w:rsidR="00D12CEE" w:rsidRPr="00D12CEE" w:rsidRDefault="00D12CEE" w:rsidP="00D12CEE">
      <w:pPr>
        <w:keepNext/>
        <w:keepLines/>
        <w:autoSpaceDE/>
        <w:autoSpaceDN/>
        <w:adjustRightInd/>
        <w:spacing w:line="360" w:lineRule="auto"/>
        <w:jc w:val="both"/>
        <w:outlineLvl w:val="0"/>
        <w:rPr>
          <w:rFonts w:ascii="Calibri" w:hAnsi="Calibri" w:cs="Calibri"/>
          <w:b/>
          <w:bCs/>
          <w:i/>
          <w:color w:val="000000"/>
          <w:sz w:val="22"/>
          <w:szCs w:val="22"/>
          <w:u w:val="single"/>
        </w:rPr>
      </w:pPr>
      <w:bookmarkStart w:id="34" w:name="bookmark21"/>
      <w:r w:rsidRPr="00D12CEE">
        <w:rPr>
          <w:rFonts w:ascii="Calibri" w:hAnsi="Calibri" w:cs="Calibri"/>
          <w:b/>
          <w:bCs/>
          <w:i/>
          <w:color w:val="000000"/>
          <w:sz w:val="22"/>
          <w:szCs w:val="22"/>
        </w:rPr>
        <w:t>Γ. Το Υπουργείο Πολιτισμού και Αθλητισμού αναλαμβάνει:</w:t>
      </w:r>
      <w:bookmarkEnd w:id="34"/>
    </w:p>
    <w:p w14:paraId="007F1EE8" w14:textId="77777777" w:rsidR="00D12CEE" w:rsidRPr="00D12CEE" w:rsidRDefault="00D12CEE" w:rsidP="00C06513">
      <w:pPr>
        <w:numPr>
          <w:ilvl w:val="0"/>
          <w:numId w:val="34"/>
        </w:numPr>
        <w:autoSpaceDE/>
        <w:autoSpaceDN/>
        <w:adjustRightInd/>
        <w:spacing w:line="360" w:lineRule="auto"/>
        <w:ind w:left="57" w:firstLine="113"/>
        <w:jc w:val="both"/>
        <w:rPr>
          <w:rFonts w:ascii="Calibri" w:hAnsi="Calibri" w:cs="Calibri"/>
          <w:i/>
          <w:color w:val="000000"/>
          <w:sz w:val="22"/>
          <w:szCs w:val="22"/>
        </w:rPr>
      </w:pPr>
      <w:r w:rsidRPr="00D12CEE">
        <w:rPr>
          <w:rFonts w:ascii="Calibri" w:hAnsi="Calibri" w:cs="Calibri"/>
          <w:i/>
          <w:color w:val="000000"/>
          <w:sz w:val="22"/>
          <w:szCs w:val="22"/>
        </w:rPr>
        <w:t>Την παροχή κάθε αναγκαίας πληροφορίας και συνδρομής στο πλαίσιο των αρμοδιοτήτων του για την εμπρόθεσμη υλοποίηση όσων προβλέπονται στην παρούσα σύμβαση πολιτισμικής ανάπτυξης, σε συνεργασία με τα υπόλοιπα συμβαλλόμενα μέρη κατά τη διάρκεια ισχύος της.</w:t>
      </w:r>
    </w:p>
    <w:p w14:paraId="27D14BDA" w14:textId="77777777" w:rsidR="00D12CEE" w:rsidRPr="00D12CEE" w:rsidRDefault="00D12CEE" w:rsidP="00C06513">
      <w:pPr>
        <w:numPr>
          <w:ilvl w:val="0"/>
          <w:numId w:val="34"/>
        </w:numPr>
        <w:autoSpaceDE/>
        <w:autoSpaceDN/>
        <w:adjustRightInd/>
        <w:spacing w:line="360" w:lineRule="auto"/>
        <w:ind w:firstLine="142"/>
        <w:jc w:val="both"/>
        <w:rPr>
          <w:rFonts w:ascii="Calibri" w:hAnsi="Calibri" w:cs="Calibri"/>
          <w:i/>
          <w:color w:val="000000"/>
          <w:sz w:val="22"/>
          <w:szCs w:val="22"/>
        </w:rPr>
      </w:pPr>
      <w:r w:rsidRPr="00D12CEE">
        <w:rPr>
          <w:rFonts w:ascii="Calibri" w:hAnsi="Calibri" w:cs="Calibri"/>
          <w:i/>
          <w:color w:val="000000"/>
          <w:sz w:val="22"/>
          <w:szCs w:val="22"/>
        </w:rPr>
        <w:t>Τον ορισμό εκπροσώπων του στην Επιτροπή Παρακολούθησης του άρθρου 8 της παρούσης.</w:t>
      </w:r>
    </w:p>
    <w:p w14:paraId="2357AC0F" w14:textId="77777777" w:rsidR="00D12CEE" w:rsidRPr="00D12CEE" w:rsidRDefault="00D12CEE" w:rsidP="00D12CEE">
      <w:pPr>
        <w:keepNext/>
        <w:keepLines/>
        <w:autoSpaceDE/>
        <w:autoSpaceDN/>
        <w:adjustRightInd/>
        <w:spacing w:line="360" w:lineRule="auto"/>
        <w:jc w:val="both"/>
        <w:outlineLvl w:val="0"/>
        <w:rPr>
          <w:rFonts w:ascii="Calibri" w:hAnsi="Calibri" w:cs="Calibri"/>
          <w:b/>
          <w:bCs/>
          <w:i/>
          <w:color w:val="000000"/>
          <w:sz w:val="22"/>
          <w:szCs w:val="22"/>
          <w:u w:val="single"/>
        </w:rPr>
      </w:pPr>
      <w:bookmarkStart w:id="35" w:name="bookmark23"/>
    </w:p>
    <w:p w14:paraId="757093D3" w14:textId="77777777" w:rsidR="00D12CEE" w:rsidRPr="00D12CEE" w:rsidRDefault="00D12CEE" w:rsidP="00D12CEE">
      <w:pPr>
        <w:keepNext/>
        <w:keepLines/>
        <w:autoSpaceDE/>
        <w:autoSpaceDN/>
        <w:adjustRightInd/>
        <w:spacing w:line="360" w:lineRule="auto"/>
        <w:jc w:val="both"/>
        <w:outlineLvl w:val="0"/>
        <w:rPr>
          <w:rFonts w:ascii="Calibri" w:hAnsi="Calibri" w:cs="Calibri"/>
          <w:b/>
          <w:bCs/>
          <w:i/>
          <w:color w:val="000000"/>
          <w:sz w:val="22"/>
          <w:szCs w:val="22"/>
          <w:u w:val="single"/>
        </w:rPr>
      </w:pPr>
      <w:r w:rsidRPr="00D12CEE">
        <w:rPr>
          <w:rFonts w:ascii="Calibri" w:hAnsi="Calibri" w:cs="Calibri"/>
          <w:b/>
          <w:bCs/>
          <w:i/>
          <w:color w:val="000000"/>
          <w:sz w:val="22"/>
          <w:szCs w:val="22"/>
          <w:u w:val="single"/>
        </w:rPr>
        <w:t>ΆΡΘΡΟ 7: ΛΟΙΠΕΣ ΕΥΘΥΝΕΣ ΤΟΥ ΔΗΜΟΥ</w:t>
      </w:r>
      <w:bookmarkEnd w:id="35"/>
    </w:p>
    <w:p w14:paraId="7AE3FC13" w14:textId="77777777" w:rsidR="00D12CEE" w:rsidRPr="00D12CEE" w:rsidRDefault="00D12CEE" w:rsidP="00C06513">
      <w:pPr>
        <w:numPr>
          <w:ilvl w:val="0"/>
          <w:numId w:val="35"/>
        </w:numPr>
        <w:autoSpaceDE/>
        <w:autoSpaceDN/>
        <w:adjustRightInd/>
        <w:spacing w:line="360" w:lineRule="auto"/>
        <w:jc w:val="both"/>
        <w:rPr>
          <w:rFonts w:ascii="Calibri" w:hAnsi="Calibri" w:cs="Calibri"/>
          <w:i/>
          <w:color w:val="000000"/>
          <w:sz w:val="22"/>
          <w:szCs w:val="22"/>
        </w:rPr>
      </w:pPr>
      <w:r w:rsidRPr="00D12CEE">
        <w:rPr>
          <w:rFonts w:ascii="Calibri" w:hAnsi="Calibri" w:cs="Calibri"/>
          <w:i/>
          <w:color w:val="000000"/>
          <w:sz w:val="22"/>
          <w:szCs w:val="22"/>
        </w:rPr>
        <w:t>Ο Δήμος Λαυρεωτικής είναι ο μόνος υπεύθυνος έναντι των όποιων αξιώσεων τρίτων, συμπεριλαμβανομένου του αναδόχου, σχετιζομένων είτε με το καθεστώς ιδιοκτησίας και τη χρήση των χώρων παρέμβασης είτε με τη μη λήψη όλων των κατά νόμο απαιτούμενων αδειών και εγκρίσεων και τη μη έγκαιρη έναρξη και ολοκλήρωση του έργου.</w:t>
      </w:r>
    </w:p>
    <w:p w14:paraId="174A5539" w14:textId="77777777" w:rsidR="00D12CEE" w:rsidRPr="00D12CEE" w:rsidRDefault="00D12CEE" w:rsidP="00C06513">
      <w:pPr>
        <w:numPr>
          <w:ilvl w:val="0"/>
          <w:numId w:val="35"/>
        </w:numPr>
        <w:tabs>
          <w:tab w:val="left" w:pos="851"/>
        </w:tabs>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Σε περίπτωση αδυναμίας ή καθυστέρησης υλοποίησης του έργου, εξαιτίας οποιωνδήποτε νομικών ή πραγματικών ελαττωμάτων, σχετιζομένων είτε με το καθεστώς ιδιοκτησίας είτε με το περιβαλλοντικό και πολεοδομικό καθεστώς είτε για άλλους λόγους που ανάγονται στις κατά την παρούσα σύμβαση πολιτισμικής ανάπτυξης και τον νόμο υποχρεώσεις του Δήμου, ο Δήμος Λαυρεωτικής ευθύνεται κατά νόμο έναντι της Περιφέρειας Αττικής. Στην περίπτωση αυτή η Περιφέρεια Αττικής διατηρεί αξιώσεις αποζημίωσης έναντι του Δήμου.</w:t>
      </w:r>
    </w:p>
    <w:p w14:paraId="19B429FA" w14:textId="77777777" w:rsidR="00D12CEE" w:rsidRPr="00D12CEE" w:rsidRDefault="00D12CEE" w:rsidP="00C06513">
      <w:pPr>
        <w:numPr>
          <w:ilvl w:val="0"/>
          <w:numId w:val="35"/>
        </w:num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Ο Δήμος Λαυρεωτικής είναι ο μόνος υπεύθυνος για καταβολή αποζημιώσεων και για την εκπλήρωση των προβλεπόμενων στην εργολαβική σύμβαση και την κείμενη νομοθεσία υποχρεώσεων έναντι του αναδόχου του έργου ή άλλων προσώπων που διεκδικούν δικαιώματα από την αναφερόμενη στην προηγούμενη παράγραφο αδυναμία ή καθυστέρηση ή διακοπή υλοποίησης του έργου.</w:t>
      </w:r>
    </w:p>
    <w:p w14:paraId="2FBB0D20" w14:textId="77777777" w:rsidR="00D12CEE" w:rsidRPr="00D12CEE" w:rsidRDefault="00D12CEE" w:rsidP="00C06513">
      <w:pPr>
        <w:numPr>
          <w:ilvl w:val="0"/>
          <w:numId w:val="35"/>
        </w:num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Σε περίπτωση που παρά τις απαλλακτικές κατά την παρούσα σύμβαση ρήτρες για την Περιφέρεια Αττικής, ο ανάδοχος ή άλλα τρίτα πρόσωπα εγείρουν αξιώσεις κατά της Περιφέρειας Αττικής ή/ και του ΥΠΠΟΑ και για οποιονδήποτε λόγο η Περιφέρεια Αττικής ή/ και το ΥΠΠΟΑ υποχρεωθεί, παρά την αποκλειστική ευθύνη του Δήμου, να καταβάλει ποσά σε τρίτα πρόσωπα, η Περιφέρεια Αττικής ή/ και το ΥΠΠΟΑ μπορεί να αναζητήσει αναγωγικά τα καταβληθέντα ποσά από τον Δήμο δυνάμει της παρούσας προγραμματικής σύμβασης πολιτισμικής ανάπτυξης.</w:t>
      </w:r>
    </w:p>
    <w:p w14:paraId="35F34C08" w14:textId="77777777" w:rsidR="00D12CEE" w:rsidRPr="00D12CEE" w:rsidRDefault="00D12CEE" w:rsidP="00D12CEE">
      <w:pPr>
        <w:tabs>
          <w:tab w:val="left" w:pos="1416"/>
        </w:tabs>
        <w:autoSpaceDE/>
        <w:autoSpaceDN/>
        <w:adjustRightInd/>
        <w:spacing w:line="360" w:lineRule="auto"/>
        <w:ind w:left="20"/>
        <w:jc w:val="both"/>
        <w:rPr>
          <w:rFonts w:ascii="Calibri" w:hAnsi="Calibri" w:cs="Calibri"/>
          <w:i/>
          <w:color w:val="000000"/>
          <w:sz w:val="22"/>
          <w:szCs w:val="22"/>
        </w:rPr>
      </w:pPr>
    </w:p>
    <w:p w14:paraId="51B8ACB7" w14:textId="77777777" w:rsidR="00D12CEE" w:rsidRPr="00D12CEE" w:rsidRDefault="00D12CEE" w:rsidP="00D12CEE">
      <w:pPr>
        <w:keepNext/>
        <w:keepLines/>
        <w:autoSpaceDE/>
        <w:autoSpaceDN/>
        <w:adjustRightInd/>
        <w:spacing w:line="360" w:lineRule="auto"/>
        <w:ind w:firstLine="20"/>
        <w:jc w:val="both"/>
        <w:outlineLvl w:val="0"/>
        <w:rPr>
          <w:rFonts w:ascii="Calibri" w:hAnsi="Calibri" w:cs="Calibri"/>
          <w:b/>
          <w:bCs/>
          <w:i/>
          <w:color w:val="000000"/>
          <w:sz w:val="22"/>
          <w:szCs w:val="22"/>
          <w:u w:val="single"/>
        </w:rPr>
      </w:pPr>
      <w:bookmarkStart w:id="36" w:name="bookmark25"/>
      <w:r w:rsidRPr="00D12CEE">
        <w:rPr>
          <w:rFonts w:ascii="Calibri" w:hAnsi="Calibri" w:cs="Calibri"/>
          <w:b/>
          <w:bCs/>
          <w:i/>
          <w:color w:val="000000"/>
          <w:sz w:val="22"/>
          <w:szCs w:val="22"/>
          <w:u w:val="single"/>
        </w:rPr>
        <w:t>ΑΡΘΡΟ 8:</w:t>
      </w:r>
      <w:r w:rsidRPr="00D12CEE">
        <w:rPr>
          <w:rFonts w:ascii="Calibri" w:hAnsi="Calibri" w:cs="Calibri"/>
          <w:b/>
          <w:bCs/>
          <w:i/>
          <w:color w:val="000000"/>
          <w:sz w:val="22"/>
          <w:szCs w:val="22"/>
        </w:rPr>
        <w:t xml:space="preserve"> ΟΡΓΑΝΟ ΠΑΡΑΚΟΛΟΥΘΗΣΗΣ ΤΗΣ ΠΡΟΓΡΑΜΜΑΤΙΚΗΣ ΣΥΜΒΑΣΗΣ ΚΑΙ ΑΡΜΟΔΙΟΤΗΤΕΣ ΤΟΥ</w:t>
      </w:r>
      <w:bookmarkEnd w:id="36"/>
    </w:p>
    <w:p w14:paraId="34C6D235" w14:textId="77777777" w:rsidR="00D12CEE" w:rsidRPr="00D12CEE" w:rsidRDefault="00D12CEE" w:rsidP="00C06513">
      <w:pPr>
        <w:numPr>
          <w:ilvl w:val="0"/>
          <w:numId w:val="36"/>
        </w:num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Για την ορθή παρακολούθηση της εφαρμογής της παρούσας συγκροτείται Επιτροπή Παρακολούθησης, αποτελούμενη από πέντε (5) μέλη, τα οποία είναι: α) δύο (2) Περιφερειακοί Σύμβουλοι Αττικής με τους αναπληρωτές τους, οι οποίοι ορίζονται από την Οικονομική Επιτροπή της Περιφέρειας, β) ένας (1) υπάλληλος της Γενικής Δ/νσης Αναπτυξιακού Προγραμματισμού, Έργων &amp; Υποδομών της Περιφέρειας Αττικής με τον αναπληρωτή του, υπάλληλο της αυτής Γενικής Διεύθυνσης γ) ένας (1) εκπρόσωπος του Δήμου Λαυρεωτικής με τον αναπληρωτή του, ο οποίοι προτείνονται από την Οικονομική Επιτροπή του Δήμου και δ) ένας (1) εκπρόσωπος του ΥΠΠΟΑ με τον αναπληρωτή του.</w:t>
      </w:r>
    </w:p>
    <w:p w14:paraId="4A7AFA0B" w14:textId="77777777" w:rsidR="00D12CEE" w:rsidRPr="00D12CEE" w:rsidRDefault="00D12CEE" w:rsidP="00C06513">
      <w:pPr>
        <w:numPr>
          <w:ilvl w:val="0"/>
          <w:numId w:val="36"/>
        </w:num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Ο Πρόεδρος της Επιτροπής και ο αναπληρωτής του ορίζονται, με απόφαση της Οικονομικής Επιτροπής της Περιφέρειας Αττικής.</w:t>
      </w:r>
    </w:p>
    <w:p w14:paraId="6AD75A13" w14:textId="77777777" w:rsidR="00D12CEE" w:rsidRPr="00D12CEE" w:rsidRDefault="00D12CEE" w:rsidP="00C06513">
      <w:pPr>
        <w:numPr>
          <w:ilvl w:val="0"/>
          <w:numId w:val="36"/>
        </w:num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Η Επιτροπή Παρακολούθησης έχει τις ακόλουθες αρμοδιότητες:</w:t>
      </w:r>
    </w:p>
    <w:p w14:paraId="62A78230" w14:textId="77777777" w:rsidR="00D12CEE" w:rsidRPr="00D12CEE" w:rsidRDefault="00D12CEE" w:rsidP="00D12CEE">
      <w:p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α) παρακολουθεί την πορεία υλοποίησης της προγραμματικής σύμβασης, σύμφωνα με τους όρους αυτής, και την τήρηση του χρονοδιαγράμματος και ενημερώνεται για την πληρωμή κάθε λογαριασμού - πιστοποίησης που έχει εγκριθεί αρμοδίως από τη Διευθύνουσα Υπηρεσία.</w:t>
      </w:r>
    </w:p>
    <w:p w14:paraId="4F3A4BDF" w14:textId="77777777" w:rsidR="00D12CEE" w:rsidRPr="00D12CEE" w:rsidRDefault="00D12CEE" w:rsidP="00D12CEE">
      <w:p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β) εισηγειται στους συμβαλλόμενους για κάθε μέτρο που κρίνει αναγκαίο για την βέλτιστη υλοποίηση της προγραμματικής σύμβασης</w:t>
      </w:r>
    </w:p>
    <w:p w14:paraId="0A7D7B16" w14:textId="77777777" w:rsidR="00D12CEE" w:rsidRPr="00D12CEE" w:rsidRDefault="00D12CEE" w:rsidP="00D12CEE">
      <w:p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γ) ενημερώνεται για την υλοποίηση της κατασκευής του έργου</w:t>
      </w:r>
    </w:p>
    <w:p w14:paraId="0AE7C300" w14:textId="77777777" w:rsidR="00D12CEE" w:rsidRPr="00D12CEE" w:rsidRDefault="00D12CEE" w:rsidP="00D12CEE">
      <w:p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δ) εισηγειται αιτιολογημένα στην Οικονομική Επιτροπή για την ανάγκη τροποποίησης των όρων της προγραμματικής σύμβασης.</w:t>
      </w:r>
    </w:p>
    <w:p w14:paraId="78309FD4" w14:textId="77777777" w:rsidR="00D12CEE" w:rsidRPr="00D12CEE" w:rsidRDefault="00D12CEE" w:rsidP="00C06513">
      <w:pPr>
        <w:numPr>
          <w:ilvl w:val="0"/>
          <w:numId w:val="36"/>
        </w:num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Η Επιτροπή συγκαλείται μετά από την υπογραφή της παρούσας με ευθύνη του Προέδρου της και με γραπτή πρόσκληση, η οποία θα πρέπει να επιδοθεί τόσο στα τακτικά όσο και στα αναπληρωματικά μέλη της τρεις τουλάχιστον μέρες πριν από την ημερομηνία συνεδρίασης.</w:t>
      </w:r>
    </w:p>
    <w:p w14:paraId="7C707722" w14:textId="77777777" w:rsidR="00D12CEE" w:rsidRPr="00D12CEE" w:rsidRDefault="00D12CEE" w:rsidP="00C06513">
      <w:pPr>
        <w:numPr>
          <w:ilvl w:val="0"/>
          <w:numId w:val="36"/>
        </w:num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Η Επιτροπή συνέρχεται τακτικά κάθε τρεις μήνες από την υπογραφή της σύμβασης και έκτακτα όταν το ζητήσει έστω και ένα τακτικό μέλος της.</w:t>
      </w:r>
    </w:p>
    <w:p w14:paraId="01973B95" w14:textId="77777777" w:rsidR="00D12CEE" w:rsidRPr="00D12CEE" w:rsidRDefault="00D12CEE" w:rsidP="00C06513">
      <w:pPr>
        <w:numPr>
          <w:ilvl w:val="0"/>
          <w:numId w:val="36"/>
        </w:num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Η Επιτροπή συνεδριάζει στα γραφεία του Δήμου ή στα γραφεία της Δ/νσης Αναπτυξιακού Προγραμματισμού της Περιφέρειας Αττικής όπως ορίζεται ειδικότερα στην πρόκληση του Προέδρου της ή με τηλεδιάσκεψη. Κατά τη συνεδρίαση υπάρχει απαρτία αν μετέχουν στη σύνθεση της Επιτροπής τακτικά ή αναπληρωματικά μέλη που εκπροσωπούν τουλάχιστον τα τρία πέμπτα του συνόλου των μελών της. Η Επιτροπή αποφασίζει νομίμως για κάθε θέμα με απόλυτη πλειοψηφία του συνόλου των παρόντων μελών της και σε κάθε περίπτωση για κάθε θέμα αυτής εφαρμόζονται οι σχετικές διατάξεις του Κώδικα Διοικητικής Διαδικασίας (Ν. 2690/1999).</w:t>
      </w:r>
    </w:p>
    <w:p w14:paraId="21D569B8" w14:textId="77777777" w:rsidR="00D12CEE" w:rsidRPr="00D12CEE" w:rsidRDefault="00D12CEE" w:rsidP="00C06513">
      <w:pPr>
        <w:numPr>
          <w:ilvl w:val="0"/>
          <w:numId w:val="36"/>
        </w:num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Η Διευθύνουσα Υπηρεσία πριν από τις τακτικές συνεδριάσεις της Επιτροπής υποβάλλει σε αυτή ενημερωτικό σημείωμα για την πορεία του έργου και τα τυχόν προβλήματα που έχουν ανακύψει</w:t>
      </w:r>
    </w:p>
    <w:p w14:paraId="1345803B" w14:textId="77777777" w:rsidR="00D12CEE" w:rsidRPr="00D12CEE" w:rsidRDefault="00D12CEE" w:rsidP="00C06513">
      <w:pPr>
        <w:numPr>
          <w:ilvl w:val="0"/>
          <w:numId w:val="36"/>
        </w:num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Χρέη γραμματειακής υποστήριξης της Επιτροπής καθώς και τήρησης των σχετικών πρακτικών εκτελεί υπάλληλος του Δήμου.</w:t>
      </w:r>
    </w:p>
    <w:p w14:paraId="6C5501E1" w14:textId="77777777" w:rsidR="00D12CEE" w:rsidRPr="00D12CEE" w:rsidRDefault="00D12CEE" w:rsidP="00C06513">
      <w:pPr>
        <w:numPr>
          <w:ilvl w:val="0"/>
          <w:numId w:val="36"/>
        </w:num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Οι συνεδριάσεις της Επιτροπής μπορούν να πραγματοποιηθούν και με τηλεδιάσκεψη, χωρίς τη φυσική παρουσία ορισμένων ή του συνόλου των μελών, και με κάθε πρόσφορο ηλεκτρονικό μέσο, το οποίο πρέπει να ορίζεται ρητώς στην πρόσκληση που απευθύνει ο Πρόεδρος στα μέλη. Στην περίπτωση αυτή, η απαρτία της Επιτροπής, στην οποία προσμετρούνται και τα μέλη που συμμετέχουν στη συνεδρίαση μέσω τηλεδιάσκεψης, καταγράφεται από τον Πρόεδρο. Η δυνατότητα ηλεκτρονικής καταγραφής της συνεδρίασης που παρέχεται από την τεχνολογία, εφόσον χρησιμοποιηθεί, πρέπει να αποτρέπει οποιαδήποτε τροποποίηση των όσων διαμείβονται στην τηλεδιάσκεψη και να βοηθά στην επεξεργασία των πρακτικών, χωρίς να δημιουργούνται ασάφειες και αμφισβητήσεις. Κατά τα λοιπά εφαρμόζονται οι ισχύουσες διατάξεις που ρυθμίζουν τη λειτουργία των συλλογικών οργάνων.</w:t>
      </w:r>
    </w:p>
    <w:p w14:paraId="1435FDE7" w14:textId="77777777" w:rsidR="00D12CEE" w:rsidRPr="00D12CEE" w:rsidRDefault="00D12CEE" w:rsidP="00D12CEE">
      <w:pPr>
        <w:tabs>
          <w:tab w:val="left" w:pos="1424"/>
        </w:tabs>
        <w:autoSpaceDE/>
        <w:autoSpaceDN/>
        <w:adjustRightInd/>
        <w:spacing w:line="360" w:lineRule="auto"/>
        <w:ind w:left="20"/>
        <w:jc w:val="both"/>
        <w:rPr>
          <w:rFonts w:ascii="Calibri" w:hAnsi="Calibri" w:cs="Calibri"/>
          <w:i/>
          <w:color w:val="000000"/>
          <w:sz w:val="22"/>
          <w:szCs w:val="22"/>
        </w:rPr>
      </w:pPr>
    </w:p>
    <w:p w14:paraId="765A4B06" w14:textId="77777777" w:rsidR="00D12CEE" w:rsidRPr="00D12CEE" w:rsidRDefault="00D12CEE" w:rsidP="00D12CEE">
      <w:pPr>
        <w:keepNext/>
        <w:keepLines/>
        <w:autoSpaceDE/>
        <w:autoSpaceDN/>
        <w:adjustRightInd/>
        <w:spacing w:line="360" w:lineRule="auto"/>
        <w:ind w:firstLine="20"/>
        <w:jc w:val="both"/>
        <w:outlineLvl w:val="0"/>
        <w:rPr>
          <w:rFonts w:ascii="Calibri" w:hAnsi="Calibri" w:cs="Calibri"/>
          <w:b/>
          <w:bCs/>
          <w:i/>
          <w:color w:val="000000"/>
          <w:sz w:val="22"/>
          <w:szCs w:val="22"/>
          <w:u w:val="single"/>
        </w:rPr>
      </w:pPr>
      <w:bookmarkStart w:id="37" w:name="bookmark27"/>
      <w:r w:rsidRPr="00D12CEE">
        <w:rPr>
          <w:rFonts w:ascii="Calibri" w:hAnsi="Calibri" w:cs="Calibri"/>
          <w:b/>
          <w:bCs/>
          <w:i/>
          <w:color w:val="000000"/>
          <w:sz w:val="22"/>
          <w:szCs w:val="22"/>
          <w:u w:val="single"/>
        </w:rPr>
        <w:t>ΑΡΘΡΟ 9 : ΤΡΟΠΟΠΟΙΗΣΕΙΣ ΤΗΣ ΠΡΟΓΡΑΜΜΑΤΙΚΗΣ ΣΥΜΒΑΣΗΣ ΠΟΛΙΤΙΣΜΙΚΗΣ ΑΝΑΠΤΥΞΗΣ</w:t>
      </w:r>
      <w:bookmarkEnd w:id="37"/>
    </w:p>
    <w:p w14:paraId="00FD29A8" w14:textId="77777777" w:rsidR="00D12CEE" w:rsidRPr="00D12CEE" w:rsidRDefault="00D12CEE" w:rsidP="00C06513">
      <w:pPr>
        <w:numPr>
          <w:ilvl w:val="0"/>
          <w:numId w:val="37"/>
        </w:num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Η Προγραμματική Σύμβαση τροποποιείται με κοινή έγγραφη συμφωνία των συμβαλλομένων μερών, έπειτα από εισήγηση της Επιτροπής Παρακολούθησης προς τα μέρη, ειδικώς αιτιολογημένη αναφορικά με τους λόγους που επιβάλλουν την τροποποίηση. Για την τροποποίησή της λαμβάνεται απόφαση των αρμοδίων οργάνων των συμβαλλομένων μερών και υπογράφεται τροποποιητική σύμβαση.</w:t>
      </w:r>
    </w:p>
    <w:p w14:paraId="0B33CAE8" w14:textId="77777777" w:rsidR="00D12CEE" w:rsidRPr="00D12CEE" w:rsidRDefault="00D12CEE" w:rsidP="00C06513">
      <w:pPr>
        <w:numPr>
          <w:ilvl w:val="0"/>
          <w:numId w:val="37"/>
        </w:num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Τροποποιήσεις αναφορικά με το αντικείμενο και τον τρόπο εκτέλεσης της σύμβασης δεν επιτρέπονται. Η σύμβαση δύναται να τροποποιείται για λόγους που αφορούν στην ολοκλήρωση του αντικειμένου της σύμβασης και εκτίθενται αναλυτικά, με εξαίρεση το φυσικό και οικονομικό αντικείμενό της και τον τρόπο υλοποίησης του.</w:t>
      </w:r>
    </w:p>
    <w:p w14:paraId="5CFBD496" w14:textId="77777777" w:rsidR="00D12CEE" w:rsidRPr="00D12CEE" w:rsidRDefault="00D12CEE" w:rsidP="00D12CEE">
      <w:pPr>
        <w:autoSpaceDE/>
        <w:autoSpaceDN/>
        <w:adjustRightInd/>
        <w:spacing w:line="360" w:lineRule="auto"/>
        <w:ind w:left="20"/>
        <w:jc w:val="both"/>
        <w:rPr>
          <w:rFonts w:ascii="Calibri" w:hAnsi="Calibri" w:cs="Calibri"/>
          <w:i/>
          <w:color w:val="000000"/>
          <w:sz w:val="22"/>
          <w:szCs w:val="22"/>
        </w:rPr>
      </w:pPr>
    </w:p>
    <w:p w14:paraId="44176D93" w14:textId="77777777" w:rsidR="00D12CEE" w:rsidRPr="00D12CEE" w:rsidRDefault="00D12CEE" w:rsidP="00D12CEE">
      <w:pPr>
        <w:keepNext/>
        <w:keepLines/>
        <w:autoSpaceDE/>
        <w:autoSpaceDN/>
        <w:adjustRightInd/>
        <w:spacing w:line="360" w:lineRule="auto"/>
        <w:ind w:firstLine="284"/>
        <w:outlineLvl w:val="0"/>
        <w:rPr>
          <w:rFonts w:ascii="Calibri" w:hAnsi="Calibri" w:cs="Calibri"/>
          <w:b/>
          <w:bCs/>
          <w:i/>
          <w:color w:val="000000"/>
          <w:sz w:val="22"/>
          <w:szCs w:val="22"/>
          <w:u w:val="single"/>
        </w:rPr>
      </w:pPr>
      <w:bookmarkStart w:id="38" w:name="bookmark29"/>
      <w:r w:rsidRPr="00D12CEE">
        <w:rPr>
          <w:rFonts w:ascii="Calibri" w:hAnsi="Calibri" w:cs="Calibri"/>
          <w:b/>
          <w:bCs/>
          <w:i/>
          <w:color w:val="000000"/>
          <w:sz w:val="22"/>
          <w:szCs w:val="22"/>
          <w:u w:val="single"/>
        </w:rPr>
        <w:t>ΑΡΘΡΟ 10 : ΑΝΤΙΣΥΜΒΑΤΙΚΗ ΣΥΜΠΕΡΙΦΟΡΑ - ΣΥΝΕΠΕΙΕΣ - ΡΗΤΡΕΣ</w:t>
      </w:r>
      <w:bookmarkEnd w:id="38"/>
    </w:p>
    <w:p w14:paraId="51D371EC" w14:textId="77777777" w:rsidR="00D12CEE" w:rsidRPr="00D12CEE" w:rsidRDefault="00D12CEE" w:rsidP="00C06513">
      <w:pPr>
        <w:numPr>
          <w:ilvl w:val="0"/>
          <w:numId w:val="38"/>
        </w:numPr>
        <w:autoSpaceDE/>
        <w:autoSpaceDN/>
        <w:adjustRightInd/>
        <w:spacing w:line="360" w:lineRule="auto"/>
        <w:rPr>
          <w:rFonts w:ascii="Calibri" w:hAnsi="Calibri" w:cs="Calibri"/>
          <w:i/>
          <w:color w:val="000000"/>
          <w:sz w:val="22"/>
          <w:szCs w:val="22"/>
        </w:rPr>
      </w:pPr>
      <w:r w:rsidRPr="00D12CEE">
        <w:rPr>
          <w:rFonts w:ascii="Calibri" w:hAnsi="Calibri" w:cs="Calibri"/>
          <w:i/>
          <w:color w:val="000000"/>
          <w:sz w:val="22"/>
          <w:szCs w:val="22"/>
        </w:rPr>
        <w:t>Όλοι οι όροι της παρούσας σύμβασης θεωρούνται ουσιώδεις.</w:t>
      </w:r>
    </w:p>
    <w:p w14:paraId="37C65C8D" w14:textId="77777777" w:rsidR="00D12CEE" w:rsidRPr="00D12CEE" w:rsidRDefault="00D12CEE" w:rsidP="00C06513">
      <w:pPr>
        <w:numPr>
          <w:ilvl w:val="0"/>
          <w:numId w:val="38"/>
        </w:num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Η παράβαση οποιουδήποτε όρου της παρούσας από έναν εκ των αντισυμβαλλομένων, παρέχει στους λοιπούς συμβαλλόμενους το δικαίωμα να αξιώσουν αποκατάσταση των συνεπειών των αντισυμβατικών ενεργειών εντός εύλογου χρόνου και σε αντίθετη περίπτωση το δικαίωμα να καταγγείλουν τη σύμβαση μονομερώς, αξιώνοντας κάθε θετική ή αποθετική ζημία του, καθώς και να εγείρουν κάθε άλλη σχετική αξίωση που προβλέπεται στον νόμο ή ειδικώς στους όρους της παρούσης προγραμματικής συμβάσεως.</w:t>
      </w:r>
    </w:p>
    <w:p w14:paraId="4FD963B0" w14:textId="77777777" w:rsidR="00D12CEE" w:rsidRPr="00D12CEE" w:rsidRDefault="00D12CEE" w:rsidP="00D12CEE">
      <w:pPr>
        <w:keepNext/>
        <w:keepLines/>
        <w:autoSpaceDE/>
        <w:autoSpaceDN/>
        <w:adjustRightInd/>
        <w:spacing w:line="360" w:lineRule="auto"/>
        <w:ind w:firstLine="840"/>
        <w:outlineLvl w:val="0"/>
        <w:rPr>
          <w:rFonts w:ascii="Calibri" w:hAnsi="Calibri" w:cs="Calibri"/>
          <w:b/>
          <w:bCs/>
          <w:i/>
          <w:color w:val="000000"/>
          <w:sz w:val="22"/>
          <w:szCs w:val="22"/>
          <w:u w:val="single"/>
        </w:rPr>
      </w:pPr>
      <w:bookmarkStart w:id="39" w:name="bookmark31"/>
    </w:p>
    <w:p w14:paraId="61D2484D" w14:textId="77777777" w:rsidR="00D12CEE" w:rsidRPr="00D12CEE" w:rsidRDefault="00D12CEE" w:rsidP="00D12CEE">
      <w:pPr>
        <w:keepNext/>
        <w:keepLines/>
        <w:autoSpaceDE/>
        <w:autoSpaceDN/>
        <w:adjustRightInd/>
        <w:spacing w:line="360" w:lineRule="auto"/>
        <w:ind w:firstLine="840"/>
        <w:outlineLvl w:val="0"/>
        <w:rPr>
          <w:rFonts w:ascii="Calibri" w:hAnsi="Calibri" w:cs="Calibri"/>
          <w:b/>
          <w:bCs/>
          <w:i/>
          <w:color w:val="000000"/>
          <w:sz w:val="22"/>
          <w:szCs w:val="22"/>
          <w:u w:val="single"/>
        </w:rPr>
      </w:pPr>
      <w:r w:rsidRPr="00D12CEE">
        <w:rPr>
          <w:rFonts w:ascii="Calibri" w:hAnsi="Calibri" w:cs="Calibri"/>
          <w:b/>
          <w:bCs/>
          <w:i/>
          <w:color w:val="000000"/>
          <w:sz w:val="22"/>
          <w:szCs w:val="22"/>
          <w:u w:val="single"/>
        </w:rPr>
        <w:t>ΑΡΘΡΟ 11: ΕΠΙΛΥΣΗ ΔΙΑΦΟΡΩΝ</w:t>
      </w:r>
      <w:bookmarkEnd w:id="39"/>
    </w:p>
    <w:p w14:paraId="5B2CAB5B" w14:textId="77777777" w:rsidR="00D12CEE" w:rsidRPr="00D12CEE" w:rsidRDefault="00D12CEE" w:rsidP="00D12CEE">
      <w:p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 xml:space="preserve">Κάθε διαφορά μεταξύ των συμβαλλόμενων μερών που αφορά στην εκτέλεση και ερμηνεία των όρων της παρούσας σύμβασης η οποία δεν επιλύεται από την </w:t>
      </w:r>
      <w:r w:rsidRPr="00D12CEE">
        <w:rPr>
          <w:rFonts w:ascii="Calibri" w:hAnsi="Calibri" w:cs="Calibri"/>
          <w:i/>
          <w:strike/>
          <w:color w:val="000000"/>
          <w:sz w:val="22"/>
          <w:szCs w:val="22"/>
        </w:rPr>
        <w:t xml:space="preserve">Κοινή </w:t>
      </w:r>
      <w:r w:rsidRPr="00D12CEE">
        <w:rPr>
          <w:rFonts w:ascii="Calibri" w:hAnsi="Calibri" w:cs="Calibri"/>
          <w:i/>
          <w:color w:val="000000"/>
          <w:sz w:val="22"/>
          <w:szCs w:val="22"/>
        </w:rPr>
        <w:t>Επιτροπή Παρακολούθησης της παρούσας σύμβασης, επιλύεται από τα αρμόδια Δικαστήρια των Αθηνών.</w:t>
      </w:r>
    </w:p>
    <w:p w14:paraId="5BB6A5C9" w14:textId="77777777" w:rsidR="00D12CEE" w:rsidRPr="00D12CEE" w:rsidRDefault="00D12CEE" w:rsidP="00D12CEE">
      <w:pPr>
        <w:keepNext/>
        <w:keepLines/>
        <w:autoSpaceDE/>
        <w:autoSpaceDN/>
        <w:adjustRightInd/>
        <w:spacing w:line="360" w:lineRule="auto"/>
        <w:ind w:firstLine="840"/>
        <w:outlineLvl w:val="0"/>
        <w:rPr>
          <w:rFonts w:ascii="Calibri" w:hAnsi="Calibri" w:cs="Calibri"/>
          <w:b/>
          <w:bCs/>
          <w:i/>
          <w:color w:val="000000"/>
          <w:sz w:val="22"/>
          <w:szCs w:val="22"/>
          <w:u w:val="single"/>
        </w:rPr>
      </w:pPr>
      <w:bookmarkStart w:id="40" w:name="bookmark33"/>
    </w:p>
    <w:p w14:paraId="09030729" w14:textId="77777777" w:rsidR="00D12CEE" w:rsidRPr="00D12CEE" w:rsidRDefault="00D12CEE" w:rsidP="00D12CEE">
      <w:pPr>
        <w:keepNext/>
        <w:keepLines/>
        <w:autoSpaceDE/>
        <w:autoSpaceDN/>
        <w:adjustRightInd/>
        <w:spacing w:line="360" w:lineRule="auto"/>
        <w:ind w:firstLine="840"/>
        <w:outlineLvl w:val="0"/>
        <w:rPr>
          <w:rFonts w:ascii="Calibri" w:hAnsi="Calibri" w:cs="Calibri"/>
          <w:b/>
          <w:bCs/>
          <w:i/>
          <w:color w:val="000000"/>
          <w:sz w:val="22"/>
          <w:szCs w:val="22"/>
          <w:u w:val="single"/>
        </w:rPr>
      </w:pPr>
      <w:r w:rsidRPr="00D12CEE">
        <w:rPr>
          <w:rFonts w:ascii="Calibri" w:hAnsi="Calibri" w:cs="Calibri"/>
          <w:b/>
          <w:bCs/>
          <w:i/>
          <w:color w:val="000000"/>
          <w:sz w:val="22"/>
          <w:szCs w:val="22"/>
          <w:u w:val="single"/>
        </w:rPr>
        <w:t>ΑΡΘΡΟ 12: ΤΕΛΙΚΕΣ ΔΙΑΤΑΞΕΙΣ</w:t>
      </w:r>
      <w:bookmarkEnd w:id="40"/>
    </w:p>
    <w:p w14:paraId="54365C07" w14:textId="77777777" w:rsidR="00D12CEE" w:rsidRPr="00D12CEE" w:rsidRDefault="00D12CEE" w:rsidP="00D12CEE">
      <w:pPr>
        <w:autoSpaceDE/>
        <w:autoSpaceDN/>
        <w:adjustRightInd/>
        <w:spacing w:line="360" w:lineRule="auto"/>
        <w:ind w:firstLine="20"/>
        <w:jc w:val="both"/>
        <w:rPr>
          <w:rFonts w:ascii="Calibri" w:hAnsi="Calibri" w:cs="Calibri"/>
          <w:i/>
          <w:color w:val="000000"/>
          <w:sz w:val="22"/>
          <w:szCs w:val="22"/>
        </w:rPr>
      </w:pPr>
      <w:r w:rsidRPr="00D12CEE">
        <w:rPr>
          <w:rFonts w:ascii="Calibri" w:hAnsi="Calibri" w:cs="Calibri"/>
          <w:i/>
          <w:color w:val="000000"/>
          <w:sz w:val="22"/>
          <w:szCs w:val="22"/>
        </w:rPr>
        <w:t>Τα παραπάνω συνομολόγησαν και συναποδέχθηκαν, τα συμβαλλόμενα μέρη και προς απόδειξη αυτών συντάχθηκε το παρόν το οποίο υπογράφεται σε έξι (6) πρωτότυπα, από τα οποία ο κάθε συμβαλλόμενος θα λάβει δύο (2).</w:t>
      </w:r>
    </w:p>
    <w:p w14:paraId="447551DC" w14:textId="77777777" w:rsidR="00D12CEE" w:rsidRPr="00D12CEE" w:rsidRDefault="00D12CEE" w:rsidP="00D12CEE">
      <w:pPr>
        <w:autoSpaceDE/>
        <w:autoSpaceDN/>
        <w:adjustRightInd/>
        <w:spacing w:line="360" w:lineRule="auto"/>
        <w:ind w:firstLine="20"/>
        <w:rPr>
          <w:rFonts w:ascii="Calibri" w:hAnsi="Calibri" w:cs="Calibri"/>
          <w:i/>
          <w:color w:val="000000"/>
          <w:sz w:val="22"/>
          <w:szCs w:val="22"/>
        </w:rPr>
      </w:pPr>
    </w:p>
    <w:p w14:paraId="63D22C2D" w14:textId="77777777" w:rsidR="00D12CEE" w:rsidRDefault="00D12CEE" w:rsidP="00D12CEE">
      <w:pPr>
        <w:keepNext/>
        <w:keepLines/>
        <w:autoSpaceDE/>
        <w:autoSpaceDN/>
        <w:adjustRightInd/>
        <w:spacing w:line="360" w:lineRule="auto"/>
        <w:jc w:val="center"/>
        <w:outlineLvl w:val="0"/>
        <w:rPr>
          <w:rFonts w:ascii="Calibri" w:hAnsi="Calibri" w:cs="Calibri"/>
          <w:b/>
          <w:bCs/>
          <w:i/>
          <w:color w:val="000000"/>
          <w:sz w:val="22"/>
          <w:szCs w:val="22"/>
        </w:rPr>
      </w:pPr>
      <w:bookmarkStart w:id="41" w:name="bookmark35"/>
      <w:r w:rsidRPr="00D12CEE">
        <w:rPr>
          <w:rFonts w:ascii="Calibri" w:hAnsi="Calibri" w:cs="Calibri"/>
          <w:b/>
          <w:bCs/>
          <w:i/>
          <w:color w:val="000000"/>
          <w:sz w:val="22"/>
          <w:szCs w:val="22"/>
        </w:rPr>
        <w:t>ΟΙ ΣΥΜΒΑΛΛΟΜΕΝΟΙ</w:t>
      </w:r>
      <w:bookmarkEnd w:id="41"/>
    </w:p>
    <w:p w14:paraId="10F5B096" w14:textId="77777777" w:rsidR="00E92735" w:rsidRDefault="00E92735" w:rsidP="00D12CEE">
      <w:pPr>
        <w:keepNext/>
        <w:keepLines/>
        <w:autoSpaceDE/>
        <w:autoSpaceDN/>
        <w:adjustRightInd/>
        <w:spacing w:line="360" w:lineRule="auto"/>
        <w:jc w:val="center"/>
        <w:outlineLvl w:val="0"/>
        <w:rPr>
          <w:rFonts w:ascii="Calibri" w:hAnsi="Calibri" w:cs="Calibri"/>
          <w:b/>
          <w:bCs/>
          <w:i/>
          <w:color w:val="000000"/>
          <w:sz w:val="22"/>
          <w:szCs w:val="22"/>
        </w:rPr>
      </w:pPr>
    </w:p>
    <w:p w14:paraId="3C843618" w14:textId="77777777" w:rsidR="00E92735" w:rsidRDefault="00E92735" w:rsidP="00D12CEE">
      <w:pPr>
        <w:keepNext/>
        <w:keepLines/>
        <w:autoSpaceDE/>
        <w:autoSpaceDN/>
        <w:adjustRightInd/>
        <w:spacing w:line="360" w:lineRule="auto"/>
        <w:jc w:val="center"/>
        <w:outlineLvl w:val="0"/>
        <w:rPr>
          <w:rFonts w:ascii="Calibri" w:hAnsi="Calibri" w:cs="Calibri"/>
          <w:b/>
          <w:bCs/>
          <w:i/>
          <w:color w:val="000000"/>
          <w:sz w:val="22"/>
          <w:szCs w:val="22"/>
        </w:rPr>
      </w:pPr>
    </w:p>
    <w:p w14:paraId="371C1B20" w14:textId="77777777" w:rsidR="00E92735" w:rsidRDefault="00E92735" w:rsidP="00D12CEE">
      <w:pPr>
        <w:keepNext/>
        <w:keepLines/>
        <w:autoSpaceDE/>
        <w:autoSpaceDN/>
        <w:adjustRightInd/>
        <w:spacing w:line="360" w:lineRule="auto"/>
        <w:jc w:val="center"/>
        <w:outlineLvl w:val="0"/>
        <w:rPr>
          <w:rFonts w:ascii="Calibri" w:hAnsi="Calibri" w:cs="Calibri"/>
          <w:b/>
          <w:bCs/>
          <w:i/>
          <w:color w:val="000000"/>
          <w:sz w:val="22"/>
          <w:szCs w:val="22"/>
        </w:rPr>
      </w:pPr>
    </w:p>
    <w:p w14:paraId="4C495D63" w14:textId="77777777" w:rsidR="00E92735" w:rsidRPr="00E92735" w:rsidRDefault="00E92735" w:rsidP="00E92735">
      <w:pPr>
        <w:spacing w:line="360" w:lineRule="auto"/>
        <w:rPr>
          <w:rFonts w:ascii="Calibri" w:hAnsi="Calibri" w:cs="Calibri"/>
          <w:b/>
          <w:sz w:val="22"/>
          <w:szCs w:val="22"/>
        </w:rPr>
      </w:pPr>
      <w:r w:rsidRPr="00E92735">
        <w:rPr>
          <w:rFonts w:ascii="Calibri" w:hAnsi="Calibri" w:cs="Calibri"/>
          <w:b/>
          <w:bCs/>
          <w:sz w:val="22"/>
          <w:szCs w:val="22"/>
        </w:rPr>
        <w:t>ΘΕΜΑ: Λήψη απόφασης περί εξωδικαστικής επίλυσης διαφοράς μεταξύ του Δήμου Λαυρεωτικής και του κου Σπ. Λιούμη</w:t>
      </w:r>
    </w:p>
    <w:p w14:paraId="359072BC" w14:textId="77777777" w:rsidR="00E92735" w:rsidRPr="00E92735" w:rsidRDefault="00E92735" w:rsidP="00E92735">
      <w:pPr>
        <w:spacing w:line="360" w:lineRule="auto"/>
        <w:rPr>
          <w:rFonts w:ascii="Calibri" w:hAnsi="Calibri" w:cs="Calibri"/>
          <w:b/>
          <w:sz w:val="22"/>
          <w:szCs w:val="22"/>
        </w:rPr>
      </w:pPr>
      <w:r w:rsidRPr="00E92735">
        <w:rPr>
          <w:rFonts w:ascii="Calibri" w:hAnsi="Calibri" w:cs="Calibri"/>
          <w:b/>
          <w:sz w:val="22"/>
          <w:szCs w:val="22"/>
        </w:rPr>
        <w:t>Αρ. Απόφ.: 162/2021</w:t>
      </w:r>
    </w:p>
    <w:p w14:paraId="018E72FD" w14:textId="77777777" w:rsidR="00E92735" w:rsidRPr="00E92735" w:rsidRDefault="00E92735" w:rsidP="00E92735">
      <w:pPr>
        <w:spacing w:line="360" w:lineRule="auto"/>
        <w:jc w:val="both"/>
        <w:rPr>
          <w:rFonts w:ascii="Calibri" w:eastAsia="Calibri-Bold" w:hAnsi="Calibri" w:cs="Calibri"/>
          <w:sz w:val="22"/>
          <w:szCs w:val="22"/>
        </w:rPr>
      </w:pPr>
      <w:r w:rsidRPr="00E92735">
        <w:rPr>
          <w:rFonts w:ascii="Calibri" w:eastAsia="Calibri-Bold"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E92735">
        <w:rPr>
          <w:rFonts w:ascii="Calibri" w:eastAsia="Calibri-Italic" w:hAnsi="Calibri" w:cs="Calibri"/>
          <w:i/>
          <w:iCs/>
          <w:sz w:val="22"/>
          <w:szCs w:val="22"/>
        </w:rPr>
        <w:t>«</w:t>
      </w:r>
      <w:r w:rsidRPr="00E92735">
        <w:rPr>
          <w:rFonts w:ascii="Calibri" w:hAnsi="Calibri" w:cs="Calibri"/>
          <w:bCs/>
          <w:i/>
          <w:sz w:val="22"/>
          <w:szCs w:val="22"/>
        </w:rPr>
        <w:t>εξωδικαστικής επίλυσης διαφοράς μεταξύ του Δήμου Λαυρεωτικής και του κου Σπ. Λιούμη</w:t>
      </w:r>
      <w:r w:rsidRPr="00E92735">
        <w:rPr>
          <w:rFonts w:ascii="Calibri" w:eastAsia="Calibri-Bold" w:hAnsi="Calibri" w:cs="Calibri"/>
          <w:i/>
          <w:iCs/>
          <w:sz w:val="22"/>
          <w:szCs w:val="22"/>
        </w:rPr>
        <w:t xml:space="preserve">», </w:t>
      </w:r>
      <w:r w:rsidRPr="00E92735">
        <w:rPr>
          <w:rFonts w:ascii="Calibri" w:eastAsia="Calibri-Bold" w:hAnsi="Calibri" w:cs="Calibri"/>
          <w:sz w:val="22"/>
          <w:szCs w:val="22"/>
        </w:rPr>
        <w:t>έθεσε υπόψη των μελών της Οικονομικής Επιτροπής τα ακόλουθα:</w:t>
      </w:r>
    </w:p>
    <w:p w14:paraId="50DDFB79" w14:textId="77777777" w:rsidR="00E92735" w:rsidRPr="00E92735" w:rsidRDefault="00E92735" w:rsidP="00E92735">
      <w:pPr>
        <w:spacing w:line="360" w:lineRule="auto"/>
        <w:jc w:val="both"/>
        <w:rPr>
          <w:rFonts w:ascii="Calibri" w:eastAsia="Calibri-Bold" w:hAnsi="Calibri" w:cs="Calibri"/>
          <w:sz w:val="22"/>
          <w:szCs w:val="22"/>
        </w:rPr>
      </w:pPr>
      <w:r w:rsidRPr="00E92735">
        <w:rPr>
          <w:rFonts w:ascii="Calibri" w:eastAsia="Calibri-Bold" w:hAnsi="Calibri" w:cs="Calibri"/>
          <w:sz w:val="22"/>
          <w:szCs w:val="22"/>
        </w:rPr>
        <w:tab/>
        <w:t>Με την από 05.03.2021 αγωγή του ενώπιον του Ειρηνοδικείου Λαυρίου (ΓΑΚ: 248//2021, ΕΑΚ: 21/2021), ο κος Σπυρίδων Λιούμης του Βασιλείου αιτείται να υποχρεωθεί ο Δήμος Λαυρεωτικής να του καταβάλλει ποσό 16.000,00 ευρώ, πλέον ΦΠΑ 24%, ήτοι 19.840,00 ευρώ, ως αμοιβή του για σύμβαση που αφορά εργασίες πλήρωσης λακούβων με ασφαλτικό υλικό κατά το χρονικό διάστημα Αύγουστο – Σεπτέμβριο έτους 2018.</w:t>
      </w:r>
    </w:p>
    <w:p w14:paraId="6F052733" w14:textId="77777777" w:rsidR="00E92735" w:rsidRPr="00E92735" w:rsidRDefault="00E92735" w:rsidP="00E92735">
      <w:pPr>
        <w:spacing w:line="360" w:lineRule="auto"/>
        <w:jc w:val="both"/>
        <w:rPr>
          <w:rFonts w:ascii="Calibri" w:eastAsia="Calibri-Bold" w:hAnsi="Calibri" w:cs="Calibri"/>
          <w:sz w:val="22"/>
          <w:szCs w:val="22"/>
        </w:rPr>
      </w:pPr>
      <w:r w:rsidRPr="00E92735">
        <w:rPr>
          <w:rFonts w:ascii="Calibri" w:eastAsia="Calibri-Bold" w:hAnsi="Calibri" w:cs="Calibri"/>
          <w:sz w:val="22"/>
          <w:szCs w:val="22"/>
        </w:rPr>
        <w:tab/>
        <w:t>Με την από 14.05.2021 αίτησή του προς το Δήμο Λαυρεωτικής, ο ανωτέρω αναφερόμενος ζητά να εξετασθεί η δυνατότητα εξωδικαστικής επίλυσης της διαφοράς με τη σύνταξη πρακτικού εξωδικαστικής επίλυσης και καταβολής του ποσού των 19.840,00 ευρώ.</w:t>
      </w:r>
    </w:p>
    <w:p w14:paraId="33BDB774" w14:textId="77777777" w:rsidR="00E92735" w:rsidRPr="00E92735" w:rsidRDefault="00E92735" w:rsidP="00E92735">
      <w:pPr>
        <w:spacing w:line="360" w:lineRule="auto"/>
        <w:jc w:val="both"/>
        <w:rPr>
          <w:rFonts w:ascii="Calibri" w:hAnsi="Calibri" w:cs="Calibri"/>
          <w:i/>
          <w:sz w:val="22"/>
          <w:szCs w:val="22"/>
        </w:rPr>
      </w:pPr>
      <w:r w:rsidRPr="00E92735">
        <w:rPr>
          <w:rFonts w:ascii="Calibri" w:eastAsia="Calibri-Bold" w:hAnsi="Calibri" w:cs="Calibri"/>
          <w:sz w:val="22"/>
          <w:szCs w:val="22"/>
        </w:rPr>
        <w:tab/>
        <w:t xml:space="preserve">Σύμφωνα με τις διατάξεις του άρθρου 72, παρ.1 του Ν.3852/2010, όπως αντικαταστάθηκε </w:t>
      </w:r>
      <w:r w:rsidRPr="00E92735">
        <w:rPr>
          <w:rFonts w:ascii="Calibri" w:hAnsi="Calibri" w:cs="Calibri"/>
          <w:sz w:val="22"/>
          <w:szCs w:val="22"/>
        </w:rPr>
        <w:t xml:space="preserve">με την </w:t>
      </w:r>
      <w:hyperlink r:id="rId24" w:tgtFrame="_blank" w:history="1">
        <w:r w:rsidRPr="00E92735">
          <w:rPr>
            <w:rFonts w:ascii="Calibri" w:hAnsi="Calibri" w:cs="Calibri"/>
            <w:sz w:val="22"/>
            <w:szCs w:val="22"/>
          </w:rPr>
          <w:t>παρ.1 του άρθρου 40 του Ν.4</w:t>
        </w:r>
      </w:hyperlink>
      <w:r w:rsidRPr="00E92735">
        <w:rPr>
          <w:rFonts w:ascii="Calibri" w:hAnsi="Calibri" w:cs="Calibri"/>
          <w:sz w:val="22"/>
          <w:szCs w:val="22"/>
        </w:rPr>
        <w:t xml:space="preserve">735/2020 και συμπληρώθηκε με το Ν.4795/2021, η Οικονομική Επιτροπή </w:t>
      </w:r>
      <w:r w:rsidRPr="00E92735">
        <w:rPr>
          <w:rFonts w:ascii="Calibri" w:hAnsi="Calibri" w:cs="Calibri"/>
          <w:i/>
          <w:sz w:val="22"/>
          <w:szCs w:val="22"/>
        </w:rPr>
        <w:t>«….</w:t>
      </w:r>
      <w:r w:rsidRPr="00E92735">
        <w:rPr>
          <w:rFonts w:ascii="Calibri" w:hAnsi="Calibri" w:cs="Calibri"/>
          <w:bCs/>
          <w:i/>
          <w:sz w:val="22"/>
          <w:szCs w:val="22"/>
        </w:rPr>
        <w:t>ι)</w:t>
      </w:r>
      <w:r w:rsidRPr="00E92735">
        <w:rPr>
          <w:rFonts w:ascii="Calibri" w:hAnsi="Calibri" w:cs="Calibri"/>
          <w:i/>
          <w:sz w:val="22"/>
          <w:szCs w:val="22"/>
        </w:rPr>
        <w:t xml:space="preserve"> Αποφασίζει για την υποβολή προσφυγών στις διοικητικές αρχές και αποφασίζει για την άσκηση ή μη όλων των ένδικων βοηθημάτων και των ένδικων μέσων, καθώς και για την παραίτηση από αυτά. Επίσης, αποφασίζει τον συμβιβασμό ή την κατάργηση δίκης που έχει αντικείμενο ποσό έως εξήντα χιλιάδες (60.000) ευρώ, πλέον ΦΠΑ………..…. Η απόφαση της Οικονομικής Επιτροπής για τις περιπτώσεις των προηγούμενων εδαφίων, λαμβάνεται </w:t>
      </w:r>
      <w:r w:rsidRPr="00E92735">
        <w:rPr>
          <w:rFonts w:ascii="Calibri" w:hAnsi="Calibri" w:cs="Calibri"/>
          <w:bCs/>
          <w:i/>
          <w:sz w:val="22"/>
          <w:szCs w:val="22"/>
        </w:rPr>
        <w:t>ύστερα από γνωμοδότηση δικηγόρου</w:t>
      </w:r>
      <w:r w:rsidRPr="00E92735">
        <w:rPr>
          <w:rFonts w:ascii="Calibri" w:hAnsi="Calibri" w:cs="Calibri"/>
          <w:i/>
          <w:sz w:val="22"/>
          <w:szCs w:val="22"/>
        </w:rPr>
        <w:t>, η έλλειψη της οποίας συνεπάγεται ακυρότητα της σχετικής απόφασης. Η παρούσα ρύθμιση ισχύει και όταν η αρμοδιότητα ασκείται από το δημοτικό συμβούλιο…».</w:t>
      </w:r>
    </w:p>
    <w:p w14:paraId="1033B496" w14:textId="77777777" w:rsidR="00E92735" w:rsidRPr="00E92735" w:rsidRDefault="00E92735" w:rsidP="00E92735">
      <w:pPr>
        <w:spacing w:line="360" w:lineRule="auto"/>
        <w:jc w:val="both"/>
        <w:rPr>
          <w:rFonts w:ascii="Calibri" w:hAnsi="Calibri" w:cs="Calibri"/>
          <w:sz w:val="22"/>
          <w:szCs w:val="22"/>
        </w:rPr>
      </w:pPr>
      <w:r w:rsidRPr="00E92735">
        <w:rPr>
          <w:rFonts w:ascii="Calibri" w:hAnsi="Calibri" w:cs="Calibri"/>
          <w:i/>
          <w:sz w:val="22"/>
          <w:szCs w:val="22"/>
        </w:rPr>
        <w:tab/>
      </w:r>
      <w:r w:rsidRPr="00E92735">
        <w:rPr>
          <w:rFonts w:ascii="Calibri" w:hAnsi="Calibri" w:cs="Calibri"/>
          <w:sz w:val="22"/>
          <w:szCs w:val="22"/>
        </w:rPr>
        <w:t>Δεδομένου ότι στο Δήμο Λαυρεωτικής από την 1</w:t>
      </w:r>
      <w:r w:rsidRPr="00E92735">
        <w:rPr>
          <w:rFonts w:ascii="Calibri" w:hAnsi="Calibri" w:cs="Calibri"/>
          <w:sz w:val="22"/>
          <w:szCs w:val="22"/>
          <w:vertAlign w:val="superscript"/>
        </w:rPr>
        <w:t>η</w:t>
      </w:r>
      <w:r w:rsidRPr="00E92735">
        <w:rPr>
          <w:rFonts w:ascii="Calibri" w:hAnsi="Calibri" w:cs="Calibri"/>
          <w:sz w:val="22"/>
          <w:szCs w:val="22"/>
        </w:rPr>
        <w:t xml:space="preserve"> Ιανουαρίου 2021 δεν υπηρετεί Νομικός Σύμβουλος με πάγια αντιμισθία, ανατέθηκε στο δικηγόρο Αθηνών Γεώργιο Ν. Κατσαμπέρη, η παροχή γνωμοδότησης για το συγκεκριμένο θέμα (άρθρο 72, παρ. 1, περ. ιδ του Ν.3852/2010). </w:t>
      </w:r>
    </w:p>
    <w:p w14:paraId="2AA390FF" w14:textId="77777777" w:rsidR="00E92735" w:rsidRPr="00E92735" w:rsidRDefault="00E92735" w:rsidP="00E92735">
      <w:pPr>
        <w:spacing w:line="360" w:lineRule="auto"/>
        <w:jc w:val="both"/>
        <w:rPr>
          <w:rFonts w:ascii="Calibri" w:hAnsi="Calibri" w:cs="Calibri"/>
          <w:sz w:val="22"/>
          <w:szCs w:val="22"/>
        </w:rPr>
      </w:pPr>
      <w:r w:rsidRPr="00E92735">
        <w:rPr>
          <w:rFonts w:ascii="Calibri" w:hAnsi="Calibri" w:cs="Calibri"/>
          <w:sz w:val="22"/>
          <w:szCs w:val="22"/>
        </w:rPr>
        <w:tab/>
        <w:t>Στην από 14.06.2021 έγγραφή γνωμοδότησή του, ο ως άνω δικηγόρος αναφέρει:</w:t>
      </w:r>
    </w:p>
    <w:p w14:paraId="5FFE4A72" w14:textId="77777777" w:rsidR="00E92735" w:rsidRPr="00E92735" w:rsidRDefault="00E92735" w:rsidP="00E92735">
      <w:pPr>
        <w:spacing w:line="360" w:lineRule="auto"/>
        <w:ind w:firstLine="851"/>
        <w:jc w:val="both"/>
        <w:rPr>
          <w:rFonts w:ascii="Calibri" w:hAnsi="Calibri" w:cs="Calibri"/>
          <w:i/>
          <w:sz w:val="22"/>
          <w:szCs w:val="22"/>
          <w:lang w:eastAsia="en-US"/>
        </w:rPr>
      </w:pPr>
      <w:r w:rsidRPr="00E92735">
        <w:rPr>
          <w:rFonts w:ascii="Calibri" w:hAnsi="Calibri" w:cs="Calibri"/>
          <w:i/>
          <w:sz w:val="22"/>
          <w:szCs w:val="22"/>
          <w:lang w:eastAsia="en-US"/>
        </w:rPr>
        <w:t xml:space="preserve">Ο ν. 3852/2010 («Καλλικράτης») ορίζει στο άρθρο 72, όπως ισχύει, υπό τον τίτλο «Οικονομική Επιτροπή-Αρμοδιότητες», ότι: «1. Η Οικονομική Επιτροπή είναι συλλογικό όργανο, αρμόδιο για τον έλεγχο και την παρακολούθηση της οικονομικής και διοικητικής λειτουργίας του δήμου. Ειδικότερα, έχει τις ακόλουθες αποφασιστικές, ελεγκτικές και γνωμοδοτικές αρμοδιότητες:.….. ι) </w:t>
      </w:r>
      <w:r w:rsidRPr="00E92735">
        <w:rPr>
          <w:rFonts w:ascii="Calibri" w:hAnsi="Calibri" w:cs="Calibri"/>
          <w:i/>
          <w:iCs/>
          <w:sz w:val="22"/>
          <w:szCs w:val="22"/>
        </w:rPr>
        <w:t xml:space="preserve">Αποφασίζει για την υποβολή προσφυγών στις διοικητικές αρχές και αποφασίζει για την άσκηση ή μη όλων των ένδικων βοηθημάτων και των ένδικων μέσων, καθώς και για την παραίτηση από αυτά. Επίσης, </w:t>
      </w:r>
      <w:r w:rsidRPr="00E92735">
        <w:rPr>
          <w:rFonts w:ascii="Calibri" w:hAnsi="Calibri" w:cs="Calibri"/>
          <w:bCs/>
          <w:i/>
          <w:iCs/>
          <w:sz w:val="22"/>
          <w:szCs w:val="22"/>
        </w:rPr>
        <w:t>αποφασίζει τον συμβιβασμό ή την κατάργηση δίκης που έχει αντικείμενο ποσό έως εξήντα χιλιάδες (60.000) ευρώ, πλέον ΦΠΑ</w:t>
      </w:r>
      <w:r w:rsidRPr="00E92735">
        <w:rPr>
          <w:rFonts w:ascii="Calibri" w:hAnsi="Calibri" w:cs="Calibri"/>
          <w:i/>
          <w:iCs/>
          <w:sz w:val="22"/>
          <w:szCs w:val="22"/>
        </w:rPr>
        <w:t xml:space="preserve">. Όταν το αντικείμενο της δίκης είναι άνω του ποσού αυτού, τότε εισηγείται τη λήψη απόφασης από το δημοτικό συμβούλιο. Δεν επιτρέπεται συμβιβασμός ή κατάργηση δίκης για απαιτήσεις μισθών, επιδομάτων, αποζημιώσεων, εξόδων παράστασης, εξόδων κίνησης και γενικά μισθολογικών παροχών οποιασδήποτε μορφής, εξαιρουμένων εκείνων για τις οποίες το νομικό ζήτημα έχει επιλυθεί με απόφαση ανωτάτου δικαστηρίου. Η διάταξη του προηγούμενου εδαφίου, ειδικά για την άσκηση ενδίκων μέσων κατά απόφασης, δεν εφαρμόζεται σε περιπτώσεις δίκης που αφορά στον προσδιορισμό ή τη μετατροπή της εργασιακής σχέσης μεταξύ εργαζομένων και του δήμου. </w:t>
      </w:r>
      <w:r w:rsidRPr="00E92735">
        <w:rPr>
          <w:rFonts w:ascii="Calibri" w:hAnsi="Calibri" w:cs="Calibri"/>
          <w:bCs/>
          <w:i/>
          <w:iCs/>
          <w:sz w:val="22"/>
          <w:szCs w:val="22"/>
        </w:rPr>
        <w:t>Η απόφαση της Οικονομικής Επιτροπής για τις περιπτώσεις των προηγούμενων εδαφίων, λαμβάνεται ύστερα από γνωμοδότηση δικηγόρου, η έλλειψη της οποίας συνεπάγεται ακυρότητα της σχετικής απόφασης</w:t>
      </w:r>
      <w:r w:rsidRPr="00E92735">
        <w:rPr>
          <w:rFonts w:ascii="Calibri" w:hAnsi="Calibri" w:cs="Calibri"/>
          <w:i/>
          <w:iCs/>
          <w:sz w:val="22"/>
          <w:szCs w:val="22"/>
        </w:rPr>
        <w:t>. Η παρούσα ρύθμιση ισχύει και όταν η αρμοδιότητα ασκείται από το δημοτικό συμβούλιο.</w:t>
      </w:r>
      <w:r w:rsidRPr="00E92735">
        <w:rPr>
          <w:rFonts w:ascii="Calibri" w:hAnsi="Calibri" w:cs="Calibri"/>
          <w:i/>
          <w:iCs/>
          <w:sz w:val="22"/>
          <w:szCs w:val="22"/>
          <w:lang w:eastAsia="en-US"/>
        </w:rPr>
        <w:t>»</w:t>
      </w:r>
    </w:p>
    <w:p w14:paraId="397AE004" w14:textId="77777777" w:rsidR="00E92735" w:rsidRPr="00E92735" w:rsidRDefault="00E92735" w:rsidP="00E92735">
      <w:pPr>
        <w:spacing w:line="360" w:lineRule="auto"/>
        <w:ind w:firstLine="851"/>
        <w:jc w:val="both"/>
        <w:rPr>
          <w:rFonts w:ascii="Calibri" w:hAnsi="Calibri" w:cs="Calibri"/>
          <w:i/>
          <w:iCs/>
          <w:sz w:val="22"/>
          <w:szCs w:val="22"/>
          <w:lang w:eastAsia="en-US"/>
        </w:rPr>
      </w:pPr>
      <w:r w:rsidRPr="00E92735">
        <w:rPr>
          <w:rFonts w:ascii="Calibri" w:hAnsi="Calibri" w:cs="Calibri"/>
          <w:i/>
          <w:iCs/>
          <w:sz w:val="22"/>
          <w:szCs w:val="22"/>
          <w:lang w:eastAsia="en-US"/>
        </w:rPr>
        <w:t>Από τα παραπάνω συνάγεται, μεταξύ άλλων, ότι με απόφαση της οικονομικής επιτροπής του Δήμου, κατόπιν γνωμοδότησης δικηγόρου, είναι δυνατός ο εξώδικος συμβιβασμός του οικείου Δήμου για απαιτήσεις τρίτων, εφόσον αποδεικνύονται οι εκτελεσθείσες εργασίες και ο χρόνος παραλαβής αυτών.</w:t>
      </w:r>
    </w:p>
    <w:p w14:paraId="39F0C2CF" w14:textId="77777777" w:rsidR="00E92735" w:rsidRPr="00E92735" w:rsidRDefault="00E92735" w:rsidP="00E92735">
      <w:pPr>
        <w:spacing w:line="360" w:lineRule="auto"/>
        <w:ind w:firstLine="851"/>
        <w:jc w:val="both"/>
        <w:rPr>
          <w:rFonts w:ascii="Calibri" w:hAnsi="Calibri" w:cs="Calibri"/>
          <w:i/>
          <w:iCs/>
          <w:sz w:val="22"/>
          <w:szCs w:val="22"/>
          <w:u w:val="single"/>
          <w:lang w:eastAsia="en-US"/>
        </w:rPr>
      </w:pPr>
      <w:r w:rsidRPr="00E92735">
        <w:rPr>
          <w:rFonts w:ascii="Calibri" w:hAnsi="Calibri" w:cs="Calibri"/>
          <w:i/>
          <w:iCs/>
          <w:sz w:val="22"/>
          <w:szCs w:val="22"/>
          <w:lang w:eastAsia="en-US"/>
        </w:rPr>
        <w:t xml:space="preserve">Ο ενάγων κ. Σπύρος Λιούμης με την από 5/3/2021 αγωγή του, αναφέρει ότι </w:t>
      </w:r>
      <w:r w:rsidRPr="00E92735">
        <w:rPr>
          <w:rFonts w:ascii="Calibri" w:hAnsi="Calibri" w:cs="Calibri"/>
          <w:i/>
          <w:sz w:val="22"/>
          <w:szCs w:val="22"/>
        </w:rPr>
        <w:t xml:space="preserve">τον Αύγουστο και Σεπτέμβριο του 2018 ανέλαβε, κατόπιν εντολής του ΔΗΜΟΥ, την εκτέλεση εργασιών καθαρισμού λακούβων και κλείσιμο αυτών με στρώση ασφαλτικού υλικού και πίσσας σε διάφορα σημεία της Δημοτικής Ενότητας Κερατέας. Οι εργασίες περιλάμβαναν την εκσκαφή και φρεζάρισμα βάθους έως 8 εκ., την ασφαλτική προεπάλειψη, την ασφαλτική συγκολλητική επάλειψη καθώς και δύο ασφαλτικές στρώσεις κυκλοφορίας 0,05μ. με χρήση κοινής ασφάλτου. Ότι συνεργαζόταν με υπάλληλο του Δήμου για την υπόδειξη των λακούβων και για την άρτια εκτέλεση του έργου, είχε επιληφθεί του προγραμματισμού των εργασιών, τις συνεννοήσεις για την προμήθεια των απαραίτητων υλικών που χρειαζόταν. Ότι η συμφωνηθείσα αμοιβή του για τις ως άνω εκτελούμενες εργασίες, ορίστηκε στο ποσό των 2,96 ευρώ ανά τετραγωνικό μέτρο για την εκσκαφή και φρεζάρισμα, 1,89 ευρώ ανά τετραγωνικό μέτρο για την ασφαλτική προεπάλειψη, 0,63 ευρώ ανά τετραγωνικό μέτρο για την ασφαλτική συγκολλητική επάλειψη, και 16,52 ευρώ ανά τετραγωνικό μέτρο για δύο ασφαλτικές στρώσεις κυκλοφορίας 0,05 μ. με χρήση κοινή ασφάλτου, πλέον του αναλογούντος ΦΠΑ 24%. Ότι η συνολικά οφειλόμενη αμοιβή του για τα παραπάνω έργα που ανέλαβε  έναντι του Δήμου, ανέρχεται στο ποσό των 16.000 ευρώ ΕΥΡΩ, πλέον δε του αναλογούντος Φ.Π.Α. 24% εκ ποσού 3.840,00€, ανέρχεται στο συνολικό ποσό των δεκαεννέα χιλιάδων οκτακοσίων σαράντα  ευρώ (19.840,00). Ότι σε εκτέλεση των παραπάνω συμφωνιών ολοκληρώθηκε διαδοχικά το έργο που είχε αναλάβει, ότι το υπ’ αυτόν δε εκτελεσθέν έργο, παρελήφθη από τον Δήμο ανεπιφυλάκτως, όπως προκύπτει και από την ενυπόγραφη βεβαίωση του Αντιδημάρχου Λαυρεωτικής κου Ηλία Στουραΐτη στους παρατιθέμενους στη αγωγή πίνακες εκτέλεσης εργασιών. Εξεδόθη δε το υπ’ αριθμ. 43/04.10.2018 ΤΠΥ αξίας 16.000 ευρώ ΕΥΡΩ, πλέον δε του αναλογούντος Φ.Π.Α. 24% εκ ποσού 3.840,00€, ανερχόμενο στο συνολικό ποσό των δεκαεννέα χιλιάδων οκτακοσίων σαράντα  ευρώ (19.840,00), στο οποίο αναγραφόταν οι εργασίες που πραγματοποιηθήκαν καθώς και οχήματα που χρησιμοποιήθηκαν. </w:t>
      </w:r>
      <w:r w:rsidRPr="00E92735">
        <w:rPr>
          <w:rFonts w:ascii="Calibri" w:hAnsi="Calibri" w:cs="Calibri"/>
          <w:i/>
          <w:iCs/>
          <w:sz w:val="22"/>
          <w:szCs w:val="22"/>
          <w:lang w:eastAsia="en-US"/>
        </w:rPr>
        <w:t>Ενόψει και του γεγονότος ότι με την από 14/05/2021 επιστολή του αιτείται να εξετάσουμε την εξόφληση του εκδοθέντος τιμολογίου εξωδικαστικά, η ΟΕ θα πρέπει</w:t>
      </w:r>
      <w:r w:rsidRPr="00E92735">
        <w:rPr>
          <w:rFonts w:ascii="Calibri" w:hAnsi="Calibri" w:cs="Calibri"/>
          <w:i/>
          <w:iCs/>
          <w:sz w:val="22"/>
          <w:szCs w:val="22"/>
          <w:u w:val="single"/>
          <w:lang w:eastAsia="en-US"/>
        </w:rPr>
        <w:t>, κατά την άποψή μου, να αποδεχθεί την εξωδικαστική επίλυση διότι προκύπτει από τα στοιχεία ότι το έργο έχει εκτελεστεί και έχει εκδοθεί το αναλογούν τιμολόγιο. Αν δε το Δικαστήριο αξιολογήσει ότι δεν υπάρχει έγκυρη σύμβαση, θα καταδικάσει το Δήμο στην καταβολή του ποσού με τις διατάξεις του αδικαιολόγητου πλουτισμού. Η μη επιβάρυνση της υποθέσεως με τοκοφορία και δικαστικά έξοδα είναι προς το συμφέρον του Δήμου.</w:t>
      </w:r>
    </w:p>
    <w:p w14:paraId="646E525E" w14:textId="77777777" w:rsidR="00E92735" w:rsidRPr="00E92735" w:rsidRDefault="00E92735" w:rsidP="00E92735">
      <w:pPr>
        <w:spacing w:line="360" w:lineRule="auto"/>
        <w:ind w:firstLine="851"/>
        <w:jc w:val="both"/>
        <w:rPr>
          <w:rFonts w:ascii="Calibri" w:hAnsi="Calibri" w:cs="Calibri"/>
          <w:i/>
          <w:iCs/>
          <w:sz w:val="22"/>
          <w:szCs w:val="22"/>
          <w:lang w:eastAsia="en-US"/>
        </w:rPr>
      </w:pPr>
      <w:r w:rsidRPr="00E92735">
        <w:rPr>
          <w:rFonts w:ascii="Calibri" w:hAnsi="Calibri" w:cs="Calibri"/>
          <w:i/>
          <w:iCs/>
          <w:sz w:val="22"/>
          <w:szCs w:val="22"/>
          <w:lang w:eastAsia="en-US"/>
        </w:rPr>
        <w:t>Κατόπιν αυτών έχω την άποψη, ότι :</w:t>
      </w:r>
    </w:p>
    <w:p w14:paraId="775AD1D0" w14:textId="77777777" w:rsidR="00E92735" w:rsidRPr="00E92735" w:rsidRDefault="00E92735" w:rsidP="00E92735">
      <w:pPr>
        <w:spacing w:line="360" w:lineRule="auto"/>
        <w:ind w:firstLine="851"/>
        <w:jc w:val="both"/>
        <w:rPr>
          <w:rFonts w:ascii="Calibri" w:hAnsi="Calibri" w:cs="Calibri"/>
          <w:i/>
          <w:iCs/>
          <w:sz w:val="22"/>
          <w:szCs w:val="22"/>
          <w:lang w:eastAsia="en-US"/>
        </w:rPr>
      </w:pPr>
      <w:r w:rsidRPr="00E92735">
        <w:rPr>
          <w:rFonts w:ascii="Calibri" w:hAnsi="Calibri" w:cs="Calibri"/>
          <w:i/>
          <w:iCs/>
          <w:sz w:val="22"/>
          <w:szCs w:val="22"/>
          <w:lang w:eastAsia="en-US"/>
        </w:rPr>
        <w:t>Μπορεί να υπάρξει εξώδικος συμβιβασμός, εφόσον κριθεί και από την ΟΕ επωφελής για το Δήμο.»</w:t>
      </w:r>
    </w:p>
    <w:p w14:paraId="72300774" w14:textId="77777777" w:rsidR="00E92735" w:rsidRPr="00E92735" w:rsidRDefault="00E92735" w:rsidP="00E92735">
      <w:pPr>
        <w:spacing w:line="360" w:lineRule="auto"/>
        <w:ind w:firstLine="567"/>
        <w:jc w:val="both"/>
        <w:rPr>
          <w:rFonts w:ascii="Calibri" w:hAnsi="Calibri" w:cs="Calibri"/>
          <w:i/>
          <w:sz w:val="22"/>
          <w:szCs w:val="22"/>
        </w:rPr>
      </w:pPr>
      <w:r w:rsidRPr="00E92735">
        <w:rPr>
          <w:rFonts w:ascii="Calibri" w:hAnsi="Calibri" w:cs="Calibri"/>
          <w:sz w:val="22"/>
          <w:szCs w:val="22"/>
        </w:rPr>
        <w:t> Με βάση τα ανωτέρω, ο κος Πρόεδρος πρότεινε την αποδοχή της πρότασης του κου Σπ. Β. Λιούμη για εξωδικαστική επίλυση της διαφοράς μέσω συμβιβασμού με την καταβολή του ποσού των 19.840,00 ευρώ, καθώς είναι προς όφελος του Δήμου Λαυρεωτικής και κάλεσε τα μέλη της Οικονομικής Επιτροπής να αποφασίσουν σχετικά.</w:t>
      </w:r>
    </w:p>
    <w:p w14:paraId="379AE6C0" w14:textId="77777777" w:rsidR="00E92735" w:rsidRPr="00E92735" w:rsidRDefault="00E92735" w:rsidP="00E92735">
      <w:pPr>
        <w:spacing w:line="360" w:lineRule="auto"/>
        <w:jc w:val="center"/>
        <w:rPr>
          <w:rFonts w:ascii="Calibri" w:hAnsi="Calibri" w:cs="Calibri"/>
          <w:b/>
          <w:sz w:val="22"/>
          <w:szCs w:val="22"/>
        </w:rPr>
      </w:pPr>
      <w:r w:rsidRPr="00E92735">
        <w:rPr>
          <w:rFonts w:ascii="Calibri" w:hAnsi="Calibri" w:cs="Calibri"/>
          <w:b/>
          <w:sz w:val="22"/>
          <w:szCs w:val="22"/>
        </w:rPr>
        <w:t>Η Οικονομική Επιτροπή</w:t>
      </w:r>
    </w:p>
    <w:p w14:paraId="4C932619" w14:textId="77777777" w:rsidR="00E92735" w:rsidRPr="00E92735" w:rsidRDefault="00E92735" w:rsidP="00E92735">
      <w:pPr>
        <w:spacing w:line="360" w:lineRule="auto"/>
        <w:ind w:left="3"/>
        <w:jc w:val="both"/>
        <w:rPr>
          <w:rFonts w:ascii="Calibri" w:hAnsi="Calibri" w:cs="Calibri"/>
          <w:sz w:val="22"/>
          <w:szCs w:val="22"/>
        </w:rPr>
      </w:pPr>
      <w:r w:rsidRPr="00E92735">
        <w:rPr>
          <w:rFonts w:ascii="Calibri" w:hAnsi="Calibri" w:cs="Calibri"/>
          <w:sz w:val="22"/>
          <w:szCs w:val="22"/>
        </w:rPr>
        <w:t>αφού άκουσε την εισήγηση του κου Προέδρου, έλαβε υπόψη:</w:t>
      </w:r>
    </w:p>
    <w:p w14:paraId="44295876" w14:textId="77777777" w:rsidR="00E92735" w:rsidRPr="00E92735" w:rsidRDefault="00E92735" w:rsidP="00C06513">
      <w:pPr>
        <w:numPr>
          <w:ilvl w:val="0"/>
          <w:numId w:val="40"/>
        </w:numPr>
        <w:shd w:val="clear" w:color="auto" w:fill="FFFFFF"/>
        <w:autoSpaceDE/>
        <w:autoSpaceDN/>
        <w:adjustRightInd/>
        <w:spacing w:line="360" w:lineRule="auto"/>
        <w:ind w:left="57" w:firstLine="113"/>
        <w:jc w:val="both"/>
        <w:rPr>
          <w:rFonts w:ascii="Calibri" w:hAnsi="Calibri" w:cs="Calibri"/>
          <w:sz w:val="22"/>
          <w:szCs w:val="22"/>
        </w:rPr>
      </w:pPr>
      <w:r w:rsidRPr="00E92735">
        <w:rPr>
          <w:rFonts w:ascii="Calibri" w:hAnsi="Calibri" w:cs="Calibri"/>
          <w:sz w:val="22"/>
          <w:szCs w:val="22"/>
        </w:rPr>
        <w:t xml:space="preserve">τις διατάξεις του άρθρου 72 Ν.3852/2010, όπως αντικαταστάθηκε με την </w:t>
      </w:r>
      <w:hyperlink r:id="rId25" w:tgtFrame="_blank" w:history="1">
        <w:r w:rsidRPr="00E92735">
          <w:rPr>
            <w:rFonts w:ascii="Calibri" w:hAnsi="Calibri" w:cs="Calibri"/>
            <w:sz w:val="22"/>
            <w:szCs w:val="22"/>
          </w:rPr>
          <w:t>παρ.1 του άρθρου 40 του Ν.4</w:t>
        </w:r>
      </w:hyperlink>
      <w:r w:rsidRPr="00E92735">
        <w:rPr>
          <w:rFonts w:ascii="Calibri" w:hAnsi="Calibri" w:cs="Calibri"/>
          <w:sz w:val="22"/>
          <w:szCs w:val="22"/>
        </w:rPr>
        <w:t>735/2020 και συμπληρώθηκε με το Ν.4795/2021,</w:t>
      </w:r>
    </w:p>
    <w:p w14:paraId="0133765F" w14:textId="77777777" w:rsidR="00E92735" w:rsidRPr="00E92735" w:rsidRDefault="00E92735" w:rsidP="00C06513">
      <w:pPr>
        <w:widowControl/>
        <w:numPr>
          <w:ilvl w:val="0"/>
          <w:numId w:val="40"/>
        </w:numPr>
        <w:autoSpaceDE/>
        <w:autoSpaceDN/>
        <w:adjustRightInd/>
        <w:spacing w:line="360" w:lineRule="auto"/>
        <w:ind w:left="57" w:firstLine="113"/>
        <w:jc w:val="both"/>
        <w:rPr>
          <w:rFonts w:ascii="Calibri" w:hAnsi="Calibri" w:cs="Calibri"/>
          <w:sz w:val="22"/>
          <w:szCs w:val="22"/>
        </w:rPr>
      </w:pPr>
      <w:r w:rsidRPr="00E92735">
        <w:rPr>
          <w:rFonts w:ascii="Calibri" w:hAnsi="Calibri" w:cs="Calibri"/>
          <w:sz w:val="22"/>
          <w:szCs w:val="22"/>
        </w:rPr>
        <w:t xml:space="preserve">την </w:t>
      </w:r>
      <w:r w:rsidRPr="00E92735">
        <w:rPr>
          <w:rFonts w:ascii="Calibri" w:hAnsi="Calibri" w:cs="Calibri"/>
          <w:iCs/>
          <w:sz w:val="22"/>
          <w:szCs w:val="22"/>
        </w:rPr>
        <w:t xml:space="preserve">από </w:t>
      </w:r>
      <w:r w:rsidRPr="00E92735">
        <w:rPr>
          <w:rFonts w:ascii="Calibri" w:eastAsia="Calibri-Bold" w:hAnsi="Calibri" w:cs="Calibri"/>
          <w:sz w:val="22"/>
          <w:szCs w:val="22"/>
        </w:rPr>
        <w:t>05.03.2021 αγωγή ενώπιον του Ειρηνοδικείου Λαυρίου (ΓΑΚ: 248//2021, ΕΑΚ: 21/2021),</w:t>
      </w:r>
    </w:p>
    <w:p w14:paraId="2E50C346" w14:textId="77777777" w:rsidR="00E92735" w:rsidRPr="00E92735" w:rsidRDefault="00E92735" w:rsidP="00C06513">
      <w:pPr>
        <w:widowControl/>
        <w:numPr>
          <w:ilvl w:val="0"/>
          <w:numId w:val="40"/>
        </w:numPr>
        <w:autoSpaceDE/>
        <w:autoSpaceDN/>
        <w:adjustRightInd/>
        <w:spacing w:line="360" w:lineRule="auto"/>
        <w:ind w:left="57" w:firstLine="113"/>
        <w:jc w:val="both"/>
        <w:rPr>
          <w:rFonts w:ascii="Calibri" w:hAnsi="Calibri" w:cs="Calibri"/>
          <w:sz w:val="22"/>
          <w:szCs w:val="22"/>
        </w:rPr>
      </w:pPr>
      <w:r w:rsidRPr="00E92735">
        <w:rPr>
          <w:rFonts w:ascii="Calibri" w:hAnsi="Calibri" w:cs="Calibri"/>
          <w:sz w:val="22"/>
          <w:szCs w:val="22"/>
        </w:rPr>
        <w:t>την από 14.05.2021 πρόταση εξωδικαστικής επίλυσης διαφοράς του Σπ. Β. Λιούμη</w:t>
      </w:r>
    </w:p>
    <w:p w14:paraId="6B602713" w14:textId="77777777" w:rsidR="00E92735" w:rsidRPr="00E92735" w:rsidRDefault="00E92735" w:rsidP="00C06513">
      <w:pPr>
        <w:widowControl/>
        <w:numPr>
          <w:ilvl w:val="0"/>
          <w:numId w:val="40"/>
        </w:numPr>
        <w:autoSpaceDE/>
        <w:autoSpaceDN/>
        <w:adjustRightInd/>
        <w:spacing w:line="360" w:lineRule="auto"/>
        <w:ind w:left="57" w:firstLine="113"/>
        <w:jc w:val="both"/>
        <w:rPr>
          <w:rFonts w:ascii="Calibri" w:hAnsi="Calibri" w:cs="Calibri"/>
          <w:sz w:val="22"/>
          <w:szCs w:val="22"/>
        </w:rPr>
      </w:pPr>
      <w:r w:rsidRPr="00E92735">
        <w:rPr>
          <w:rFonts w:ascii="Calibri" w:hAnsi="Calibri" w:cs="Calibri"/>
          <w:sz w:val="22"/>
          <w:szCs w:val="22"/>
        </w:rPr>
        <w:t>την από 14.06.2021 γνωμοδότηση του δικηγόρου Αθηνών Γ. Ν. Κατσαμπέρη</w:t>
      </w:r>
    </w:p>
    <w:p w14:paraId="62C7F6A7" w14:textId="77777777" w:rsidR="00E92735" w:rsidRPr="00E92735" w:rsidRDefault="00E92735" w:rsidP="00E92735">
      <w:pPr>
        <w:spacing w:line="360" w:lineRule="auto"/>
        <w:ind w:left="3"/>
        <w:jc w:val="both"/>
        <w:rPr>
          <w:rFonts w:ascii="Calibri" w:hAnsi="Calibri" w:cs="Calibri"/>
          <w:sz w:val="22"/>
          <w:szCs w:val="22"/>
        </w:rPr>
      </w:pPr>
      <w:r w:rsidRPr="00E92735">
        <w:rPr>
          <w:rFonts w:ascii="Calibri" w:hAnsi="Calibri" w:cs="Calibri"/>
          <w:sz w:val="22"/>
          <w:szCs w:val="22"/>
        </w:rPr>
        <w:t>και έπειτα από διαλογική συζήτηση</w:t>
      </w:r>
    </w:p>
    <w:p w14:paraId="2C4E58BC" w14:textId="77777777" w:rsidR="00E92735" w:rsidRPr="00E92735" w:rsidRDefault="00E92735" w:rsidP="00E92735">
      <w:pPr>
        <w:spacing w:line="360" w:lineRule="auto"/>
        <w:jc w:val="center"/>
        <w:rPr>
          <w:rFonts w:ascii="Calibri" w:hAnsi="Calibri" w:cs="Calibri"/>
          <w:b/>
          <w:spacing w:val="40"/>
          <w:sz w:val="22"/>
          <w:szCs w:val="22"/>
        </w:rPr>
      </w:pPr>
      <w:r w:rsidRPr="00E92735">
        <w:rPr>
          <w:rFonts w:ascii="Calibri" w:hAnsi="Calibri" w:cs="Calibri"/>
          <w:b/>
          <w:spacing w:val="40"/>
          <w:sz w:val="22"/>
          <w:szCs w:val="22"/>
        </w:rPr>
        <w:t>αποφασίζει ομόφωνα</w:t>
      </w:r>
    </w:p>
    <w:p w14:paraId="54AEE5A2" w14:textId="77777777" w:rsidR="00E92735" w:rsidRPr="00E92735" w:rsidRDefault="00E92735" w:rsidP="00E92735">
      <w:pPr>
        <w:spacing w:line="360" w:lineRule="auto"/>
        <w:jc w:val="both"/>
        <w:rPr>
          <w:rFonts w:ascii="Calibri" w:hAnsi="Calibri" w:cs="Calibri"/>
          <w:sz w:val="22"/>
          <w:szCs w:val="22"/>
        </w:rPr>
      </w:pPr>
      <w:r w:rsidRPr="00E92735">
        <w:rPr>
          <w:rFonts w:ascii="Calibri" w:hAnsi="Calibri" w:cs="Calibri"/>
          <w:sz w:val="22"/>
          <w:szCs w:val="22"/>
        </w:rPr>
        <w:t>Την εξωδικαστική επίλυση της διαφοράς μεταξύ του κου Σπυρίδωνα Λιούμη του Βασιλείου και του Δήμου Λαυρεωτικής με την καταβολή του αιτούμενου με την από 05.03.2021 αγωγή, ποσού, δέκα εννέα χιλιάδων οχτακοσίων σαράντα ευρώ (19.840,00 €), ρητώς παραιτούμενου, από το νόμιμο τόκο.</w:t>
      </w:r>
    </w:p>
    <w:p w14:paraId="54AC60AD" w14:textId="77777777" w:rsidR="00E92735" w:rsidRPr="00E92735" w:rsidRDefault="00E92735" w:rsidP="00E92735">
      <w:pPr>
        <w:spacing w:line="360" w:lineRule="auto"/>
        <w:jc w:val="both"/>
        <w:rPr>
          <w:rFonts w:ascii="Calibri" w:hAnsi="Calibri" w:cs="Calibri"/>
          <w:sz w:val="22"/>
          <w:szCs w:val="22"/>
        </w:rPr>
      </w:pPr>
      <w:r w:rsidRPr="00E92735">
        <w:rPr>
          <w:rFonts w:ascii="Calibri" w:hAnsi="Calibri" w:cs="Calibri"/>
          <w:sz w:val="22"/>
          <w:szCs w:val="22"/>
        </w:rPr>
        <w:t>Η αποπληρωμή του ποσού θα γίνει σε έξι (6) μηνιαίες δόσεις, με ημερομηνία έναρξης την 1</w:t>
      </w:r>
      <w:r w:rsidRPr="00E92735">
        <w:rPr>
          <w:rFonts w:ascii="Calibri" w:hAnsi="Calibri" w:cs="Calibri"/>
          <w:sz w:val="22"/>
          <w:szCs w:val="22"/>
          <w:vertAlign w:val="superscript"/>
        </w:rPr>
        <w:t>η</w:t>
      </w:r>
      <w:r w:rsidRPr="00E92735">
        <w:rPr>
          <w:rFonts w:ascii="Calibri" w:hAnsi="Calibri" w:cs="Calibri"/>
          <w:sz w:val="22"/>
          <w:szCs w:val="22"/>
        </w:rPr>
        <w:t xml:space="preserve"> Σεπτεμβρίου 2021.</w:t>
      </w:r>
    </w:p>
    <w:p w14:paraId="7405AB1B" w14:textId="77777777" w:rsidR="00E92735" w:rsidRPr="00E92735" w:rsidRDefault="00E92735" w:rsidP="00E92735">
      <w:pPr>
        <w:spacing w:line="360" w:lineRule="auto"/>
        <w:jc w:val="both"/>
        <w:rPr>
          <w:rFonts w:ascii="Calibri" w:hAnsi="Calibri" w:cs="Calibri"/>
          <w:sz w:val="22"/>
          <w:szCs w:val="22"/>
        </w:rPr>
      </w:pPr>
      <w:r w:rsidRPr="00E92735">
        <w:rPr>
          <w:rFonts w:ascii="Calibri" w:hAnsi="Calibri" w:cs="Calibri"/>
          <w:sz w:val="22"/>
          <w:szCs w:val="22"/>
        </w:rPr>
        <w:t>Το ανωτέρω ποσό θα βαρύνει τον ΚΑ 00-6492 με τίτλο ‘’δικαστικά έξοδα’’ του προϋπολογισμού εξόδων του Δήμου Λαυρεωτικής οικονομικών ετών 2021 και 2022.</w:t>
      </w:r>
    </w:p>
    <w:p w14:paraId="188217FB" w14:textId="77777777" w:rsidR="00E92735" w:rsidRPr="00E92735" w:rsidRDefault="00E92735" w:rsidP="00E92735">
      <w:pPr>
        <w:spacing w:line="360" w:lineRule="auto"/>
        <w:jc w:val="both"/>
        <w:rPr>
          <w:rFonts w:ascii="Calibri" w:hAnsi="Calibri" w:cs="Calibri"/>
          <w:sz w:val="22"/>
          <w:szCs w:val="22"/>
        </w:rPr>
      </w:pPr>
      <w:r w:rsidRPr="00E92735">
        <w:rPr>
          <w:rFonts w:ascii="Calibri" w:hAnsi="Calibri" w:cs="Calibri"/>
          <w:sz w:val="22"/>
          <w:szCs w:val="22"/>
        </w:rPr>
        <w:t xml:space="preserve">Εξουσιοδοτεί το Δήμαρχο Λαυρεωτικής, Δημήτριο Λουκά του Ευαγγέλου, ως νόμιμο εκπρόσωπο του Δήμου, να υπογράψει το σχετικό συμφωνητικό. </w:t>
      </w:r>
    </w:p>
    <w:p w14:paraId="51DEC4AF" w14:textId="77777777" w:rsidR="00E92735" w:rsidRDefault="00E92735" w:rsidP="00E92735">
      <w:pPr>
        <w:spacing w:line="360" w:lineRule="auto"/>
        <w:jc w:val="both"/>
        <w:rPr>
          <w:rFonts w:ascii="Calibri" w:hAnsi="Calibri" w:cs="Calibri"/>
          <w:sz w:val="22"/>
          <w:szCs w:val="22"/>
        </w:rPr>
      </w:pPr>
    </w:p>
    <w:p w14:paraId="6A2C58DF" w14:textId="77777777" w:rsidR="00E92735" w:rsidRPr="00E92735" w:rsidRDefault="00E92735" w:rsidP="00E92735">
      <w:pPr>
        <w:widowControl/>
        <w:autoSpaceDE/>
        <w:autoSpaceDN/>
        <w:adjustRightInd/>
        <w:spacing w:line="360" w:lineRule="auto"/>
        <w:jc w:val="both"/>
        <w:rPr>
          <w:rFonts w:ascii="Calibri" w:hAnsi="Calibri" w:cs="Calibri"/>
          <w:b/>
          <w:bCs/>
          <w:sz w:val="22"/>
          <w:szCs w:val="22"/>
          <w:lang w:eastAsia="zh-CN"/>
        </w:rPr>
      </w:pPr>
      <w:r w:rsidRPr="00E92735">
        <w:rPr>
          <w:rFonts w:ascii="Calibri" w:hAnsi="Calibri" w:cs="Calibri"/>
          <w:b/>
          <w:bCs/>
          <w:sz w:val="22"/>
          <w:szCs w:val="22"/>
        </w:rPr>
        <w:t>ΘΕΜΑ: Μ</w:t>
      </w:r>
      <w:r w:rsidRPr="00E92735">
        <w:rPr>
          <w:rFonts w:ascii="Calibri" w:hAnsi="Calibri" w:cs="Calibri"/>
          <w:b/>
          <w:bCs/>
          <w:sz w:val="22"/>
          <w:szCs w:val="22"/>
          <w:lang w:eastAsia="zh-CN"/>
        </w:rPr>
        <w:t>ερική ανάκληση της υπ’ αριθμ.218/2020 απόφασης Οικονομικής Επιτροπής Δήμου Λαυρεωτικής</w:t>
      </w:r>
    </w:p>
    <w:p w14:paraId="425A410C" w14:textId="77777777" w:rsidR="00E92735" w:rsidRPr="00E92735" w:rsidRDefault="00E92735" w:rsidP="00E92735">
      <w:pPr>
        <w:spacing w:line="360" w:lineRule="auto"/>
        <w:rPr>
          <w:rFonts w:ascii="Calibri" w:hAnsi="Calibri" w:cs="Calibri"/>
          <w:b/>
          <w:sz w:val="22"/>
          <w:szCs w:val="22"/>
        </w:rPr>
      </w:pPr>
      <w:r w:rsidRPr="00E92735">
        <w:rPr>
          <w:rFonts w:ascii="Calibri" w:hAnsi="Calibri" w:cs="Calibri"/>
          <w:b/>
          <w:sz w:val="22"/>
          <w:szCs w:val="22"/>
        </w:rPr>
        <w:t>Αρ. Απόφ.: 163/2021</w:t>
      </w:r>
    </w:p>
    <w:p w14:paraId="1B7E41A1" w14:textId="77777777" w:rsidR="00E92735" w:rsidRPr="00E92735" w:rsidRDefault="00E92735" w:rsidP="00E92735">
      <w:pPr>
        <w:widowControl/>
        <w:autoSpaceDE/>
        <w:autoSpaceDN/>
        <w:adjustRightInd/>
        <w:spacing w:line="360" w:lineRule="auto"/>
        <w:jc w:val="both"/>
        <w:rPr>
          <w:rFonts w:ascii="Calibri" w:eastAsia="Calibri-Bold" w:hAnsi="Calibri" w:cs="Calibri"/>
          <w:sz w:val="22"/>
          <w:szCs w:val="22"/>
        </w:rPr>
      </w:pPr>
      <w:r w:rsidRPr="00E92735">
        <w:rPr>
          <w:rFonts w:ascii="Calibri" w:eastAsia="Calibri-Bold"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E92735">
        <w:rPr>
          <w:rFonts w:ascii="Calibri" w:eastAsia="Calibri-Italic" w:hAnsi="Calibri" w:cs="Calibri"/>
          <w:i/>
          <w:iCs/>
          <w:sz w:val="22"/>
          <w:szCs w:val="22"/>
        </w:rPr>
        <w:t>«</w:t>
      </w:r>
      <w:r w:rsidRPr="00E92735">
        <w:rPr>
          <w:rFonts w:ascii="Calibri" w:hAnsi="Calibri" w:cs="Calibri"/>
          <w:bCs/>
          <w:i/>
          <w:sz w:val="22"/>
          <w:szCs w:val="22"/>
          <w:lang w:eastAsia="zh-CN"/>
        </w:rPr>
        <w:t>μερικής ανάκλησης της υπ’ αριθμ.218/2020 απόφασης Οικονομικής Επιτροπής Δήμου Λαυρεωτικής</w:t>
      </w:r>
      <w:r w:rsidRPr="00E92735">
        <w:rPr>
          <w:rFonts w:ascii="Calibri" w:eastAsia="Calibri-Bold" w:hAnsi="Calibri" w:cs="Calibri"/>
          <w:i/>
          <w:iCs/>
          <w:sz w:val="22"/>
          <w:szCs w:val="22"/>
        </w:rPr>
        <w:t xml:space="preserve">», </w:t>
      </w:r>
      <w:r w:rsidRPr="00E92735">
        <w:rPr>
          <w:rFonts w:ascii="Calibri" w:eastAsia="Calibri-Bold" w:hAnsi="Calibri" w:cs="Calibri"/>
          <w:sz w:val="22"/>
          <w:szCs w:val="22"/>
        </w:rPr>
        <w:t>έθεσε υπόψη των μελών της Οικονομικής Επιτροπής τα ακόλουθα:</w:t>
      </w:r>
    </w:p>
    <w:p w14:paraId="55A86FEA" w14:textId="77777777" w:rsidR="00E92735" w:rsidRPr="00E92735" w:rsidRDefault="00E92735" w:rsidP="00E92735">
      <w:pPr>
        <w:widowControl/>
        <w:autoSpaceDE/>
        <w:autoSpaceDN/>
        <w:adjustRightInd/>
        <w:spacing w:line="360" w:lineRule="auto"/>
        <w:jc w:val="both"/>
        <w:rPr>
          <w:rFonts w:ascii="Calibri" w:hAnsi="Calibri" w:cs="Calibri"/>
          <w:sz w:val="22"/>
          <w:szCs w:val="22"/>
        </w:rPr>
      </w:pPr>
      <w:r w:rsidRPr="00E92735">
        <w:rPr>
          <w:rFonts w:ascii="Calibri" w:eastAsia="Calibri-Bold" w:hAnsi="Calibri" w:cs="Calibri"/>
          <w:sz w:val="22"/>
          <w:szCs w:val="22"/>
        </w:rPr>
        <w:tab/>
        <w:t xml:space="preserve">Με την υπ’ αριθμ.218/2020 απόφαση Οικονομικής Επιτροπής εγκρίθηκε η </w:t>
      </w:r>
      <w:r w:rsidRPr="00E92735">
        <w:rPr>
          <w:rFonts w:ascii="Calibri" w:hAnsi="Calibri" w:cs="Calibri"/>
          <w:sz w:val="22"/>
          <w:szCs w:val="22"/>
        </w:rPr>
        <w:t>αποδοχή της δωρεάς πέντε (5) καινούργιων οχημάτων από τον κο Διαμαντή Διαμαντίδη για την κάλυψη των υπηρεσιακών αναγκών του Δήμου Λαυρεωτικής, του Αστυνομικού Τμήματος Λαυρίου, του Αστυνομικού Τμήματος Κερατέας και του Λιμεναρχείου Λαυρίου, ως εξής:</w:t>
      </w:r>
    </w:p>
    <w:p w14:paraId="39DA4737" w14:textId="77777777" w:rsidR="00E92735" w:rsidRPr="00E92735" w:rsidRDefault="00E92735" w:rsidP="00C06513">
      <w:pPr>
        <w:numPr>
          <w:ilvl w:val="0"/>
          <w:numId w:val="41"/>
        </w:numPr>
        <w:tabs>
          <w:tab w:val="left" w:pos="426"/>
        </w:tabs>
        <w:spacing w:line="360" w:lineRule="auto"/>
        <w:ind w:left="57" w:firstLine="113"/>
        <w:jc w:val="both"/>
        <w:rPr>
          <w:rFonts w:ascii="Calibri" w:hAnsi="Calibri" w:cs="Calibri"/>
          <w:sz w:val="22"/>
          <w:szCs w:val="22"/>
        </w:rPr>
      </w:pPr>
      <w:r w:rsidRPr="00E92735">
        <w:rPr>
          <w:rFonts w:ascii="Calibri" w:hAnsi="Calibri" w:cs="Calibri"/>
          <w:sz w:val="22"/>
          <w:szCs w:val="22"/>
        </w:rPr>
        <w:t xml:space="preserve">Δύο (2) καινούργια οχήματα επιβατικά τύπου </w:t>
      </w:r>
      <w:r w:rsidRPr="00E92735">
        <w:rPr>
          <w:rFonts w:ascii="Calibri" w:hAnsi="Calibri" w:cs="Calibri"/>
          <w:sz w:val="22"/>
          <w:szCs w:val="22"/>
          <w:lang w:val="en-US"/>
        </w:rPr>
        <w:t>SUV</w:t>
      </w:r>
      <w:r w:rsidRPr="00E92735">
        <w:rPr>
          <w:rFonts w:ascii="Calibri" w:hAnsi="Calibri" w:cs="Calibri"/>
          <w:sz w:val="22"/>
          <w:szCs w:val="22"/>
        </w:rPr>
        <w:t xml:space="preserve">, μάρκας </w:t>
      </w:r>
      <w:r w:rsidRPr="00E92735">
        <w:rPr>
          <w:rFonts w:ascii="Calibri" w:hAnsi="Calibri" w:cs="Calibri"/>
          <w:sz w:val="22"/>
          <w:szCs w:val="22"/>
          <w:lang w:val="en-US"/>
        </w:rPr>
        <w:t>HONDA</w:t>
      </w:r>
      <w:r w:rsidRPr="00E92735">
        <w:rPr>
          <w:rFonts w:ascii="Calibri" w:hAnsi="Calibri" w:cs="Calibri"/>
          <w:sz w:val="22"/>
          <w:szCs w:val="22"/>
        </w:rPr>
        <w:t xml:space="preserve">  </w:t>
      </w:r>
      <w:r w:rsidRPr="00E92735">
        <w:rPr>
          <w:rFonts w:ascii="Calibri" w:hAnsi="Calibri" w:cs="Calibri"/>
          <w:sz w:val="22"/>
          <w:szCs w:val="22"/>
          <w:lang w:val="en-US"/>
        </w:rPr>
        <w:t>CR</w:t>
      </w:r>
      <w:r w:rsidRPr="00E92735">
        <w:rPr>
          <w:rFonts w:ascii="Calibri" w:hAnsi="Calibri" w:cs="Calibri"/>
          <w:sz w:val="22"/>
          <w:szCs w:val="22"/>
        </w:rPr>
        <w:t>-</w:t>
      </w:r>
      <w:r w:rsidRPr="00E92735">
        <w:rPr>
          <w:rFonts w:ascii="Calibri" w:hAnsi="Calibri" w:cs="Calibri"/>
          <w:sz w:val="22"/>
          <w:szCs w:val="22"/>
          <w:lang w:val="en-US"/>
        </w:rPr>
        <w:t>V</w:t>
      </w:r>
      <w:r w:rsidRPr="00E92735">
        <w:rPr>
          <w:rFonts w:ascii="Calibri" w:hAnsi="Calibri" w:cs="Calibri"/>
          <w:sz w:val="22"/>
          <w:szCs w:val="22"/>
        </w:rPr>
        <w:t xml:space="preserve"> </w:t>
      </w:r>
      <w:r w:rsidRPr="00E92735">
        <w:rPr>
          <w:rFonts w:ascii="Calibri" w:hAnsi="Calibri" w:cs="Calibri"/>
          <w:sz w:val="22"/>
          <w:szCs w:val="22"/>
          <w:lang w:val="en-US"/>
        </w:rPr>
        <w:t>HYBRID</w:t>
      </w:r>
      <w:r w:rsidRPr="00E92735">
        <w:rPr>
          <w:rFonts w:ascii="Calibri" w:hAnsi="Calibri" w:cs="Calibri"/>
          <w:sz w:val="22"/>
          <w:szCs w:val="22"/>
        </w:rPr>
        <w:t xml:space="preserve">, 2.0 </w:t>
      </w:r>
      <w:r w:rsidRPr="00E92735">
        <w:rPr>
          <w:rFonts w:ascii="Calibri" w:hAnsi="Calibri" w:cs="Calibri"/>
          <w:sz w:val="22"/>
          <w:szCs w:val="22"/>
          <w:lang w:val="en-US"/>
        </w:rPr>
        <w:t>CVT</w:t>
      </w:r>
      <w:r w:rsidRPr="00E92735">
        <w:rPr>
          <w:rFonts w:ascii="Calibri" w:hAnsi="Calibri" w:cs="Calibri"/>
          <w:sz w:val="22"/>
          <w:szCs w:val="22"/>
        </w:rPr>
        <w:t xml:space="preserve"> </w:t>
      </w:r>
      <w:r w:rsidRPr="00E92735">
        <w:rPr>
          <w:rFonts w:ascii="Calibri" w:hAnsi="Calibri" w:cs="Calibri"/>
          <w:sz w:val="22"/>
          <w:szCs w:val="22"/>
          <w:lang w:val="en-US"/>
        </w:rPr>
        <w:t>ELEGANCE</w:t>
      </w:r>
      <w:r w:rsidRPr="00E92735">
        <w:rPr>
          <w:rFonts w:ascii="Calibri" w:hAnsi="Calibri" w:cs="Calibri"/>
          <w:sz w:val="22"/>
          <w:szCs w:val="22"/>
        </w:rPr>
        <w:t xml:space="preserve"> </w:t>
      </w:r>
      <w:r w:rsidRPr="00E92735">
        <w:rPr>
          <w:rFonts w:ascii="Calibri" w:hAnsi="Calibri" w:cs="Calibri"/>
          <w:sz w:val="22"/>
          <w:szCs w:val="22"/>
          <w:lang w:val="en-US"/>
        </w:rPr>
        <w:t>AWD</w:t>
      </w:r>
      <w:r w:rsidRPr="00E92735">
        <w:rPr>
          <w:rFonts w:ascii="Calibri" w:hAnsi="Calibri" w:cs="Calibri"/>
          <w:sz w:val="22"/>
          <w:szCs w:val="22"/>
        </w:rPr>
        <w:t xml:space="preserve"> για το Δήμο Λαυρεωτικής, συνολικής αξίας 72.846,20 ευρώ.</w:t>
      </w:r>
    </w:p>
    <w:p w14:paraId="05EACF58" w14:textId="77777777" w:rsidR="00E92735" w:rsidRPr="00E92735" w:rsidRDefault="00E92735" w:rsidP="00C06513">
      <w:pPr>
        <w:numPr>
          <w:ilvl w:val="0"/>
          <w:numId w:val="41"/>
        </w:numPr>
        <w:tabs>
          <w:tab w:val="left" w:pos="426"/>
        </w:tabs>
        <w:spacing w:line="360" w:lineRule="auto"/>
        <w:ind w:left="57" w:firstLine="113"/>
        <w:jc w:val="both"/>
        <w:rPr>
          <w:rFonts w:ascii="Calibri" w:hAnsi="Calibri" w:cs="Calibri"/>
          <w:sz w:val="22"/>
          <w:szCs w:val="22"/>
        </w:rPr>
      </w:pPr>
      <w:r w:rsidRPr="00E92735">
        <w:rPr>
          <w:rFonts w:ascii="Calibri" w:hAnsi="Calibri" w:cs="Calibri"/>
          <w:sz w:val="22"/>
          <w:szCs w:val="22"/>
        </w:rPr>
        <w:t xml:space="preserve">Ένα (1) καινούργιο επιβατικό όχημα τύπου </w:t>
      </w:r>
      <w:r w:rsidRPr="00E92735">
        <w:rPr>
          <w:rFonts w:ascii="Calibri" w:hAnsi="Calibri" w:cs="Calibri"/>
          <w:sz w:val="22"/>
          <w:szCs w:val="22"/>
          <w:lang w:val="en-US"/>
        </w:rPr>
        <w:t>SUV</w:t>
      </w:r>
      <w:r w:rsidRPr="00E92735">
        <w:rPr>
          <w:rFonts w:ascii="Calibri" w:hAnsi="Calibri" w:cs="Calibri"/>
          <w:sz w:val="22"/>
          <w:szCs w:val="22"/>
        </w:rPr>
        <w:t xml:space="preserve">, μάρκας </w:t>
      </w:r>
      <w:r w:rsidRPr="00E92735">
        <w:rPr>
          <w:rFonts w:ascii="Calibri" w:hAnsi="Calibri" w:cs="Calibri"/>
          <w:sz w:val="22"/>
          <w:szCs w:val="22"/>
          <w:lang w:val="en-US"/>
        </w:rPr>
        <w:t>NISSAN</w:t>
      </w:r>
      <w:r w:rsidRPr="00E92735">
        <w:rPr>
          <w:rFonts w:ascii="Calibri" w:hAnsi="Calibri" w:cs="Calibri"/>
          <w:sz w:val="22"/>
          <w:szCs w:val="22"/>
        </w:rPr>
        <w:t xml:space="preserve"> </w:t>
      </w:r>
      <w:r w:rsidRPr="00E92735">
        <w:rPr>
          <w:rFonts w:ascii="Calibri" w:hAnsi="Calibri" w:cs="Calibri"/>
          <w:sz w:val="22"/>
          <w:szCs w:val="22"/>
          <w:lang w:val="en-US"/>
        </w:rPr>
        <w:t>QASHQAI</w:t>
      </w:r>
      <w:r w:rsidRPr="00E92735">
        <w:rPr>
          <w:rFonts w:ascii="Calibri" w:hAnsi="Calibri" w:cs="Calibri"/>
          <w:sz w:val="22"/>
          <w:szCs w:val="22"/>
        </w:rPr>
        <w:t xml:space="preserve"> </w:t>
      </w:r>
      <w:r w:rsidRPr="00E92735">
        <w:rPr>
          <w:rFonts w:ascii="Calibri" w:hAnsi="Calibri" w:cs="Calibri"/>
          <w:sz w:val="22"/>
          <w:szCs w:val="22"/>
          <w:lang w:val="en-US"/>
        </w:rPr>
        <w:t>ACENTA</w:t>
      </w:r>
      <w:r w:rsidRPr="00E92735">
        <w:rPr>
          <w:rFonts w:ascii="Calibri" w:hAnsi="Calibri" w:cs="Calibri"/>
          <w:sz w:val="22"/>
          <w:szCs w:val="22"/>
        </w:rPr>
        <w:t xml:space="preserve"> </w:t>
      </w:r>
      <w:r w:rsidRPr="00E92735">
        <w:rPr>
          <w:rFonts w:ascii="Calibri" w:hAnsi="Calibri" w:cs="Calibri"/>
          <w:sz w:val="22"/>
          <w:szCs w:val="22"/>
          <w:lang w:val="en-US"/>
        </w:rPr>
        <w:t>A</w:t>
      </w:r>
      <w:r w:rsidRPr="00E92735">
        <w:rPr>
          <w:rFonts w:ascii="Calibri" w:hAnsi="Calibri" w:cs="Calibri"/>
          <w:sz w:val="22"/>
          <w:szCs w:val="22"/>
        </w:rPr>
        <w:t>-</w:t>
      </w:r>
      <w:r w:rsidRPr="00E92735">
        <w:rPr>
          <w:rFonts w:ascii="Calibri" w:hAnsi="Calibri" w:cs="Calibri"/>
          <w:sz w:val="22"/>
          <w:szCs w:val="22"/>
          <w:lang w:val="en-US"/>
        </w:rPr>
        <w:t>IVI</w:t>
      </w:r>
      <w:r w:rsidRPr="00E92735">
        <w:rPr>
          <w:rFonts w:ascii="Calibri" w:hAnsi="Calibri" w:cs="Calibri"/>
          <w:sz w:val="22"/>
          <w:szCs w:val="22"/>
        </w:rPr>
        <w:t>, με κινητήρα 1.3</w:t>
      </w:r>
      <w:r w:rsidRPr="00E92735">
        <w:rPr>
          <w:rFonts w:ascii="Calibri" w:hAnsi="Calibri" w:cs="Calibri"/>
          <w:sz w:val="22"/>
          <w:szCs w:val="22"/>
          <w:lang w:val="en-US"/>
        </w:rPr>
        <w:t>P</w:t>
      </w:r>
      <w:r w:rsidRPr="00E92735">
        <w:rPr>
          <w:rFonts w:ascii="Calibri" w:hAnsi="Calibri" w:cs="Calibri"/>
          <w:sz w:val="22"/>
          <w:szCs w:val="22"/>
        </w:rPr>
        <w:t xml:space="preserve"> βενζίνης ισχύος 140</w:t>
      </w:r>
      <w:r w:rsidRPr="00E92735">
        <w:rPr>
          <w:rFonts w:ascii="Calibri" w:hAnsi="Calibri" w:cs="Calibri"/>
          <w:sz w:val="22"/>
          <w:szCs w:val="22"/>
          <w:lang w:val="en-US"/>
        </w:rPr>
        <w:t>PS</w:t>
      </w:r>
      <w:r w:rsidRPr="00E92735">
        <w:rPr>
          <w:rFonts w:ascii="Calibri" w:hAnsi="Calibri" w:cs="Calibri"/>
          <w:sz w:val="22"/>
          <w:szCs w:val="22"/>
        </w:rPr>
        <w:t>, μετά πλήρους εργοστασιακού εξοπλισμού, σετ εργαλείων και εφεδρικού τροχού για το Αστυνομικό Τμήμα Λαυρίου, αξίας 17.668,25 ευρώ.</w:t>
      </w:r>
    </w:p>
    <w:p w14:paraId="1C210597" w14:textId="77777777" w:rsidR="00E92735" w:rsidRPr="00E92735" w:rsidRDefault="00E92735" w:rsidP="00C06513">
      <w:pPr>
        <w:numPr>
          <w:ilvl w:val="0"/>
          <w:numId w:val="41"/>
        </w:numPr>
        <w:tabs>
          <w:tab w:val="left" w:pos="426"/>
        </w:tabs>
        <w:spacing w:line="360" w:lineRule="auto"/>
        <w:ind w:left="57" w:firstLine="113"/>
        <w:jc w:val="both"/>
        <w:rPr>
          <w:rFonts w:ascii="Calibri" w:hAnsi="Calibri" w:cs="Calibri"/>
          <w:sz w:val="22"/>
          <w:szCs w:val="22"/>
        </w:rPr>
      </w:pPr>
      <w:r w:rsidRPr="00E92735">
        <w:rPr>
          <w:rFonts w:ascii="Calibri" w:hAnsi="Calibri" w:cs="Calibri"/>
          <w:sz w:val="22"/>
          <w:szCs w:val="22"/>
        </w:rPr>
        <w:t xml:space="preserve">Ένα (1) καινούργιο επιβατικό όχημα τύπου </w:t>
      </w:r>
      <w:r w:rsidRPr="00E92735">
        <w:rPr>
          <w:rFonts w:ascii="Calibri" w:hAnsi="Calibri" w:cs="Calibri"/>
          <w:sz w:val="22"/>
          <w:szCs w:val="22"/>
          <w:lang w:val="en-US"/>
        </w:rPr>
        <w:t>SUV</w:t>
      </w:r>
      <w:r w:rsidRPr="00E92735">
        <w:rPr>
          <w:rFonts w:ascii="Calibri" w:hAnsi="Calibri" w:cs="Calibri"/>
          <w:sz w:val="22"/>
          <w:szCs w:val="22"/>
        </w:rPr>
        <w:t xml:space="preserve">, μάρκας </w:t>
      </w:r>
      <w:r w:rsidRPr="00E92735">
        <w:rPr>
          <w:rFonts w:ascii="Calibri" w:hAnsi="Calibri" w:cs="Calibri"/>
          <w:sz w:val="22"/>
          <w:szCs w:val="22"/>
          <w:lang w:val="en-US"/>
        </w:rPr>
        <w:t>NISSAN</w:t>
      </w:r>
      <w:r w:rsidRPr="00E92735">
        <w:rPr>
          <w:rFonts w:ascii="Calibri" w:hAnsi="Calibri" w:cs="Calibri"/>
          <w:sz w:val="22"/>
          <w:szCs w:val="22"/>
        </w:rPr>
        <w:t xml:space="preserve"> </w:t>
      </w:r>
      <w:r w:rsidRPr="00E92735">
        <w:rPr>
          <w:rFonts w:ascii="Calibri" w:hAnsi="Calibri" w:cs="Calibri"/>
          <w:sz w:val="22"/>
          <w:szCs w:val="22"/>
          <w:lang w:val="en-US"/>
        </w:rPr>
        <w:t>QASHQAI</w:t>
      </w:r>
      <w:r w:rsidRPr="00E92735">
        <w:rPr>
          <w:rFonts w:ascii="Calibri" w:hAnsi="Calibri" w:cs="Calibri"/>
          <w:sz w:val="22"/>
          <w:szCs w:val="22"/>
        </w:rPr>
        <w:t xml:space="preserve"> </w:t>
      </w:r>
      <w:r w:rsidRPr="00E92735">
        <w:rPr>
          <w:rFonts w:ascii="Calibri" w:hAnsi="Calibri" w:cs="Calibri"/>
          <w:sz w:val="22"/>
          <w:szCs w:val="22"/>
          <w:lang w:val="en-US"/>
        </w:rPr>
        <w:t>ACENTA</w:t>
      </w:r>
      <w:r w:rsidRPr="00E92735">
        <w:rPr>
          <w:rFonts w:ascii="Calibri" w:hAnsi="Calibri" w:cs="Calibri"/>
          <w:sz w:val="22"/>
          <w:szCs w:val="22"/>
        </w:rPr>
        <w:t xml:space="preserve"> </w:t>
      </w:r>
      <w:r w:rsidRPr="00E92735">
        <w:rPr>
          <w:rFonts w:ascii="Calibri" w:hAnsi="Calibri" w:cs="Calibri"/>
          <w:sz w:val="22"/>
          <w:szCs w:val="22"/>
          <w:lang w:val="en-US"/>
        </w:rPr>
        <w:t>A</w:t>
      </w:r>
      <w:r w:rsidRPr="00E92735">
        <w:rPr>
          <w:rFonts w:ascii="Calibri" w:hAnsi="Calibri" w:cs="Calibri"/>
          <w:sz w:val="22"/>
          <w:szCs w:val="22"/>
        </w:rPr>
        <w:t>-</w:t>
      </w:r>
      <w:r w:rsidRPr="00E92735">
        <w:rPr>
          <w:rFonts w:ascii="Calibri" w:hAnsi="Calibri" w:cs="Calibri"/>
          <w:sz w:val="22"/>
          <w:szCs w:val="22"/>
          <w:lang w:val="en-US"/>
        </w:rPr>
        <w:t>IVI</w:t>
      </w:r>
      <w:r w:rsidRPr="00E92735">
        <w:rPr>
          <w:rFonts w:ascii="Calibri" w:hAnsi="Calibri" w:cs="Calibri"/>
          <w:sz w:val="22"/>
          <w:szCs w:val="22"/>
        </w:rPr>
        <w:t>, με κινητήρα 1.3</w:t>
      </w:r>
      <w:r w:rsidRPr="00E92735">
        <w:rPr>
          <w:rFonts w:ascii="Calibri" w:hAnsi="Calibri" w:cs="Calibri"/>
          <w:sz w:val="22"/>
          <w:szCs w:val="22"/>
          <w:lang w:val="en-US"/>
        </w:rPr>
        <w:t>P</w:t>
      </w:r>
      <w:r w:rsidRPr="00E92735">
        <w:rPr>
          <w:rFonts w:ascii="Calibri" w:hAnsi="Calibri" w:cs="Calibri"/>
          <w:sz w:val="22"/>
          <w:szCs w:val="22"/>
        </w:rPr>
        <w:t xml:space="preserve"> βενζίνης ισχύος 140</w:t>
      </w:r>
      <w:r w:rsidRPr="00E92735">
        <w:rPr>
          <w:rFonts w:ascii="Calibri" w:hAnsi="Calibri" w:cs="Calibri"/>
          <w:sz w:val="22"/>
          <w:szCs w:val="22"/>
          <w:lang w:val="en-US"/>
        </w:rPr>
        <w:t>PS</w:t>
      </w:r>
      <w:r w:rsidRPr="00E92735">
        <w:rPr>
          <w:rFonts w:ascii="Calibri" w:hAnsi="Calibri" w:cs="Calibri"/>
          <w:sz w:val="22"/>
          <w:szCs w:val="22"/>
        </w:rPr>
        <w:t>, μετά πλήρους εργοστασιακού εξοπλισμού, σετ εργαλείων και εφεδρικού τροχού για το Αστυνομικό Τμήμα Κερατέας, αξίας 17.668,25 ευρώ.</w:t>
      </w:r>
    </w:p>
    <w:p w14:paraId="39E0222F" w14:textId="77777777" w:rsidR="00E92735" w:rsidRPr="00E92735" w:rsidRDefault="00E92735" w:rsidP="00C06513">
      <w:pPr>
        <w:numPr>
          <w:ilvl w:val="0"/>
          <w:numId w:val="41"/>
        </w:numPr>
        <w:tabs>
          <w:tab w:val="left" w:pos="426"/>
        </w:tabs>
        <w:spacing w:line="360" w:lineRule="auto"/>
        <w:ind w:left="57" w:firstLine="113"/>
        <w:jc w:val="both"/>
        <w:rPr>
          <w:rFonts w:ascii="Calibri" w:hAnsi="Calibri" w:cs="Calibri"/>
          <w:sz w:val="22"/>
          <w:szCs w:val="22"/>
        </w:rPr>
      </w:pPr>
      <w:r w:rsidRPr="00E92735">
        <w:rPr>
          <w:rFonts w:ascii="Calibri" w:hAnsi="Calibri" w:cs="Calibri"/>
          <w:sz w:val="22"/>
          <w:szCs w:val="22"/>
        </w:rPr>
        <w:t xml:space="preserve">Ένα (1) καινούργιο επιβατικό όχημα τύπου </w:t>
      </w:r>
      <w:r w:rsidRPr="00E92735">
        <w:rPr>
          <w:rFonts w:ascii="Calibri" w:hAnsi="Calibri" w:cs="Calibri"/>
          <w:sz w:val="22"/>
          <w:szCs w:val="22"/>
          <w:lang w:val="en-US"/>
        </w:rPr>
        <w:t>SUV</w:t>
      </w:r>
      <w:r w:rsidRPr="00E92735">
        <w:rPr>
          <w:rFonts w:ascii="Calibri" w:hAnsi="Calibri" w:cs="Calibri"/>
          <w:sz w:val="22"/>
          <w:szCs w:val="22"/>
        </w:rPr>
        <w:t xml:space="preserve">, μάρκας </w:t>
      </w:r>
      <w:r w:rsidRPr="00E92735">
        <w:rPr>
          <w:rFonts w:ascii="Calibri" w:hAnsi="Calibri" w:cs="Calibri"/>
          <w:sz w:val="22"/>
          <w:szCs w:val="22"/>
          <w:lang w:val="en-US"/>
        </w:rPr>
        <w:t>NISSAN</w:t>
      </w:r>
      <w:r w:rsidRPr="00E92735">
        <w:rPr>
          <w:rFonts w:ascii="Calibri" w:hAnsi="Calibri" w:cs="Calibri"/>
          <w:sz w:val="22"/>
          <w:szCs w:val="22"/>
        </w:rPr>
        <w:t xml:space="preserve"> </w:t>
      </w:r>
      <w:r w:rsidRPr="00E92735">
        <w:rPr>
          <w:rFonts w:ascii="Calibri" w:hAnsi="Calibri" w:cs="Calibri"/>
          <w:sz w:val="22"/>
          <w:szCs w:val="22"/>
          <w:lang w:val="en-US"/>
        </w:rPr>
        <w:t>QASHQAI</w:t>
      </w:r>
      <w:r w:rsidRPr="00E92735">
        <w:rPr>
          <w:rFonts w:ascii="Calibri" w:hAnsi="Calibri" w:cs="Calibri"/>
          <w:sz w:val="22"/>
          <w:szCs w:val="22"/>
        </w:rPr>
        <w:t xml:space="preserve"> </w:t>
      </w:r>
      <w:r w:rsidRPr="00E92735">
        <w:rPr>
          <w:rFonts w:ascii="Calibri" w:hAnsi="Calibri" w:cs="Calibri"/>
          <w:sz w:val="22"/>
          <w:szCs w:val="22"/>
          <w:lang w:val="en-US"/>
        </w:rPr>
        <w:t>ACENTA</w:t>
      </w:r>
      <w:r w:rsidRPr="00E92735">
        <w:rPr>
          <w:rFonts w:ascii="Calibri" w:hAnsi="Calibri" w:cs="Calibri"/>
          <w:sz w:val="22"/>
          <w:szCs w:val="22"/>
        </w:rPr>
        <w:t xml:space="preserve"> </w:t>
      </w:r>
      <w:r w:rsidRPr="00E92735">
        <w:rPr>
          <w:rFonts w:ascii="Calibri" w:hAnsi="Calibri" w:cs="Calibri"/>
          <w:sz w:val="22"/>
          <w:szCs w:val="22"/>
          <w:lang w:val="en-US"/>
        </w:rPr>
        <w:t>A</w:t>
      </w:r>
      <w:r w:rsidRPr="00E92735">
        <w:rPr>
          <w:rFonts w:ascii="Calibri" w:hAnsi="Calibri" w:cs="Calibri"/>
          <w:sz w:val="22"/>
          <w:szCs w:val="22"/>
        </w:rPr>
        <w:t>-</w:t>
      </w:r>
      <w:r w:rsidRPr="00E92735">
        <w:rPr>
          <w:rFonts w:ascii="Calibri" w:hAnsi="Calibri" w:cs="Calibri"/>
          <w:sz w:val="22"/>
          <w:szCs w:val="22"/>
          <w:lang w:val="en-US"/>
        </w:rPr>
        <w:t>IVI</w:t>
      </w:r>
      <w:r w:rsidRPr="00E92735">
        <w:rPr>
          <w:rFonts w:ascii="Calibri" w:hAnsi="Calibri" w:cs="Calibri"/>
          <w:sz w:val="22"/>
          <w:szCs w:val="22"/>
        </w:rPr>
        <w:t>, με κινητήρα 1.3</w:t>
      </w:r>
      <w:r w:rsidRPr="00E92735">
        <w:rPr>
          <w:rFonts w:ascii="Calibri" w:hAnsi="Calibri" w:cs="Calibri"/>
          <w:sz w:val="22"/>
          <w:szCs w:val="22"/>
          <w:lang w:val="en-US"/>
        </w:rPr>
        <w:t>P</w:t>
      </w:r>
      <w:r w:rsidRPr="00E92735">
        <w:rPr>
          <w:rFonts w:ascii="Calibri" w:hAnsi="Calibri" w:cs="Calibri"/>
          <w:sz w:val="22"/>
          <w:szCs w:val="22"/>
        </w:rPr>
        <w:t xml:space="preserve"> βενζίνης ισχύος 140</w:t>
      </w:r>
      <w:r w:rsidRPr="00E92735">
        <w:rPr>
          <w:rFonts w:ascii="Calibri" w:hAnsi="Calibri" w:cs="Calibri"/>
          <w:sz w:val="22"/>
          <w:szCs w:val="22"/>
          <w:lang w:val="en-US"/>
        </w:rPr>
        <w:t>PS</w:t>
      </w:r>
      <w:r w:rsidRPr="00E92735">
        <w:rPr>
          <w:rFonts w:ascii="Calibri" w:hAnsi="Calibri" w:cs="Calibri"/>
          <w:sz w:val="22"/>
          <w:szCs w:val="22"/>
        </w:rPr>
        <w:t>, μετά πλήρους εργοστασιακού εξοπλισμού, σετ εργαλείων και εφεδρικού τροχού για το Λιμεναρχείο Λαυρίου, αξίας 17.668,25 ευρώ.</w:t>
      </w:r>
    </w:p>
    <w:p w14:paraId="668C44FB" w14:textId="77777777" w:rsidR="00E92735" w:rsidRPr="00E92735" w:rsidRDefault="00E92735" w:rsidP="00E92735">
      <w:pPr>
        <w:tabs>
          <w:tab w:val="left" w:pos="426"/>
        </w:tabs>
        <w:spacing w:line="360" w:lineRule="auto"/>
        <w:jc w:val="both"/>
        <w:rPr>
          <w:rFonts w:ascii="Calibri" w:hAnsi="Calibri" w:cs="Calibri"/>
          <w:sz w:val="22"/>
          <w:szCs w:val="22"/>
        </w:rPr>
      </w:pPr>
      <w:r w:rsidRPr="00E92735">
        <w:rPr>
          <w:rFonts w:ascii="Calibri" w:hAnsi="Calibri" w:cs="Calibri"/>
          <w:sz w:val="22"/>
          <w:szCs w:val="22"/>
        </w:rPr>
        <w:tab/>
        <w:t xml:space="preserve">Επιπλέον, αποφασίσθηκε μετά την ολοκλήρωση της διαδικασίας μεταβίβασης – παραλαβής των οχημάτων, ο Δήμος Λαυρεωτικής θα προβεί σε δωρεά των τριών (3) επιβατικών οχημάτων τύπου </w:t>
      </w:r>
      <w:r w:rsidRPr="00E92735">
        <w:rPr>
          <w:rFonts w:ascii="Calibri" w:hAnsi="Calibri" w:cs="Calibri"/>
          <w:sz w:val="22"/>
          <w:szCs w:val="22"/>
          <w:lang w:val="en-US"/>
        </w:rPr>
        <w:t>SUV</w:t>
      </w:r>
      <w:r w:rsidRPr="00E92735">
        <w:rPr>
          <w:rFonts w:ascii="Calibri" w:hAnsi="Calibri" w:cs="Calibri"/>
          <w:sz w:val="22"/>
          <w:szCs w:val="22"/>
        </w:rPr>
        <w:t xml:space="preserve">, μάρκας </w:t>
      </w:r>
      <w:r w:rsidRPr="00E92735">
        <w:rPr>
          <w:rFonts w:ascii="Calibri" w:hAnsi="Calibri" w:cs="Calibri"/>
          <w:sz w:val="22"/>
          <w:szCs w:val="22"/>
          <w:lang w:val="en-US"/>
        </w:rPr>
        <w:t>NISSAN</w:t>
      </w:r>
      <w:r w:rsidRPr="00E92735">
        <w:rPr>
          <w:rFonts w:ascii="Calibri" w:hAnsi="Calibri" w:cs="Calibri"/>
          <w:sz w:val="22"/>
          <w:szCs w:val="22"/>
        </w:rPr>
        <w:t xml:space="preserve"> </w:t>
      </w:r>
      <w:r w:rsidRPr="00E92735">
        <w:rPr>
          <w:rFonts w:ascii="Calibri" w:hAnsi="Calibri" w:cs="Calibri"/>
          <w:sz w:val="22"/>
          <w:szCs w:val="22"/>
          <w:lang w:val="en-US"/>
        </w:rPr>
        <w:t>QASHQAI</w:t>
      </w:r>
      <w:r w:rsidRPr="00E92735">
        <w:rPr>
          <w:rFonts w:ascii="Calibri" w:hAnsi="Calibri" w:cs="Calibri"/>
          <w:sz w:val="22"/>
          <w:szCs w:val="22"/>
        </w:rPr>
        <w:t xml:space="preserve"> </w:t>
      </w:r>
      <w:r w:rsidRPr="00E92735">
        <w:rPr>
          <w:rFonts w:ascii="Calibri" w:hAnsi="Calibri" w:cs="Calibri"/>
          <w:sz w:val="22"/>
          <w:szCs w:val="22"/>
          <w:lang w:val="en-US"/>
        </w:rPr>
        <w:t>ACENTA</w:t>
      </w:r>
      <w:r w:rsidRPr="00E92735">
        <w:rPr>
          <w:rFonts w:ascii="Calibri" w:hAnsi="Calibri" w:cs="Calibri"/>
          <w:sz w:val="22"/>
          <w:szCs w:val="22"/>
        </w:rPr>
        <w:t xml:space="preserve"> </w:t>
      </w:r>
      <w:r w:rsidRPr="00E92735">
        <w:rPr>
          <w:rFonts w:ascii="Calibri" w:hAnsi="Calibri" w:cs="Calibri"/>
          <w:sz w:val="22"/>
          <w:szCs w:val="22"/>
          <w:lang w:val="en-US"/>
        </w:rPr>
        <w:t>A</w:t>
      </w:r>
      <w:r w:rsidRPr="00E92735">
        <w:rPr>
          <w:rFonts w:ascii="Calibri" w:hAnsi="Calibri" w:cs="Calibri"/>
          <w:sz w:val="22"/>
          <w:szCs w:val="22"/>
        </w:rPr>
        <w:t>-</w:t>
      </w:r>
      <w:r w:rsidRPr="00E92735">
        <w:rPr>
          <w:rFonts w:ascii="Calibri" w:hAnsi="Calibri" w:cs="Calibri"/>
          <w:sz w:val="22"/>
          <w:szCs w:val="22"/>
          <w:lang w:val="en-US"/>
        </w:rPr>
        <w:t>IVI</w:t>
      </w:r>
      <w:r w:rsidRPr="00E92735">
        <w:rPr>
          <w:rFonts w:ascii="Calibri" w:hAnsi="Calibri" w:cs="Calibri"/>
          <w:sz w:val="22"/>
          <w:szCs w:val="22"/>
        </w:rPr>
        <w:t>, προς το Αστυνομικό Τμήμα Λαυρίου, το Αστυνομικό Τμήμα Κερατέας και το Λιμεναρχείο Λαυρίου, με σχετικές αποφάσεις του Δημοτικού Συμβουλίου, σύμφωνα με την παρ.4 του άρθρου 199 του Ν.3463/2006.</w:t>
      </w:r>
    </w:p>
    <w:p w14:paraId="2E3F3E35" w14:textId="77777777" w:rsidR="00E92735" w:rsidRPr="00E92735" w:rsidRDefault="00E92735" w:rsidP="00E92735">
      <w:pPr>
        <w:tabs>
          <w:tab w:val="left" w:pos="426"/>
        </w:tabs>
        <w:spacing w:line="360" w:lineRule="auto"/>
        <w:jc w:val="both"/>
        <w:rPr>
          <w:rFonts w:ascii="Calibri" w:hAnsi="Calibri" w:cs="Calibri"/>
          <w:sz w:val="22"/>
          <w:szCs w:val="22"/>
        </w:rPr>
      </w:pPr>
      <w:r w:rsidRPr="00E92735">
        <w:rPr>
          <w:rFonts w:ascii="Calibri" w:hAnsi="Calibri" w:cs="Calibri"/>
          <w:sz w:val="22"/>
          <w:szCs w:val="22"/>
        </w:rPr>
        <w:tab/>
        <w:t>Ακολούθως, ο κος Πρόεδρος ενημέρωσε τα μέλη της Οικονομικής Επιτροπής ότι θα πρέπει να γίνει ανάκληση της αριθμ.218/2020 απόφασης, ως προς το μέρος που αφορά την αποδοχή της δωρεάς εκ μέρους των Αστυνομικών Τμημάτων Λαυρίου και Κερατέας και του Λιμεναρχείου Λαυρίου, προκειμένου η διαδικασία να γίνει από τους ίδιους τους Φορείς και κάλεσε τα μέλη να αποφασίσουν σχετικά.</w:t>
      </w:r>
      <w:r w:rsidRPr="00E92735">
        <w:rPr>
          <w:rFonts w:ascii="Calibri" w:eastAsia="Calibri-Bold" w:hAnsi="Calibri" w:cs="Calibri"/>
          <w:sz w:val="22"/>
          <w:szCs w:val="22"/>
        </w:rPr>
        <w:tab/>
      </w:r>
    </w:p>
    <w:p w14:paraId="4B4235BE" w14:textId="77777777" w:rsidR="00E92735" w:rsidRPr="00E92735" w:rsidRDefault="00E92735" w:rsidP="00E92735">
      <w:pPr>
        <w:spacing w:line="360" w:lineRule="auto"/>
        <w:jc w:val="center"/>
        <w:rPr>
          <w:rFonts w:ascii="Calibri" w:hAnsi="Calibri" w:cs="Calibri"/>
          <w:b/>
          <w:sz w:val="22"/>
          <w:szCs w:val="22"/>
        </w:rPr>
      </w:pPr>
      <w:r w:rsidRPr="00E92735">
        <w:rPr>
          <w:rFonts w:ascii="Calibri" w:hAnsi="Calibri" w:cs="Calibri"/>
          <w:b/>
          <w:sz w:val="22"/>
          <w:szCs w:val="22"/>
        </w:rPr>
        <w:t>Η Οικονομική Επιτροπή</w:t>
      </w:r>
    </w:p>
    <w:p w14:paraId="4614A698" w14:textId="77777777" w:rsidR="00E92735" w:rsidRPr="00E92735" w:rsidRDefault="00E92735" w:rsidP="00E92735">
      <w:pPr>
        <w:spacing w:line="360" w:lineRule="auto"/>
        <w:jc w:val="both"/>
        <w:rPr>
          <w:rFonts w:ascii="Calibri" w:hAnsi="Calibri" w:cs="Calibri"/>
          <w:sz w:val="22"/>
          <w:szCs w:val="22"/>
        </w:rPr>
      </w:pPr>
      <w:r w:rsidRPr="00E92735">
        <w:rPr>
          <w:rFonts w:ascii="Calibri" w:hAnsi="Calibri" w:cs="Calibri"/>
          <w:sz w:val="22"/>
          <w:szCs w:val="22"/>
        </w:rPr>
        <w:t xml:space="preserve">αφού άκουσε την εισήγηση του κου Προέδρου, έλαβε υπόψη: </w:t>
      </w:r>
    </w:p>
    <w:p w14:paraId="2147F6A1" w14:textId="77777777" w:rsidR="00E92735" w:rsidRPr="00E92735" w:rsidRDefault="00E92735" w:rsidP="00C06513">
      <w:pPr>
        <w:numPr>
          <w:ilvl w:val="0"/>
          <w:numId w:val="5"/>
        </w:numPr>
        <w:shd w:val="clear" w:color="auto" w:fill="FFFFFF"/>
        <w:autoSpaceDE/>
        <w:autoSpaceDN/>
        <w:adjustRightInd/>
        <w:spacing w:line="360" w:lineRule="auto"/>
        <w:ind w:left="57" w:firstLine="113"/>
        <w:jc w:val="both"/>
        <w:rPr>
          <w:rFonts w:ascii="Calibri" w:hAnsi="Calibri" w:cs="Calibri"/>
          <w:sz w:val="22"/>
          <w:szCs w:val="22"/>
        </w:rPr>
      </w:pPr>
      <w:r w:rsidRPr="00E92735">
        <w:rPr>
          <w:rFonts w:ascii="Calibri" w:hAnsi="Calibri" w:cs="Calibri"/>
          <w:sz w:val="22"/>
          <w:szCs w:val="22"/>
        </w:rPr>
        <w:t xml:space="preserve">τις διατάξεις του άρθρου 72 Ν.3852/2010, όπως αντικαταστάθηκε με την </w:t>
      </w:r>
      <w:hyperlink r:id="rId26" w:tgtFrame="_blank" w:history="1">
        <w:r w:rsidRPr="00E92735">
          <w:rPr>
            <w:rFonts w:ascii="Calibri" w:hAnsi="Calibri" w:cs="Calibri"/>
            <w:sz w:val="22"/>
            <w:szCs w:val="22"/>
          </w:rPr>
          <w:t>παρ.1 του άρθρου 40 του Ν.4</w:t>
        </w:r>
      </w:hyperlink>
      <w:r w:rsidRPr="00E92735">
        <w:rPr>
          <w:rFonts w:ascii="Calibri" w:hAnsi="Calibri" w:cs="Calibri"/>
          <w:sz w:val="22"/>
          <w:szCs w:val="22"/>
        </w:rPr>
        <w:t>735/2020 και συμπληρώθηκε με το Ν.4795/2021,</w:t>
      </w:r>
    </w:p>
    <w:p w14:paraId="60CD370F" w14:textId="77777777" w:rsidR="00E92735" w:rsidRPr="00E92735" w:rsidRDefault="00E92735" w:rsidP="00C06513">
      <w:pPr>
        <w:widowControl/>
        <w:numPr>
          <w:ilvl w:val="0"/>
          <w:numId w:val="5"/>
        </w:numPr>
        <w:autoSpaceDE/>
        <w:autoSpaceDN/>
        <w:adjustRightInd/>
        <w:spacing w:line="360" w:lineRule="auto"/>
        <w:ind w:left="57" w:firstLine="113"/>
        <w:contextualSpacing/>
        <w:jc w:val="both"/>
        <w:rPr>
          <w:rFonts w:ascii="Calibri" w:hAnsi="Calibri" w:cs="Calibri"/>
          <w:sz w:val="22"/>
          <w:szCs w:val="22"/>
        </w:rPr>
      </w:pPr>
      <w:r w:rsidRPr="00E92735">
        <w:rPr>
          <w:rFonts w:ascii="Calibri" w:hAnsi="Calibri" w:cs="Calibri"/>
          <w:sz w:val="22"/>
          <w:szCs w:val="22"/>
        </w:rPr>
        <w:t>την από 24.09.2020 επιστολή του κου Διαμαντή Διαμαντίδη με την οποία γνωστοποιήθηκε στο Δήμο η πρόθεσή του να δωρίσει πέντε (5) συνολικά οχήματα προς το Δήμο Λαυρεωτικής, το Αστυνομικό Τμήμα Λαυρίου, το Αστυνομικό Τμήμα Κερατέας και το Λιμεναρχείο Λαυρίου για την κάλυψη των υπηρεσιακών τους αναγκών</w:t>
      </w:r>
    </w:p>
    <w:p w14:paraId="3BC6199C" w14:textId="77777777" w:rsidR="00E92735" w:rsidRPr="00E92735" w:rsidRDefault="00E92735" w:rsidP="00C06513">
      <w:pPr>
        <w:widowControl/>
        <w:numPr>
          <w:ilvl w:val="0"/>
          <w:numId w:val="5"/>
        </w:numPr>
        <w:autoSpaceDE/>
        <w:autoSpaceDN/>
        <w:adjustRightInd/>
        <w:spacing w:line="360" w:lineRule="auto"/>
        <w:ind w:left="57" w:firstLine="113"/>
        <w:contextualSpacing/>
        <w:jc w:val="both"/>
        <w:rPr>
          <w:rFonts w:ascii="Calibri" w:hAnsi="Calibri" w:cs="Calibri"/>
          <w:sz w:val="22"/>
          <w:szCs w:val="22"/>
        </w:rPr>
      </w:pPr>
      <w:r w:rsidRPr="00E92735">
        <w:rPr>
          <w:rFonts w:ascii="Calibri" w:hAnsi="Calibri" w:cs="Calibri"/>
          <w:sz w:val="22"/>
          <w:szCs w:val="22"/>
        </w:rPr>
        <w:t xml:space="preserve">την αριθμ.218/2020 απόφαση Οικονομικής Επιτροπής </w:t>
      </w:r>
    </w:p>
    <w:p w14:paraId="39D14360" w14:textId="77777777" w:rsidR="00E92735" w:rsidRPr="00E92735" w:rsidRDefault="00E92735" w:rsidP="00E92735">
      <w:pPr>
        <w:spacing w:line="360" w:lineRule="auto"/>
        <w:jc w:val="both"/>
        <w:rPr>
          <w:rFonts w:ascii="Calibri" w:hAnsi="Calibri" w:cs="Calibri"/>
          <w:sz w:val="22"/>
          <w:szCs w:val="22"/>
        </w:rPr>
      </w:pPr>
      <w:r w:rsidRPr="00E92735">
        <w:rPr>
          <w:rFonts w:ascii="Calibri" w:hAnsi="Calibri" w:cs="Calibri"/>
          <w:sz w:val="22"/>
          <w:szCs w:val="22"/>
        </w:rPr>
        <w:t>και έπειτα από διαλογική συζήτηση</w:t>
      </w:r>
    </w:p>
    <w:p w14:paraId="2C127B37" w14:textId="77777777" w:rsidR="00E92735" w:rsidRPr="00E92735" w:rsidRDefault="00E92735" w:rsidP="00E92735">
      <w:pPr>
        <w:spacing w:line="360" w:lineRule="auto"/>
        <w:ind w:firstLine="720"/>
        <w:jc w:val="center"/>
        <w:rPr>
          <w:rFonts w:ascii="Calibri" w:hAnsi="Calibri" w:cs="Calibri"/>
          <w:b/>
          <w:sz w:val="22"/>
          <w:szCs w:val="22"/>
        </w:rPr>
      </w:pPr>
      <w:r w:rsidRPr="00E92735">
        <w:rPr>
          <w:rFonts w:ascii="Calibri" w:hAnsi="Calibri" w:cs="Calibri"/>
          <w:b/>
          <w:sz w:val="22"/>
          <w:szCs w:val="22"/>
        </w:rPr>
        <w:t>α π ο φ α σ ί ζ ε ι  ο μ ό φ ω ν α</w:t>
      </w:r>
    </w:p>
    <w:p w14:paraId="5C0DAF71" w14:textId="77777777" w:rsidR="00E92735" w:rsidRPr="00E92735" w:rsidRDefault="00E92735" w:rsidP="00E92735">
      <w:pPr>
        <w:spacing w:line="360" w:lineRule="auto"/>
        <w:jc w:val="both"/>
        <w:rPr>
          <w:rFonts w:ascii="Calibri" w:hAnsi="Calibri" w:cs="Calibri"/>
          <w:sz w:val="22"/>
          <w:szCs w:val="22"/>
        </w:rPr>
      </w:pPr>
      <w:r w:rsidRPr="00E92735">
        <w:rPr>
          <w:rFonts w:ascii="Calibri" w:hAnsi="Calibri" w:cs="Calibri"/>
          <w:sz w:val="22"/>
          <w:szCs w:val="22"/>
        </w:rPr>
        <w:t xml:space="preserve">Τη μερική ανάκληση της αριθμ.218/2020 προηγούμενης απόφασης Οικονομικής Επιτροπής Δήμου Λαυρεωτικής κατά το μέρος που αφορά την αποδοχή της δωρεάς από το Δήμο Λαυρεωτικής των τριών (3) επιβατικών οχημάτων τύπου </w:t>
      </w:r>
      <w:r w:rsidRPr="00E92735">
        <w:rPr>
          <w:rFonts w:ascii="Calibri" w:hAnsi="Calibri" w:cs="Calibri"/>
          <w:sz w:val="22"/>
          <w:szCs w:val="22"/>
          <w:lang w:val="en-US"/>
        </w:rPr>
        <w:t>SUV</w:t>
      </w:r>
      <w:r w:rsidRPr="00E92735">
        <w:rPr>
          <w:rFonts w:ascii="Calibri" w:hAnsi="Calibri" w:cs="Calibri"/>
          <w:sz w:val="22"/>
          <w:szCs w:val="22"/>
        </w:rPr>
        <w:t xml:space="preserve">, μάρκας </w:t>
      </w:r>
      <w:r w:rsidRPr="00E92735">
        <w:rPr>
          <w:rFonts w:ascii="Calibri" w:hAnsi="Calibri" w:cs="Calibri"/>
          <w:sz w:val="22"/>
          <w:szCs w:val="22"/>
          <w:lang w:val="en-US"/>
        </w:rPr>
        <w:t>NISSAN</w:t>
      </w:r>
      <w:r w:rsidRPr="00E92735">
        <w:rPr>
          <w:rFonts w:ascii="Calibri" w:hAnsi="Calibri" w:cs="Calibri"/>
          <w:sz w:val="22"/>
          <w:szCs w:val="22"/>
        </w:rPr>
        <w:t xml:space="preserve"> </w:t>
      </w:r>
      <w:r w:rsidRPr="00E92735">
        <w:rPr>
          <w:rFonts w:ascii="Calibri" w:hAnsi="Calibri" w:cs="Calibri"/>
          <w:sz w:val="22"/>
          <w:szCs w:val="22"/>
          <w:lang w:val="en-US"/>
        </w:rPr>
        <w:t>QASHQAI</w:t>
      </w:r>
      <w:r w:rsidRPr="00E92735">
        <w:rPr>
          <w:rFonts w:ascii="Calibri" w:hAnsi="Calibri" w:cs="Calibri"/>
          <w:sz w:val="22"/>
          <w:szCs w:val="22"/>
        </w:rPr>
        <w:t xml:space="preserve"> </w:t>
      </w:r>
      <w:r w:rsidRPr="00E92735">
        <w:rPr>
          <w:rFonts w:ascii="Calibri" w:hAnsi="Calibri" w:cs="Calibri"/>
          <w:sz w:val="22"/>
          <w:szCs w:val="22"/>
          <w:lang w:val="en-US"/>
        </w:rPr>
        <w:t>ACENTA</w:t>
      </w:r>
      <w:r w:rsidRPr="00E92735">
        <w:rPr>
          <w:rFonts w:ascii="Calibri" w:hAnsi="Calibri" w:cs="Calibri"/>
          <w:sz w:val="22"/>
          <w:szCs w:val="22"/>
        </w:rPr>
        <w:t xml:space="preserve"> </w:t>
      </w:r>
      <w:r w:rsidRPr="00E92735">
        <w:rPr>
          <w:rFonts w:ascii="Calibri" w:hAnsi="Calibri" w:cs="Calibri"/>
          <w:sz w:val="22"/>
          <w:szCs w:val="22"/>
          <w:lang w:val="en-US"/>
        </w:rPr>
        <w:t>A</w:t>
      </w:r>
      <w:r w:rsidRPr="00E92735">
        <w:rPr>
          <w:rFonts w:ascii="Calibri" w:hAnsi="Calibri" w:cs="Calibri"/>
          <w:sz w:val="22"/>
          <w:szCs w:val="22"/>
        </w:rPr>
        <w:t>-</w:t>
      </w:r>
      <w:r w:rsidRPr="00E92735">
        <w:rPr>
          <w:rFonts w:ascii="Calibri" w:hAnsi="Calibri" w:cs="Calibri"/>
          <w:sz w:val="22"/>
          <w:szCs w:val="22"/>
          <w:lang w:val="en-US"/>
        </w:rPr>
        <w:t>IVI</w:t>
      </w:r>
      <w:r w:rsidRPr="00E92735">
        <w:rPr>
          <w:rFonts w:ascii="Calibri" w:hAnsi="Calibri" w:cs="Calibri"/>
          <w:sz w:val="22"/>
          <w:szCs w:val="22"/>
        </w:rPr>
        <w:t>, για τα Αστυνομικά Τμήματα Λαυρίου και Κερατέας και του Λιμεναρχείου Λαυρίου, προκειμένου η διαδικασία της αποδοχής να γίνει από τους ίδιους τους Φορείς για τους οποίους προορίζονται τα οχήματα.</w:t>
      </w:r>
    </w:p>
    <w:p w14:paraId="14106050" w14:textId="77777777" w:rsidR="00E92735" w:rsidRPr="00E92735" w:rsidRDefault="00E92735" w:rsidP="00E92735">
      <w:pPr>
        <w:spacing w:line="360" w:lineRule="auto"/>
        <w:jc w:val="both"/>
        <w:rPr>
          <w:rFonts w:ascii="Calibri" w:hAnsi="Calibri" w:cs="Calibri"/>
          <w:sz w:val="22"/>
          <w:szCs w:val="22"/>
        </w:rPr>
      </w:pPr>
    </w:p>
    <w:p w14:paraId="534BA3DE" w14:textId="77777777" w:rsidR="00E92735" w:rsidRDefault="00E92735" w:rsidP="00D12CEE">
      <w:pPr>
        <w:keepNext/>
        <w:keepLines/>
        <w:autoSpaceDE/>
        <w:autoSpaceDN/>
        <w:adjustRightInd/>
        <w:spacing w:line="360" w:lineRule="auto"/>
        <w:jc w:val="center"/>
        <w:outlineLvl w:val="0"/>
        <w:rPr>
          <w:rFonts w:ascii="Calibri" w:hAnsi="Calibri" w:cs="Calibri"/>
          <w:b/>
          <w:bCs/>
          <w:i/>
          <w:color w:val="000000"/>
          <w:sz w:val="22"/>
          <w:szCs w:val="22"/>
        </w:rPr>
      </w:pPr>
    </w:p>
    <w:p w14:paraId="17DA6E71" w14:textId="77777777" w:rsidR="00E92735" w:rsidRPr="00E92735" w:rsidRDefault="00E92735" w:rsidP="00E92735">
      <w:pPr>
        <w:widowControl/>
        <w:autoSpaceDE/>
        <w:autoSpaceDN/>
        <w:adjustRightInd/>
        <w:spacing w:line="360" w:lineRule="auto"/>
        <w:jc w:val="both"/>
        <w:rPr>
          <w:rFonts w:ascii="Calibri" w:hAnsi="Calibri" w:cs="Calibri"/>
          <w:b/>
          <w:sz w:val="22"/>
          <w:szCs w:val="22"/>
        </w:rPr>
      </w:pPr>
      <w:r w:rsidRPr="00E92735">
        <w:rPr>
          <w:rFonts w:ascii="Calibri" w:hAnsi="Calibri" w:cs="Calibri"/>
          <w:b/>
          <w:bCs/>
          <w:sz w:val="22"/>
          <w:szCs w:val="22"/>
        </w:rPr>
        <w:t>ΘΕΜΑ</w:t>
      </w:r>
      <w:r w:rsidRPr="00E92735">
        <w:rPr>
          <w:rFonts w:ascii="Calibri" w:hAnsi="Calibri" w:cs="Calibri"/>
          <w:bCs/>
        </w:rPr>
        <w:t xml:space="preserve"> </w:t>
      </w:r>
      <w:r w:rsidRPr="00E92735">
        <w:rPr>
          <w:rFonts w:ascii="Calibri" w:hAnsi="Calibri" w:cs="Calibri"/>
          <w:b/>
          <w:bCs/>
          <w:sz w:val="22"/>
          <w:szCs w:val="22"/>
        </w:rPr>
        <w:t xml:space="preserve">Λήψη απόφασης περί ορισμού πληρεξούσιου δικηγόρου για την άσκηση προσφυγής </w:t>
      </w:r>
      <w:r w:rsidRPr="00E92735">
        <w:rPr>
          <w:rFonts w:ascii="Calibri" w:hAnsi="Calibri" w:cs="Calibri"/>
          <w:b/>
          <w:sz w:val="22"/>
          <w:szCs w:val="22"/>
        </w:rPr>
        <w:t>ενώπιον του Διοικητικού Πρωτοδικείου Αθηνών κατά της με αριθμ. πρωτ. ΥΠΕΝ/ΣΕΝΕ/25471/1812/17.03.2021 Απόφασης Επιβολής Προστίμου της Γενικής Διευθύντριας Σώματος Επιθεωρητών &amp; Ελεγκτών ΥΠΕΝ</w:t>
      </w:r>
    </w:p>
    <w:p w14:paraId="31CBA305" w14:textId="77777777" w:rsidR="00E92735" w:rsidRPr="00E92735" w:rsidRDefault="00E92735" w:rsidP="00E92735">
      <w:pPr>
        <w:spacing w:line="360" w:lineRule="auto"/>
        <w:rPr>
          <w:rFonts w:ascii="Calibri" w:hAnsi="Calibri" w:cs="Calibri"/>
          <w:b/>
          <w:sz w:val="22"/>
          <w:szCs w:val="22"/>
        </w:rPr>
      </w:pPr>
      <w:r w:rsidRPr="00E92735">
        <w:rPr>
          <w:rFonts w:ascii="Calibri" w:hAnsi="Calibri" w:cs="Calibri"/>
          <w:b/>
          <w:sz w:val="22"/>
          <w:szCs w:val="22"/>
        </w:rPr>
        <w:t>Αρ. Απόφ.: 164/2021</w:t>
      </w:r>
    </w:p>
    <w:p w14:paraId="6C39B29B" w14:textId="77777777" w:rsidR="00E92735" w:rsidRPr="00E92735" w:rsidRDefault="00E92735" w:rsidP="00E92735">
      <w:pPr>
        <w:widowControl/>
        <w:autoSpaceDE/>
        <w:autoSpaceDN/>
        <w:adjustRightInd/>
        <w:spacing w:line="360" w:lineRule="auto"/>
        <w:jc w:val="both"/>
        <w:rPr>
          <w:rFonts w:ascii="Calibri" w:hAnsi="Calibri" w:cs="Calibri"/>
          <w:sz w:val="22"/>
          <w:szCs w:val="22"/>
        </w:rPr>
      </w:pPr>
      <w:r w:rsidRPr="00E92735">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E92735">
        <w:rPr>
          <w:rFonts w:ascii="Calibri" w:eastAsia="Calibri-Italic" w:hAnsi="Calibri" w:cs="Calibri"/>
          <w:i/>
          <w:iCs/>
          <w:sz w:val="22"/>
          <w:szCs w:val="22"/>
        </w:rPr>
        <w:t>«</w:t>
      </w:r>
      <w:r w:rsidRPr="00E92735">
        <w:rPr>
          <w:rFonts w:ascii="Calibri" w:hAnsi="Calibri" w:cs="Calibri"/>
          <w:bCs/>
          <w:i/>
          <w:sz w:val="22"/>
          <w:szCs w:val="22"/>
        </w:rPr>
        <w:t xml:space="preserve">ορισμού πληρεξούσιου δικηγόρου για την άσκηση προσφυγής </w:t>
      </w:r>
      <w:r w:rsidRPr="00E92735">
        <w:rPr>
          <w:rFonts w:ascii="Calibri" w:hAnsi="Calibri" w:cs="Calibri"/>
          <w:i/>
          <w:sz w:val="22"/>
          <w:szCs w:val="22"/>
        </w:rPr>
        <w:t>ενώπιον του Διοικητικού Πρωτοδικείου Αθηνών κατά της με αριθμ. πρωτ. ΥΠΕΝ/ΣΕΝΕ/25471/1812/17.03.2021 Απόφασης Επιβολής Προστίμου της Γενικής Διευθύντριας Σώματος Επιθεωρητών &amp; Ελεγκτών ΥΠΕΝ</w:t>
      </w:r>
      <w:r w:rsidRPr="00E92735">
        <w:rPr>
          <w:rFonts w:ascii="Calibri" w:hAnsi="Calibri" w:cs="Calibri"/>
          <w:i/>
          <w:iCs/>
          <w:sz w:val="22"/>
          <w:szCs w:val="22"/>
        </w:rPr>
        <w:t xml:space="preserve">», </w:t>
      </w:r>
      <w:r w:rsidRPr="00E92735">
        <w:rPr>
          <w:rFonts w:ascii="Calibri" w:hAnsi="Calibri" w:cs="Calibri"/>
          <w:sz w:val="22"/>
          <w:szCs w:val="22"/>
        </w:rPr>
        <w:t>έθεσε υπόψη των μελών της Οικονομικής Επιτροπής τα ακόλουθα:</w:t>
      </w:r>
    </w:p>
    <w:p w14:paraId="7C85E28F" w14:textId="77777777" w:rsidR="00E92735" w:rsidRPr="00E92735" w:rsidRDefault="00E92735" w:rsidP="00E92735">
      <w:pPr>
        <w:spacing w:line="360" w:lineRule="auto"/>
        <w:ind w:firstLine="227"/>
        <w:jc w:val="both"/>
        <w:rPr>
          <w:rFonts w:ascii="Calibri" w:hAnsi="Calibri" w:cs="Calibri"/>
          <w:sz w:val="22"/>
          <w:szCs w:val="22"/>
        </w:rPr>
      </w:pPr>
      <w:r w:rsidRPr="00E92735">
        <w:rPr>
          <w:rFonts w:ascii="Calibri" w:hAnsi="Calibri" w:cs="Calibri"/>
          <w:sz w:val="22"/>
          <w:szCs w:val="22"/>
        </w:rPr>
        <w:t>Στις 2 Ιουνίου 2021 και με αριθμ. πρωτ: 8812/02.06.2021, κοινοποιήθηκε στο Δήμο Λαυρεωτικής η αριθμ. πρωτ: οικ.ΥΠΕΝ/ΣΕΝΕ/25471/1812/17.03.2021 απόφαση Γενικής Διευθύντριας Σώματος Επιθεωρητών και Ελεγκτών ΥΠΕΝ περί «επιβολής προστίμου στο Δήμο Λαυρεωτικής, όπως εκπροσωπείται νόμιμα για τη λειτουργία χώρου διάθεσης στερεών αποβλήτων στη θέση ‘’Φοβόλες’’ στην περιοχή του Δήμου Λαυρεωτικής Π.Ε. Αν. Αττικής», με την οποία επιβάλλεται πρόστιμο ποσού 2.500,00 ευρώ, διότι παραβίασε ισχύουσες διατάξεις της κείμενης περιβαλλοντικής νομοθεσίας και των εγκεκριμένων περιβαλλοντικών όρων, όπως βεβαιώνεται με την αρ. πρωτ: ΥΠΕΝ/ΣΕΝΕ/927.03.2018 πράξη βεβαίωσης παράβασης.</w:t>
      </w:r>
    </w:p>
    <w:p w14:paraId="37518AB3" w14:textId="77777777" w:rsidR="00E92735" w:rsidRPr="00E92735" w:rsidRDefault="00E92735" w:rsidP="00E92735">
      <w:pPr>
        <w:spacing w:line="360" w:lineRule="auto"/>
        <w:ind w:firstLine="227"/>
        <w:jc w:val="both"/>
        <w:rPr>
          <w:rFonts w:ascii="Calibri" w:hAnsi="Calibri" w:cs="Calibri"/>
          <w:sz w:val="22"/>
          <w:szCs w:val="22"/>
        </w:rPr>
      </w:pPr>
      <w:r w:rsidRPr="00E92735">
        <w:rPr>
          <w:rFonts w:ascii="Calibri" w:hAnsi="Calibri" w:cs="Calibri"/>
          <w:sz w:val="22"/>
          <w:szCs w:val="22"/>
        </w:rPr>
        <w:t>Σύμφωνα με τις διατάξεις των άρθρων 66 και 285 του Ν.2717/1999 (ΦΕΚ 97/Α/199) ‘’Κώδικας Διοικητικής Δικονομίας’’, κατά της ανωτέρω απόφασης επιτρέπεται η άσκηση προσφυγής στα τακτικά διοικητικά δικαστήρια εντός εξήντα (60) ημερών από την κοινοποίησή της.</w:t>
      </w:r>
    </w:p>
    <w:p w14:paraId="4E42CD84" w14:textId="77777777" w:rsidR="00E92735" w:rsidRPr="00E92735" w:rsidRDefault="00E92735" w:rsidP="00E92735">
      <w:pPr>
        <w:spacing w:line="360" w:lineRule="auto"/>
        <w:ind w:firstLine="227"/>
        <w:jc w:val="both"/>
        <w:rPr>
          <w:rFonts w:ascii="Calibri" w:hAnsi="Calibri" w:cs="Calibri"/>
          <w:sz w:val="22"/>
          <w:szCs w:val="22"/>
        </w:rPr>
      </w:pPr>
      <w:r w:rsidRPr="00E92735">
        <w:rPr>
          <w:rFonts w:ascii="Calibri" w:hAnsi="Calibri" w:cs="Calibri"/>
          <w:sz w:val="22"/>
          <w:szCs w:val="22"/>
        </w:rPr>
        <w:t xml:space="preserve">Η άσκηση της προσφυγής δεν αναστέλλει την εκτέλεση της πράξης σύμφωνα με το άρθρο 69 του Κώδικα Διοικητικής Δικονομίας και συνεπώς θα απαιτηθεί και </w:t>
      </w:r>
      <w:r w:rsidRPr="00E92735">
        <w:rPr>
          <w:rFonts w:ascii="Calibri" w:hAnsi="Calibri" w:cs="Calibri"/>
          <w:bCs/>
          <w:sz w:val="22"/>
          <w:szCs w:val="22"/>
        </w:rPr>
        <w:t>η άσκηση αιτήσεως αναστολής</w:t>
      </w:r>
      <w:r w:rsidRPr="00E92735">
        <w:rPr>
          <w:rFonts w:ascii="Calibri" w:hAnsi="Calibri" w:cs="Calibri"/>
          <w:sz w:val="22"/>
          <w:szCs w:val="22"/>
        </w:rPr>
        <w:t>.</w:t>
      </w:r>
    </w:p>
    <w:p w14:paraId="73D32EA5" w14:textId="77777777" w:rsidR="00E92735" w:rsidRPr="00E92735" w:rsidRDefault="00E92735" w:rsidP="00E92735">
      <w:pPr>
        <w:spacing w:line="360" w:lineRule="auto"/>
        <w:ind w:firstLine="227"/>
        <w:jc w:val="both"/>
        <w:rPr>
          <w:rFonts w:ascii="Calibri" w:hAnsi="Calibri" w:cs="Calibri"/>
          <w:i/>
          <w:sz w:val="22"/>
          <w:szCs w:val="22"/>
        </w:rPr>
      </w:pPr>
      <w:r w:rsidRPr="00E92735">
        <w:rPr>
          <w:rFonts w:ascii="Calibri" w:hAnsi="Calibri" w:cs="Calibri"/>
          <w:sz w:val="22"/>
          <w:szCs w:val="22"/>
        </w:rPr>
        <w:t xml:space="preserve">Στις διατάξεις της παρ.1 του άρθρου 72 του Ν. 3852/2010, όπως αντικαταστάθηκε με την παρ.1 του άρθρου 40 του  Ν.4735/2020, ορίζεται ότι η Οικονομική Επιτροπή </w:t>
      </w:r>
      <w:r w:rsidRPr="00E92735">
        <w:rPr>
          <w:rFonts w:ascii="Calibri" w:hAnsi="Calibri" w:cs="Calibri"/>
          <w:i/>
          <w:sz w:val="22"/>
          <w:szCs w:val="22"/>
        </w:rPr>
        <w:t xml:space="preserve">«…ι) αποφασίζει για την υποβολή προσφυγών στις διοικητικές αρχές και αποφασίζει για την άσκηση ή μη όλων των ένδικων βοηθημάτων και των ένδικων μέσων, καθώς και για την παραίτηση από αυτά, … </w:t>
      </w:r>
      <w:r w:rsidRPr="00E92735">
        <w:rPr>
          <w:rFonts w:ascii="Calibri" w:hAnsi="Calibri" w:cs="Calibri"/>
          <w:b/>
          <w:i/>
          <w:sz w:val="22"/>
          <w:szCs w:val="22"/>
        </w:rPr>
        <w:t>ιδ</w:t>
      </w:r>
      <w:r w:rsidRPr="00E92735">
        <w:rPr>
          <w:rFonts w:ascii="Calibri" w:hAnsi="Calibri" w:cs="Calibri"/>
          <w:i/>
          <w:sz w:val="22"/>
          <w:szCs w:val="22"/>
        </w:rPr>
        <w:t>) αποφασίζει για την ανάθεση σε δικηγόρο της παροχής γνωμοδοτήσεων, μόνο εφόσον δεν έχουν προσληφθεί στον δήμο δικηγόροι με μηνιαία αντιμισθία. Με απόφασή της, είναι δυνατή η κατ’ εξαίρεση ανάθεση σε δικηγόρο, εξώδικου ή δικαστικού χειρισμού υπόθεσης, η οποία έχει ιδιαίτερη σημασία για τα συμφέροντα του δήμου και απαιτεί εξειδικευμένη γνώση ή εμπειρία. Στις περιπτώσεις αυτές, η αμοιβή του δικηγόρου ορίζεται σύμφωνα με το άρθρο 281 του Κώδικα Δήμων και Κοινοτήτων (ν. 3463/2006, Α΄ 114)..».</w:t>
      </w:r>
    </w:p>
    <w:p w14:paraId="07B16D26" w14:textId="77777777" w:rsidR="00E92735" w:rsidRPr="00E92735" w:rsidRDefault="00E92735" w:rsidP="00E92735">
      <w:pPr>
        <w:spacing w:line="360" w:lineRule="auto"/>
        <w:ind w:firstLine="227"/>
        <w:jc w:val="both"/>
        <w:rPr>
          <w:rFonts w:ascii="Calibri" w:hAnsi="Calibri" w:cs="Calibri"/>
          <w:sz w:val="22"/>
          <w:szCs w:val="22"/>
        </w:rPr>
      </w:pPr>
      <w:r w:rsidRPr="00E92735">
        <w:rPr>
          <w:rFonts w:ascii="Calibri" w:hAnsi="Calibri" w:cs="Calibri"/>
          <w:sz w:val="22"/>
          <w:szCs w:val="22"/>
        </w:rPr>
        <w:t>Με βάση τα ανωτέρω και επειδή από την 1</w:t>
      </w:r>
      <w:r w:rsidRPr="00E92735">
        <w:rPr>
          <w:rFonts w:ascii="Calibri" w:hAnsi="Calibri" w:cs="Calibri"/>
          <w:sz w:val="22"/>
          <w:szCs w:val="22"/>
          <w:vertAlign w:val="superscript"/>
        </w:rPr>
        <w:t>η</w:t>
      </w:r>
      <w:r w:rsidRPr="00E92735">
        <w:rPr>
          <w:rFonts w:ascii="Calibri" w:hAnsi="Calibri" w:cs="Calibri"/>
          <w:sz w:val="22"/>
          <w:szCs w:val="22"/>
        </w:rPr>
        <w:t xml:space="preserve"> Ιανουαρίου 2021 στο Δήμο μας δεν υπηρετεί Νομικός Σύμβουλος με πάγια αντιμισθία, ο κος Πρόεδρος πρότεινε την άσκηση προσφυγής ενώπιον του αρμόδιου Διοικητικού Πρωτοδικείου κατά του επιβληθέντος προστίμου και την ανάθεση της κατάθεσης προσφυγής και αίτησης αναστολής στο Δικηγόρο Αθηνών, Γεώργιο Ν. Κατσαμπέρη και κάλεσε τα μέλη της Οικονομικής Επιτροπής να αποφασίσουν σχετικά.</w:t>
      </w:r>
    </w:p>
    <w:p w14:paraId="3CB5125D" w14:textId="77777777" w:rsidR="00E92735" w:rsidRPr="00E92735" w:rsidRDefault="00E92735" w:rsidP="00E92735">
      <w:pPr>
        <w:spacing w:line="360" w:lineRule="auto"/>
        <w:jc w:val="center"/>
        <w:rPr>
          <w:rFonts w:ascii="Calibri" w:hAnsi="Calibri" w:cs="Calibri"/>
          <w:b/>
          <w:sz w:val="22"/>
          <w:szCs w:val="22"/>
        </w:rPr>
      </w:pPr>
      <w:r w:rsidRPr="00E92735">
        <w:rPr>
          <w:rFonts w:ascii="Calibri" w:hAnsi="Calibri" w:cs="Calibri"/>
          <w:b/>
          <w:sz w:val="22"/>
          <w:szCs w:val="22"/>
        </w:rPr>
        <w:t>Η Οικονομική Επιτροπή</w:t>
      </w:r>
    </w:p>
    <w:p w14:paraId="098E3F2C" w14:textId="77777777" w:rsidR="00E92735" w:rsidRPr="00E92735" w:rsidRDefault="00E92735" w:rsidP="00E92735">
      <w:pPr>
        <w:spacing w:line="360" w:lineRule="auto"/>
        <w:ind w:left="3"/>
        <w:jc w:val="both"/>
        <w:rPr>
          <w:rFonts w:ascii="Calibri" w:hAnsi="Calibri" w:cs="Calibri"/>
          <w:sz w:val="22"/>
          <w:szCs w:val="22"/>
        </w:rPr>
      </w:pPr>
      <w:r w:rsidRPr="00E92735">
        <w:rPr>
          <w:rFonts w:ascii="Calibri" w:hAnsi="Calibri" w:cs="Calibri"/>
          <w:sz w:val="22"/>
          <w:szCs w:val="22"/>
        </w:rPr>
        <w:t>αφού άκουσε την εισήγηση του κου Προέδρου, έλαβε υπόψη:</w:t>
      </w:r>
    </w:p>
    <w:p w14:paraId="311A361B" w14:textId="77777777" w:rsidR="00E92735" w:rsidRPr="00E92735" w:rsidRDefault="00E92735" w:rsidP="00C06513">
      <w:pPr>
        <w:numPr>
          <w:ilvl w:val="0"/>
          <w:numId w:val="40"/>
        </w:numPr>
        <w:shd w:val="clear" w:color="auto" w:fill="FFFFFF"/>
        <w:autoSpaceDE/>
        <w:autoSpaceDN/>
        <w:adjustRightInd/>
        <w:spacing w:line="360" w:lineRule="auto"/>
        <w:ind w:left="57" w:firstLine="113"/>
        <w:jc w:val="both"/>
        <w:rPr>
          <w:rFonts w:ascii="Calibri" w:hAnsi="Calibri" w:cs="Calibri"/>
          <w:sz w:val="22"/>
          <w:szCs w:val="22"/>
        </w:rPr>
      </w:pPr>
      <w:r w:rsidRPr="00E92735">
        <w:rPr>
          <w:rFonts w:ascii="Calibri" w:hAnsi="Calibri" w:cs="Calibri"/>
          <w:sz w:val="22"/>
          <w:szCs w:val="22"/>
        </w:rPr>
        <w:t xml:space="preserve">τις διατάξεις του άρθρου 72 Ν.3852/2010, όπως αντικαταστάθηκε με την </w:t>
      </w:r>
      <w:hyperlink r:id="rId27" w:tgtFrame="_blank" w:history="1">
        <w:r w:rsidRPr="00E92735">
          <w:rPr>
            <w:rFonts w:ascii="Calibri" w:hAnsi="Calibri" w:cs="Calibri"/>
            <w:sz w:val="22"/>
            <w:szCs w:val="22"/>
          </w:rPr>
          <w:t>παρ.1 του άρθρου 40 του Ν.4</w:t>
        </w:r>
      </w:hyperlink>
      <w:r w:rsidRPr="00E92735">
        <w:rPr>
          <w:rFonts w:ascii="Calibri" w:hAnsi="Calibri" w:cs="Calibri"/>
          <w:sz w:val="22"/>
          <w:szCs w:val="22"/>
        </w:rPr>
        <w:t>735/2020 και συμπληρώθηκε με το Ν.4795/2021,</w:t>
      </w:r>
    </w:p>
    <w:p w14:paraId="559A6959" w14:textId="77777777" w:rsidR="00E92735" w:rsidRPr="00E92735" w:rsidRDefault="00E92735" w:rsidP="00C06513">
      <w:pPr>
        <w:widowControl/>
        <w:numPr>
          <w:ilvl w:val="0"/>
          <w:numId w:val="40"/>
        </w:numPr>
        <w:autoSpaceDE/>
        <w:autoSpaceDN/>
        <w:adjustRightInd/>
        <w:spacing w:line="360" w:lineRule="auto"/>
        <w:ind w:left="57" w:firstLine="113"/>
        <w:jc w:val="both"/>
        <w:rPr>
          <w:rFonts w:ascii="Calibri" w:hAnsi="Calibri" w:cs="Calibri"/>
          <w:sz w:val="22"/>
          <w:szCs w:val="22"/>
        </w:rPr>
      </w:pPr>
      <w:r w:rsidRPr="00E92735">
        <w:rPr>
          <w:rFonts w:ascii="Calibri" w:hAnsi="Calibri" w:cs="Calibri"/>
          <w:sz w:val="22"/>
          <w:szCs w:val="22"/>
        </w:rPr>
        <w:t>την υπ’ αριθμ. ΥΠΕΝ/ΣΕΝΕ/25471/1812/17-3-2021 απόφαση επιβολής προστίμου,</w:t>
      </w:r>
    </w:p>
    <w:p w14:paraId="1FC8565F" w14:textId="77777777" w:rsidR="00E92735" w:rsidRPr="00E92735" w:rsidRDefault="00E92735" w:rsidP="00C06513">
      <w:pPr>
        <w:widowControl/>
        <w:numPr>
          <w:ilvl w:val="0"/>
          <w:numId w:val="40"/>
        </w:numPr>
        <w:autoSpaceDE/>
        <w:autoSpaceDN/>
        <w:adjustRightInd/>
        <w:spacing w:line="360" w:lineRule="auto"/>
        <w:ind w:left="57" w:firstLine="113"/>
        <w:jc w:val="both"/>
        <w:rPr>
          <w:rFonts w:ascii="Calibri" w:hAnsi="Calibri" w:cs="Calibri"/>
          <w:sz w:val="22"/>
          <w:szCs w:val="22"/>
        </w:rPr>
      </w:pPr>
      <w:r w:rsidRPr="00E92735">
        <w:rPr>
          <w:rFonts w:ascii="Calibri" w:hAnsi="Calibri" w:cs="Calibri"/>
          <w:sz w:val="22"/>
          <w:szCs w:val="22"/>
        </w:rPr>
        <w:t>την οικονομική προσφορά του δικηγόρου Αθηνών Γ. Ν. Κατσαμπέρη</w:t>
      </w:r>
    </w:p>
    <w:p w14:paraId="63A64896" w14:textId="77777777" w:rsidR="00E92735" w:rsidRPr="00E92735" w:rsidRDefault="00E92735" w:rsidP="00E92735">
      <w:pPr>
        <w:spacing w:line="360" w:lineRule="auto"/>
        <w:ind w:left="3"/>
        <w:jc w:val="both"/>
        <w:rPr>
          <w:rFonts w:ascii="Calibri" w:hAnsi="Calibri" w:cs="Calibri"/>
          <w:sz w:val="22"/>
          <w:szCs w:val="22"/>
        </w:rPr>
      </w:pPr>
      <w:r w:rsidRPr="00E92735">
        <w:rPr>
          <w:rFonts w:ascii="Calibri" w:hAnsi="Calibri" w:cs="Calibri"/>
          <w:sz w:val="22"/>
          <w:szCs w:val="22"/>
        </w:rPr>
        <w:t>και έπειτα από διαλογική συζήτηση</w:t>
      </w:r>
    </w:p>
    <w:p w14:paraId="7D3B86AB" w14:textId="77777777" w:rsidR="00E92735" w:rsidRPr="00E92735" w:rsidRDefault="00E92735" w:rsidP="00E92735">
      <w:pPr>
        <w:spacing w:line="360" w:lineRule="auto"/>
        <w:jc w:val="center"/>
        <w:rPr>
          <w:rFonts w:ascii="Calibri" w:hAnsi="Calibri" w:cs="Calibri"/>
          <w:b/>
          <w:spacing w:val="40"/>
          <w:sz w:val="22"/>
          <w:szCs w:val="22"/>
        </w:rPr>
      </w:pPr>
      <w:r w:rsidRPr="00E92735">
        <w:rPr>
          <w:rFonts w:ascii="Calibri" w:hAnsi="Calibri" w:cs="Calibri"/>
          <w:b/>
          <w:spacing w:val="40"/>
          <w:sz w:val="22"/>
          <w:szCs w:val="22"/>
        </w:rPr>
        <w:t>αποφασίζει ομόφωνα</w:t>
      </w:r>
    </w:p>
    <w:p w14:paraId="6FAA48B4" w14:textId="77777777" w:rsidR="00E92735" w:rsidRPr="00E92735" w:rsidRDefault="00E92735" w:rsidP="00E92735">
      <w:pPr>
        <w:spacing w:line="360" w:lineRule="auto"/>
        <w:jc w:val="both"/>
        <w:rPr>
          <w:rFonts w:ascii="Calibri" w:hAnsi="Calibri" w:cs="Calibri"/>
          <w:sz w:val="22"/>
          <w:szCs w:val="22"/>
        </w:rPr>
      </w:pPr>
      <w:r w:rsidRPr="00E92735">
        <w:rPr>
          <w:rFonts w:ascii="Calibri" w:hAnsi="Calibri" w:cs="Calibri"/>
          <w:b/>
          <w:sz w:val="22"/>
          <w:szCs w:val="22"/>
        </w:rPr>
        <w:t>Α.</w:t>
      </w:r>
      <w:r w:rsidRPr="00E92735">
        <w:rPr>
          <w:rFonts w:ascii="Calibri" w:hAnsi="Calibri" w:cs="Calibri"/>
          <w:sz w:val="22"/>
          <w:szCs w:val="22"/>
        </w:rPr>
        <w:t xml:space="preserve"> Την άσκηση προσφυγής του Δήμου Λαυρεωτικής κατά του επιβληθέντος προστίμου στη θέση ‘’ΦΟΒΟΛΕΣ’’ με την υπ’ αριθμ. ΥΠΕΝ/ΣΕΝΕ/25471/1812/17-3-2021 απόφαση επιβολής προστίμου, η οποία κοινοποιήθηκε στο Δήμο στις 02.06.2021 (με αρ.πρωτ. 8812/02.06.2021).</w:t>
      </w:r>
    </w:p>
    <w:p w14:paraId="72B40185" w14:textId="77777777" w:rsidR="00E92735" w:rsidRPr="00E92735" w:rsidRDefault="00E92735" w:rsidP="00E92735">
      <w:pPr>
        <w:spacing w:line="360" w:lineRule="auto"/>
        <w:jc w:val="both"/>
        <w:rPr>
          <w:rFonts w:ascii="Calibri" w:hAnsi="Calibri" w:cs="Calibri"/>
          <w:sz w:val="22"/>
          <w:szCs w:val="22"/>
        </w:rPr>
      </w:pPr>
      <w:r w:rsidRPr="00E92735">
        <w:rPr>
          <w:rFonts w:ascii="Calibri" w:hAnsi="Calibri" w:cs="Calibri"/>
          <w:b/>
          <w:sz w:val="22"/>
          <w:szCs w:val="22"/>
        </w:rPr>
        <w:t>Β.</w:t>
      </w:r>
      <w:r w:rsidRPr="00E92735">
        <w:rPr>
          <w:rFonts w:ascii="Calibri" w:hAnsi="Calibri" w:cs="Calibri"/>
          <w:sz w:val="22"/>
          <w:szCs w:val="22"/>
        </w:rPr>
        <w:t xml:space="preserve"> Παρέχει την εντολή και πληρεξουσιότητα στο Δικηγόρο Αθηνών, Γεώργιο Ν. Κατσαμπέρη, με έδρα στην Αθήνα, Λεωφ. Αλεξάνδρας 100, με ΑΦΜ 047705341, Δ.Ο.Υ. Δ’ Αθηνών, να καταθέσει προσφυγή ενώπιον του αρμόδιου Διοικητικού Πρωτοδικείου, καθώς και αίτηση αναστολής (αναστολή, προσωρινή διαταγή και παράσταση, παράσταση επ’ αναστολής και υπόμνημα).</w:t>
      </w:r>
    </w:p>
    <w:p w14:paraId="7EAB4D50" w14:textId="77777777" w:rsidR="00E92735" w:rsidRPr="00E92735" w:rsidRDefault="00E92735" w:rsidP="00E92735">
      <w:pPr>
        <w:spacing w:line="360" w:lineRule="auto"/>
        <w:jc w:val="both"/>
        <w:rPr>
          <w:rFonts w:ascii="Calibri" w:hAnsi="Calibri" w:cs="Calibri"/>
          <w:sz w:val="22"/>
          <w:szCs w:val="22"/>
        </w:rPr>
      </w:pPr>
      <w:r w:rsidRPr="00E92735">
        <w:rPr>
          <w:rFonts w:ascii="Calibri" w:hAnsi="Calibri" w:cs="Calibri"/>
          <w:b/>
          <w:sz w:val="22"/>
          <w:szCs w:val="22"/>
        </w:rPr>
        <w:t>Γ.</w:t>
      </w:r>
      <w:r w:rsidRPr="00E92735">
        <w:rPr>
          <w:rFonts w:ascii="Calibri" w:hAnsi="Calibri" w:cs="Calibri"/>
          <w:sz w:val="22"/>
          <w:szCs w:val="22"/>
        </w:rPr>
        <w:t xml:space="preserve"> Η αμοιβή του ως άνω δικηγόρου ορίζεται συνολικά σε ποσό 145,08 ευρώ και αναλύεται ως εξής:</w:t>
      </w:r>
    </w:p>
    <w:p w14:paraId="0CC1FBF6" w14:textId="77777777" w:rsidR="00E92735" w:rsidRPr="00E92735" w:rsidRDefault="00E92735" w:rsidP="00E92735">
      <w:pPr>
        <w:widowControl/>
        <w:autoSpaceDE/>
        <w:autoSpaceDN/>
        <w:adjustRightInd/>
        <w:spacing w:line="360" w:lineRule="auto"/>
        <w:contextualSpacing/>
        <w:jc w:val="both"/>
        <w:rPr>
          <w:rFonts w:ascii="Calibri" w:hAnsi="Calibri" w:cs="Calibri"/>
          <w:sz w:val="22"/>
          <w:szCs w:val="22"/>
        </w:rPr>
      </w:pPr>
      <w:r w:rsidRPr="00E92735">
        <w:rPr>
          <w:rFonts w:ascii="Calibri" w:hAnsi="Calibri" w:cs="Calibri"/>
          <w:sz w:val="22"/>
          <w:szCs w:val="22"/>
        </w:rPr>
        <w:t>Γραμμάτιο προείσπραξης: ποσό 117,00 ευρώ</w:t>
      </w:r>
    </w:p>
    <w:p w14:paraId="08EBD6A0" w14:textId="77777777" w:rsidR="00E92735" w:rsidRPr="00E92735" w:rsidRDefault="00E92735" w:rsidP="00E92735">
      <w:pPr>
        <w:widowControl/>
        <w:autoSpaceDE/>
        <w:autoSpaceDN/>
        <w:adjustRightInd/>
        <w:spacing w:line="360" w:lineRule="auto"/>
        <w:contextualSpacing/>
        <w:jc w:val="both"/>
        <w:rPr>
          <w:rFonts w:ascii="Calibri" w:hAnsi="Calibri" w:cs="Calibri"/>
          <w:sz w:val="22"/>
          <w:szCs w:val="22"/>
        </w:rPr>
      </w:pPr>
      <w:r w:rsidRPr="00E92735">
        <w:rPr>
          <w:rFonts w:ascii="Calibri" w:hAnsi="Calibri" w:cs="Calibri"/>
          <w:sz w:val="22"/>
          <w:szCs w:val="22"/>
        </w:rPr>
        <w:t>Φ.Π.Α. 24%: ποσό 28,08 ευρώ</w:t>
      </w:r>
    </w:p>
    <w:p w14:paraId="5A956BD3" w14:textId="77777777" w:rsidR="00E92735" w:rsidRPr="00E92735" w:rsidRDefault="00E92735" w:rsidP="00E92735">
      <w:pPr>
        <w:widowControl/>
        <w:autoSpaceDE/>
        <w:autoSpaceDN/>
        <w:adjustRightInd/>
        <w:spacing w:line="360" w:lineRule="auto"/>
        <w:contextualSpacing/>
        <w:jc w:val="both"/>
        <w:rPr>
          <w:rFonts w:ascii="Calibri" w:hAnsi="Calibri" w:cs="Calibri"/>
          <w:sz w:val="22"/>
          <w:szCs w:val="22"/>
        </w:rPr>
      </w:pPr>
      <w:r w:rsidRPr="00E92735">
        <w:rPr>
          <w:rFonts w:ascii="Calibri" w:hAnsi="Calibri" w:cs="Calibri"/>
          <w:sz w:val="22"/>
          <w:szCs w:val="22"/>
        </w:rPr>
        <w:t>Σύνολο: 145,08 ευρώ</w:t>
      </w:r>
    </w:p>
    <w:p w14:paraId="3156643B" w14:textId="77777777" w:rsidR="00E92735" w:rsidRPr="00E92735" w:rsidRDefault="00E92735" w:rsidP="00E92735">
      <w:pPr>
        <w:widowControl/>
        <w:autoSpaceDE/>
        <w:autoSpaceDN/>
        <w:adjustRightInd/>
        <w:spacing w:line="360" w:lineRule="auto"/>
        <w:contextualSpacing/>
        <w:jc w:val="both"/>
        <w:rPr>
          <w:rFonts w:ascii="Calibri" w:hAnsi="Calibri" w:cs="Calibri"/>
          <w:sz w:val="22"/>
          <w:szCs w:val="22"/>
        </w:rPr>
      </w:pPr>
      <w:r w:rsidRPr="00E92735">
        <w:rPr>
          <w:rFonts w:ascii="Calibri" w:hAnsi="Calibri" w:cs="Calibri"/>
          <w:sz w:val="22"/>
          <w:szCs w:val="22"/>
        </w:rPr>
        <w:t>Η ανωτέρω αμοιβή είναι σύμφωνη με τις διατάξεις του Κώδικα περί Δικηγόρων (Ν.4194/2013, άρθρο 166, ΠΑΡΑΡΤΗΜΑ Ι).</w:t>
      </w:r>
    </w:p>
    <w:p w14:paraId="5A4FF875" w14:textId="77777777" w:rsidR="00E92735" w:rsidRPr="00E92735" w:rsidRDefault="00E92735" w:rsidP="00E92735">
      <w:pPr>
        <w:spacing w:line="360" w:lineRule="auto"/>
        <w:jc w:val="both"/>
        <w:rPr>
          <w:rFonts w:ascii="Calibri" w:hAnsi="Calibri" w:cs="Calibri"/>
          <w:sz w:val="22"/>
          <w:szCs w:val="22"/>
        </w:rPr>
      </w:pPr>
    </w:p>
    <w:p w14:paraId="48FB9637" w14:textId="77777777" w:rsidR="00C55744" w:rsidRPr="00F23567" w:rsidRDefault="00C55744" w:rsidP="00C55744">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Έγκριση δαπανών πάγιας προκαταβολής Δήμου Λαυρεωτικής (ΑΝΑΣΤΑΣΙΑ ΚΑΡΑΓΙΩΡΓΟΥ)</w:t>
      </w:r>
    </w:p>
    <w:p w14:paraId="76BEA387" w14:textId="77777777" w:rsidR="00C55744" w:rsidRDefault="00C55744" w:rsidP="00C55744">
      <w:pPr>
        <w:spacing w:line="360" w:lineRule="auto"/>
        <w:jc w:val="both"/>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165/2021</w:t>
      </w:r>
    </w:p>
    <w:p w14:paraId="0A94734C" w14:textId="77777777" w:rsidR="00C55744" w:rsidRPr="00A759FC" w:rsidRDefault="00C55744" w:rsidP="00C55744">
      <w:pPr>
        <w:spacing w:line="360" w:lineRule="auto"/>
        <w:ind w:firstLine="720"/>
        <w:jc w:val="both"/>
        <w:rPr>
          <w:rFonts w:ascii="Calibri" w:hAnsi="Calibri" w:cs="Calibri"/>
          <w:sz w:val="22"/>
          <w:szCs w:val="22"/>
        </w:rPr>
      </w:pPr>
      <w:r w:rsidRPr="00A759FC">
        <w:rPr>
          <w:rFonts w:ascii="Calibri" w:hAnsi="Calibri" w:cs="Calibri"/>
          <w:sz w:val="22"/>
          <w:szCs w:val="22"/>
        </w:rPr>
        <w:t xml:space="preserve">Ο κος </w:t>
      </w:r>
      <w:r>
        <w:rPr>
          <w:rFonts w:ascii="Calibri" w:hAnsi="Calibri" w:cs="Calibri"/>
          <w:sz w:val="22"/>
          <w:szCs w:val="22"/>
        </w:rPr>
        <w:t>Π</w:t>
      </w:r>
      <w:r w:rsidRPr="00A759FC">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A759FC">
        <w:rPr>
          <w:rFonts w:ascii="Calibri" w:hAnsi="Calibri" w:cs="Calibri"/>
          <w:i/>
          <w:sz w:val="22"/>
          <w:szCs w:val="22"/>
        </w:rPr>
        <w:t xml:space="preserve">«έγκρισης </w:t>
      </w:r>
      <w:r w:rsidRPr="00A759FC">
        <w:rPr>
          <w:rFonts w:ascii="Calibri" w:hAnsi="Calibri" w:cs="Calibri"/>
          <w:bCs/>
          <w:i/>
          <w:sz w:val="22"/>
          <w:szCs w:val="22"/>
        </w:rPr>
        <w:t xml:space="preserve">δαπανών πάγιας προκαταβολής Δήμου Λαυρεωτικής», </w:t>
      </w:r>
      <w:r w:rsidRPr="00A759FC">
        <w:rPr>
          <w:rFonts w:ascii="Calibri" w:hAnsi="Calibri" w:cs="Calibri"/>
          <w:sz w:val="22"/>
          <w:szCs w:val="22"/>
        </w:rPr>
        <w:t xml:space="preserve">έθεσε υπόψη των μελών της Οικονομικής Επιτροπής την αριθμ. πρωτ: </w:t>
      </w:r>
      <w:r>
        <w:rPr>
          <w:rFonts w:ascii="Calibri" w:hAnsi="Calibri" w:cs="Calibri"/>
          <w:sz w:val="22"/>
          <w:szCs w:val="22"/>
        </w:rPr>
        <w:t>10094/24.06.2021</w:t>
      </w:r>
      <w:r w:rsidRPr="00A759FC">
        <w:rPr>
          <w:rFonts w:ascii="Calibri" w:hAnsi="Calibri" w:cs="Calibri"/>
          <w:sz w:val="22"/>
          <w:szCs w:val="22"/>
        </w:rPr>
        <w:t xml:space="preserve"> εισήγηση της </w:t>
      </w:r>
      <w:r>
        <w:rPr>
          <w:rFonts w:ascii="Calibri" w:hAnsi="Calibri" w:cs="Calibri"/>
          <w:sz w:val="22"/>
          <w:szCs w:val="22"/>
        </w:rPr>
        <w:t>διαχειρίστριας της παγίας προκαταβολής για το έτος 2021</w:t>
      </w:r>
      <w:r w:rsidRPr="00A759FC">
        <w:rPr>
          <w:rFonts w:ascii="Calibri" w:hAnsi="Calibri" w:cs="Calibri"/>
          <w:sz w:val="22"/>
          <w:szCs w:val="22"/>
        </w:rPr>
        <w:t>, στην οποία αναφέρονται τα ακόλουθα:</w:t>
      </w:r>
    </w:p>
    <w:p w14:paraId="7C17EAD2" w14:textId="77777777" w:rsidR="00C55744" w:rsidRDefault="00C55744" w:rsidP="00C55744">
      <w:pPr>
        <w:tabs>
          <w:tab w:val="left" w:pos="1110"/>
        </w:tabs>
        <w:spacing w:line="360" w:lineRule="auto"/>
        <w:ind w:firstLine="720"/>
        <w:jc w:val="both"/>
        <w:rPr>
          <w:rFonts w:ascii="Calibri" w:hAnsi="Calibri" w:cs="Calibri"/>
          <w:sz w:val="22"/>
          <w:szCs w:val="22"/>
        </w:rPr>
      </w:pPr>
      <w:r w:rsidRPr="00A759FC">
        <w:rPr>
          <w:rFonts w:ascii="Calibri" w:hAnsi="Calibri" w:cs="Calibri"/>
          <w:sz w:val="22"/>
          <w:szCs w:val="22"/>
        </w:rPr>
        <w:t>Παρακαλώ όπως προβείτε σε έλεγχο των τιμολογίων που πληρώθηκαν από την πάγια προκαταβολή, σύμφωνα με τα οριζόμενα στο άρθρο 35 του ΒΔ 17/5 – 15/06/1959.</w:t>
      </w:r>
    </w:p>
    <w:p w14:paraId="3C986DAE" w14:textId="77777777" w:rsidR="00C55744" w:rsidRDefault="00C55744" w:rsidP="00C55744">
      <w:pPr>
        <w:tabs>
          <w:tab w:val="left" w:pos="1110"/>
        </w:tabs>
        <w:spacing w:line="360" w:lineRule="auto"/>
        <w:ind w:firstLine="720"/>
        <w:jc w:val="both"/>
        <w:rPr>
          <w:rFonts w:ascii="Calibri" w:hAnsi="Calibri" w:cs="Calibri"/>
          <w:sz w:val="22"/>
          <w:szCs w:val="22"/>
        </w:rPr>
      </w:pPr>
    </w:p>
    <w:tbl>
      <w:tblPr>
        <w:tblW w:w="567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78"/>
        <w:gridCol w:w="2553"/>
        <w:gridCol w:w="1992"/>
        <w:gridCol w:w="1278"/>
        <w:gridCol w:w="1275"/>
        <w:gridCol w:w="1257"/>
        <w:gridCol w:w="38"/>
        <w:gridCol w:w="53"/>
        <w:gridCol w:w="1249"/>
      </w:tblGrid>
      <w:tr w:rsidR="00C55744" w:rsidRPr="00C55744" w14:paraId="29C699E5" w14:textId="77777777" w:rsidTr="00C55744">
        <w:trPr>
          <w:trHeight w:val="385"/>
          <w:jc w:val="center"/>
        </w:trPr>
        <w:tc>
          <w:tcPr>
            <w:tcW w:w="116" w:type="pct"/>
            <w:vMerge w:val="restart"/>
            <w:shd w:val="clear" w:color="auto" w:fill="C0C0C0"/>
            <w:vAlign w:val="center"/>
          </w:tcPr>
          <w:p w14:paraId="3EB47B8F" w14:textId="77777777" w:rsidR="00C55744" w:rsidRPr="00C55744" w:rsidRDefault="00C55744" w:rsidP="0074280A">
            <w:pPr>
              <w:widowControl/>
              <w:autoSpaceDE/>
              <w:autoSpaceDN/>
              <w:adjustRightInd/>
              <w:jc w:val="center"/>
              <w:rPr>
                <w:rFonts w:ascii="Calibri" w:hAnsi="Calibri" w:cs="Calibri"/>
                <w:b/>
                <w:bCs/>
                <w:sz w:val="22"/>
                <w:szCs w:val="22"/>
              </w:rPr>
            </w:pPr>
            <w:bookmarkStart w:id="42" w:name="RANGE!A1:H36"/>
            <w:bookmarkEnd w:id="42"/>
            <w:r w:rsidRPr="00C55744">
              <w:rPr>
                <w:rFonts w:ascii="Calibri" w:hAnsi="Calibri" w:cs="Calibri"/>
                <w:b/>
                <w:bCs/>
                <w:sz w:val="22"/>
                <w:szCs w:val="22"/>
              </w:rPr>
              <w:t>Α/Α</w:t>
            </w:r>
          </w:p>
        </w:tc>
        <w:tc>
          <w:tcPr>
            <w:tcW w:w="1493" w:type="pct"/>
            <w:vMerge w:val="restart"/>
            <w:shd w:val="clear" w:color="auto" w:fill="C0C0C0"/>
            <w:vAlign w:val="center"/>
          </w:tcPr>
          <w:p w14:paraId="2CF50480"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ΕΠΩΝΥΜΙΑ ΔΙΚΑΙΟΥΧΟΥ</w:t>
            </w:r>
          </w:p>
        </w:tc>
        <w:tc>
          <w:tcPr>
            <w:tcW w:w="946" w:type="pct"/>
            <w:vMerge w:val="restart"/>
            <w:shd w:val="clear" w:color="auto" w:fill="C0C0C0"/>
            <w:vAlign w:val="center"/>
          </w:tcPr>
          <w:p w14:paraId="4EBA7D63"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ΑΙΤΙΟΛΟΓΙΑ ΠΛΗΡΩΜΗΣ</w:t>
            </w:r>
          </w:p>
        </w:tc>
        <w:tc>
          <w:tcPr>
            <w:tcW w:w="1809" w:type="pct"/>
            <w:gridSpan w:val="3"/>
            <w:shd w:val="clear" w:color="auto" w:fill="C0C0C0"/>
            <w:vAlign w:val="center"/>
          </w:tcPr>
          <w:p w14:paraId="63692577"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ΣΤΟΙΧΕΙΑ ΤΙΜΟΛΟΓΙΟΥ</w:t>
            </w:r>
          </w:p>
        </w:tc>
        <w:tc>
          <w:tcPr>
            <w:tcW w:w="636" w:type="pct"/>
            <w:gridSpan w:val="3"/>
            <w:vMerge w:val="restart"/>
            <w:shd w:val="clear" w:color="auto" w:fill="C0C0C0"/>
            <w:vAlign w:val="center"/>
          </w:tcPr>
          <w:p w14:paraId="53CF32A7"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ΠΟΣΟ</w:t>
            </w:r>
          </w:p>
          <w:p w14:paraId="4ED70423" w14:textId="77777777" w:rsidR="00C55744" w:rsidRPr="00C55744" w:rsidRDefault="00C55744" w:rsidP="0074280A">
            <w:pPr>
              <w:widowControl/>
              <w:autoSpaceDE/>
              <w:autoSpaceDN/>
              <w:adjustRightInd/>
              <w:rPr>
                <w:rFonts w:ascii="Calibri" w:hAnsi="Calibri" w:cs="Calibri"/>
                <w:b/>
                <w:sz w:val="22"/>
                <w:szCs w:val="22"/>
              </w:rPr>
            </w:pPr>
            <w:r w:rsidRPr="00C55744">
              <w:rPr>
                <w:rFonts w:ascii="Calibri" w:hAnsi="Calibri" w:cs="Calibri"/>
                <w:b/>
                <w:sz w:val="22"/>
                <w:szCs w:val="22"/>
              </w:rPr>
              <w:t>ΚΡΑΤΗΣΕΩΝ</w:t>
            </w:r>
          </w:p>
        </w:tc>
      </w:tr>
      <w:tr w:rsidR="00C55744" w:rsidRPr="00C55744" w14:paraId="3A76C1BE" w14:textId="77777777" w:rsidTr="00C55744">
        <w:trPr>
          <w:trHeight w:val="385"/>
          <w:jc w:val="center"/>
        </w:trPr>
        <w:tc>
          <w:tcPr>
            <w:tcW w:w="116" w:type="pct"/>
            <w:vMerge/>
            <w:vAlign w:val="center"/>
          </w:tcPr>
          <w:p w14:paraId="430A9E3D" w14:textId="77777777" w:rsidR="00C55744" w:rsidRPr="00C55744" w:rsidRDefault="00C55744" w:rsidP="0074280A">
            <w:pPr>
              <w:widowControl/>
              <w:autoSpaceDE/>
              <w:autoSpaceDN/>
              <w:adjustRightInd/>
              <w:rPr>
                <w:rFonts w:ascii="Calibri" w:hAnsi="Calibri" w:cs="Calibri"/>
                <w:b/>
                <w:bCs/>
                <w:sz w:val="22"/>
                <w:szCs w:val="22"/>
              </w:rPr>
            </w:pPr>
          </w:p>
        </w:tc>
        <w:tc>
          <w:tcPr>
            <w:tcW w:w="1493" w:type="pct"/>
            <w:vMerge/>
            <w:vAlign w:val="center"/>
          </w:tcPr>
          <w:p w14:paraId="09655EE8" w14:textId="77777777" w:rsidR="00C55744" w:rsidRPr="00C55744" w:rsidRDefault="00C55744" w:rsidP="0074280A">
            <w:pPr>
              <w:widowControl/>
              <w:autoSpaceDE/>
              <w:autoSpaceDN/>
              <w:adjustRightInd/>
              <w:rPr>
                <w:rFonts w:ascii="Calibri" w:hAnsi="Calibri" w:cs="Calibri"/>
                <w:b/>
                <w:bCs/>
                <w:sz w:val="22"/>
                <w:szCs w:val="22"/>
              </w:rPr>
            </w:pPr>
          </w:p>
        </w:tc>
        <w:tc>
          <w:tcPr>
            <w:tcW w:w="946" w:type="pct"/>
            <w:vMerge/>
            <w:vAlign w:val="center"/>
          </w:tcPr>
          <w:p w14:paraId="10F6AE78" w14:textId="77777777" w:rsidR="00C55744" w:rsidRPr="00C55744" w:rsidRDefault="00C55744" w:rsidP="0074280A">
            <w:pPr>
              <w:widowControl/>
              <w:autoSpaceDE/>
              <w:autoSpaceDN/>
              <w:adjustRightInd/>
              <w:rPr>
                <w:rFonts w:ascii="Calibri" w:hAnsi="Calibri" w:cs="Calibri"/>
                <w:b/>
                <w:bCs/>
                <w:sz w:val="22"/>
                <w:szCs w:val="22"/>
              </w:rPr>
            </w:pPr>
          </w:p>
        </w:tc>
        <w:tc>
          <w:tcPr>
            <w:tcW w:w="607" w:type="pct"/>
            <w:shd w:val="clear" w:color="auto" w:fill="C0C0C0"/>
            <w:vAlign w:val="center"/>
          </w:tcPr>
          <w:p w14:paraId="628FF04F"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ΗΜΕΡ/ΝΙΑ</w:t>
            </w:r>
          </w:p>
        </w:tc>
        <w:tc>
          <w:tcPr>
            <w:tcW w:w="605" w:type="pct"/>
            <w:shd w:val="clear" w:color="auto" w:fill="C0C0C0"/>
            <w:vAlign w:val="center"/>
          </w:tcPr>
          <w:p w14:paraId="4702E1D0"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ΑΡΙΘΜΟΣ</w:t>
            </w:r>
          </w:p>
        </w:tc>
        <w:tc>
          <w:tcPr>
            <w:tcW w:w="597" w:type="pct"/>
            <w:shd w:val="clear" w:color="auto" w:fill="C0C0C0"/>
            <w:vAlign w:val="center"/>
          </w:tcPr>
          <w:p w14:paraId="549DBD9B"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ΠΛΗΡΩΤΕΟ ΠΟΣΟ</w:t>
            </w:r>
          </w:p>
        </w:tc>
        <w:tc>
          <w:tcPr>
            <w:tcW w:w="636" w:type="pct"/>
            <w:gridSpan w:val="3"/>
            <w:vMerge/>
            <w:vAlign w:val="center"/>
          </w:tcPr>
          <w:p w14:paraId="427FC35E" w14:textId="77777777" w:rsidR="00C55744" w:rsidRPr="00C55744" w:rsidRDefault="00C55744" w:rsidP="0074280A">
            <w:pPr>
              <w:widowControl/>
              <w:autoSpaceDE/>
              <w:autoSpaceDN/>
              <w:adjustRightInd/>
              <w:rPr>
                <w:rFonts w:ascii="Calibri" w:hAnsi="Calibri" w:cs="Calibri"/>
                <w:b/>
                <w:bCs/>
                <w:sz w:val="22"/>
                <w:szCs w:val="22"/>
              </w:rPr>
            </w:pPr>
          </w:p>
        </w:tc>
      </w:tr>
      <w:tr w:rsidR="00C55744" w:rsidRPr="00C55744" w14:paraId="48DE387D" w14:textId="77777777" w:rsidTr="00C55744">
        <w:trPr>
          <w:trHeight w:val="301"/>
          <w:jc w:val="center"/>
        </w:trPr>
        <w:tc>
          <w:tcPr>
            <w:tcW w:w="116" w:type="pct"/>
            <w:noWrap/>
            <w:vAlign w:val="center"/>
          </w:tcPr>
          <w:p w14:paraId="78F372A2"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1</w:t>
            </w:r>
          </w:p>
        </w:tc>
        <w:tc>
          <w:tcPr>
            <w:tcW w:w="1493" w:type="pct"/>
            <w:vAlign w:val="center"/>
          </w:tcPr>
          <w:p w14:paraId="2E819E2C" w14:textId="77777777" w:rsidR="00C55744" w:rsidRPr="00C55744" w:rsidRDefault="00C55744" w:rsidP="0074280A">
            <w:pPr>
              <w:widowControl/>
              <w:autoSpaceDE/>
              <w:autoSpaceDN/>
              <w:adjustRightInd/>
              <w:rPr>
                <w:rFonts w:ascii="Calibri" w:hAnsi="Calibri" w:cs="Calibri"/>
                <w:b/>
                <w:sz w:val="22"/>
                <w:szCs w:val="22"/>
              </w:rPr>
            </w:pPr>
            <w:r w:rsidRPr="00C55744">
              <w:rPr>
                <w:rFonts w:ascii="Calibri" w:hAnsi="Calibri" w:cs="Calibri"/>
                <w:b/>
                <w:sz w:val="22"/>
                <w:szCs w:val="22"/>
              </w:rPr>
              <w:t>ΠΕΡΙΦΕΡΕΙΑ ΑΤΤΙΚΗΣ</w:t>
            </w:r>
          </w:p>
        </w:tc>
        <w:tc>
          <w:tcPr>
            <w:tcW w:w="946" w:type="pct"/>
            <w:vAlign w:val="center"/>
          </w:tcPr>
          <w:p w14:paraId="3D9DD86C" w14:textId="77777777" w:rsidR="00C55744" w:rsidRPr="00C55744" w:rsidRDefault="00C55744" w:rsidP="0074280A">
            <w:pPr>
              <w:widowControl/>
              <w:autoSpaceDE/>
              <w:autoSpaceDN/>
              <w:adjustRightInd/>
              <w:rPr>
                <w:rFonts w:ascii="Calibri" w:hAnsi="Calibri" w:cs="Calibri"/>
                <w:sz w:val="22"/>
                <w:szCs w:val="22"/>
              </w:rPr>
            </w:pPr>
            <w:r w:rsidRPr="00C55744">
              <w:rPr>
                <w:rFonts w:ascii="Calibri" w:hAnsi="Calibri" w:cs="Calibri"/>
                <w:sz w:val="22"/>
                <w:szCs w:val="22"/>
              </w:rPr>
              <w:t>ΠΑΡΑΒΟΛΑ ΓΙΑ ΕΚΔΟΣΗ ΠΙΝΑΚΙΔΩΝ ΝΕΩΝ ΟΧΗΜΑΤΩΝ</w:t>
            </w:r>
          </w:p>
        </w:tc>
        <w:tc>
          <w:tcPr>
            <w:tcW w:w="607" w:type="pct"/>
            <w:noWrap/>
            <w:vAlign w:val="center"/>
          </w:tcPr>
          <w:p w14:paraId="6B848A4A"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10/06/2021</w:t>
            </w:r>
          </w:p>
        </w:tc>
        <w:tc>
          <w:tcPr>
            <w:tcW w:w="605" w:type="pct"/>
            <w:noWrap/>
            <w:vAlign w:val="center"/>
          </w:tcPr>
          <w:p w14:paraId="56BA17AB"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4474 - 4479</w:t>
            </w:r>
          </w:p>
        </w:tc>
        <w:tc>
          <w:tcPr>
            <w:tcW w:w="597" w:type="pct"/>
            <w:noWrap/>
            <w:vAlign w:val="center"/>
          </w:tcPr>
          <w:p w14:paraId="3C2ACC6B"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150,00€</w:t>
            </w:r>
          </w:p>
        </w:tc>
        <w:tc>
          <w:tcPr>
            <w:tcW w:w="636" w:type="pct"/>
            <w:gridSpan w:val="3"/>
            <w:vAlign w:val="center"/>
          </w:tcPr>
          <w:p w14:paraId="50F101C8" w14:textId="77777777" w:rsidR="00C55744" w:rsidRPr="00C55744" w:rsidRDefault="00C55744" w:rsidP="0074280A">
            <w:pPr>
              <w:widowControl/>
              <w:autoSpaceDE/>
              <w:autoSpaceDN/>
              <w:adjustRightInd/>
              <w:jc w:val="center"/>
              <w:rPr>
                <w:rFonts w:ascii="Calibri" w:hAnsi="Calibri" w:cs="Calibri"/>
                <w:sz w:val="22"/>
                <w:szCs w:val="22"/>
              </w:rPr>
            </w:pPr>
          </w:p>
        </w:tc>
      </w:tr>
      <w:tr w:rsidR="00C55744" w:rsidRPr="00C55744" w14:paraId="0CDE92FB" w14:textId="77777777" w:rsidTr="00C55744">
        <w:trPr>
          <w:trHeight w:val="568"/>
          <w:jc w:val="center"/>
        </w:trPr>
        <w:tc>
          <w:tcPr>
            <w:tcW w:w="116" w:type="pct"/>
            <w:noWrap/>
            <w:vAlign w:val="center"/>
          </w:tcPr>
          <w:p w14:paraId="1029DD4B"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2</w:t>
            </w:r>
          </w:p>
        </w:tc>
        <w:tc>
          <w:tcPr>
            <w:tcW w:w="1493" w:type="pct"/>
            <w:vAlign w:val="center"/>
          </w:tcPr>
          <w:p w14:paraId="311B3D78" w14:textId="77777777" w:rsidR="00C55744" w:rsidRPr="00C55744" w:rsidRDefault="00C55744" w:rsidP="0074280A">
            <w:pPr>
              <w:widowControl/>
              <w:autoSpaceDE/>
              <w:autoSpaceDN/>
              <w:adjustRightInd/>
              <w:rPr>
                <w:rFonts w:ascii="Calibri" w:hAnsi="Calibri" w:cs="Calibri"/>
                <w:b/>
                <w:sz w:val="22"/>
                <w:szCs w:val="22"/>
              </w:rPr>
            </w:pPr>
            <w:r w:rsidRPr="00C55744">
              <w:rPr>
                <w:rFonts w:ascii="Calibri" w:hAnsi="Calibri" w:cs="Calibri"/>
                <w:b/>
                <w:sz w:val="22"/>
                <w:szCs w:val="22"/>
              </w:rPr>
              <w:t>Δ.Ο.Υ. ΚΟΡΩΠΙΟΥ</w:t>
            </w:r>
          </w:p>
        </w:tc>
        <w:tc>
          <w:tcPr>
            <w:tcW w:w="946" w:type="pct"/>
            <w:vAlign w:val="center"/>
          </w:tcPr>
          <w:p w14:paraId="7D11F969" w14:textId="77777777" w:rsidR="00C55744" w:rsidRPr="00C55744" w:rsidRDefault="00C55744" w:rsidP="0074280A">
            <w:pPr>
              <w:widowControl/>
              <w:autoSpaceDE/>
              <w:autoSpaceDN/>
              <w:adjustRightInd/>
              <w:rPr>
                <w:rFonts w:ascii="Calibri" w:hAnsi="Calibri" w:cs="Calibri"/>
                <w:sz w:val="22"/>
                <w:szCs w:val="22"/>
              </w:rPr>
            </w:pPr>
            <w:r w:rsidRPr="00C55744">
              <w:rPr>
                <w:rFonts w:ascii="Calibri" w:hAnsi="Calibri" w:cs="Calibri"/>
                <w:sz w:val="22"/>
                <w:szCs w:val="22"/>
              </w:rPr>
              <w:t>ΠΑΡΑΒΟΛΑ ΕΦΟΡΙΑΣ ΓΙΑ ΕΚΔΟΣΗ ΤΕΛΩΝ ΚΥΚΛΟΦΟΡΙΑΣ ΝΕΩΝ ΟΧΗΜΑΤΩΝ</w:t>
            </w:r>
          </w:p>
        </w:tc>
        <w:tc>
          <w:tcPr>
            <w:tcW w:w="607" w:type="pct"/>
            <w:noWrap/>
            <w:vAlign w:val="center"/>
          </w:tcPr>
          <w:p w14:paraId="359A22A9"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10/06/2021</w:t>
            </w:r>
          </w:p>
        </w:tc>
        <w:tc>
          <w:tcPr>
            <w:tcW w:w="605" w:type="pct"/>
            <w:noWrap/>
            <w:vAlign w:val="center"/>
          </w:tcPr>
          <w:p w14:paraId="75308E6C"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4778 - 4779</w:t>
            </w:r>
          </w:p>
        </w:tc>
        <w:tc>
          <w:tcPr>
            <w:tcW w:w="597" w:type="pct"/>
            <w:noWrap/>
            <w:vAlign w:val="center"/>
          </w:tcPr>
          <w:p w14:paraId="62D4CE0D"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232,40€</w:t>
            </w:r>
          </w:p>
        </w:tc>
        <w:tc>
          <w:tcPr>
            <w:tcW w:w="636" w:type="pct"/>
            <w:gridSpan w:val="3"/>
            <w:vAlign w:val="center"/>
          </w:tcPr>
          <w:p w14:paraId="18F1BCA4" w14:textId="77777777" w:rsidR="00C55744" w:rsidRPr="00C55744" w:rsidRDefault="00C55744" w:rsidP="0074280A">
            <w:pPr>
              <w:widowControl/>
              <w:autoSpaceDE/>
              <w:autoSpaceDN/>
              <w:adjustRightInd/>
              <w:spacing w:line="360" w:lineRule="auto"/>
              <w:jc w:val="center"/>
              <w:rPr>
                <w:rFonts w:ascii="Calibri" w:hAnsi="Calibri" w:cs="Calibri"/>
                <w:sz w:val="22"/>
                <w:szCs w:val="22"/>
              </w:rPr>
            </w:pPr>
          </w:p>
        </w:tc>
      </w:tr>
      <w:tr w:rsidR="00C55744" w:rsidRPr="00C55744" w14:paraId="0B9A2A6F" w14:textId="77777777" w:rsidTr="00C55744">
        <w:trPr>
          <w:trHeight w:val="290"/>
          <w:jc w:val="center"/>
        </w:trPr>
        <w:tc>
          <w:tcPr>
            <w:tcW w:w="116" w:type="pct"/>
            <w:noWrap/>
            <w:vAlign w:val="center"/>
          </w:tcPr>
          <w:p w14:paraId="51B971E3"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3</w:t>
            </w:r>
          </w:p>
        </w:tc>
        <w:tc>
          <w:tcPr>
            <w:tcW w:w="1493" w:type="pct"/>
            <w:vAlign w:val="center"/>
          </w:tcPr>
          <w:p w14:paraId="5252EEF9" w14:textId="77777777" w:rsidR="00C55744" w:rsidRPr="00C55744" w:rsidRDefault="00C55744" w:rsidP="0074280A">
            <w:pPr>
              <w:widowControl/>
              <w:autoSpaceDE/>
              <w:autoSpaceDN/>
              <w:adjustRightInd/>
              <w:rPr>
                <w:rFonts w:ascii="Calibri" w:hAnsi="Calibri" w:cs="Calibri"/>
                <w:b/>
                <w:sz w:val="22"/>
                <w:szCs w:val="22"/>
              </w:rPr>
            </w:pPr>
            <w:r w:rsidRPr="00C55744">
              <w:rPr>
                <w:rFonts w:ascii="Calibri" w:hAnsi="Calibri" w:cs="Calibri"/>
                <w:b/>
                <w:sz w:val="22"/>
                <w:szCs w:val="22"/>
              </w:rPr>
              <w:t>Γ.ΒΑΣΙΛΟΠΟΥΛΟΣ-Κ.ΝΤΑΣΙΩΤΗΣ</w:t>
            </w:r>
          </w:p>
        </w:tc>
        <w:tc>
          <w:tcPr>
            <w:tcW w:w="946" w:type="pct"/>
            <w:vAlign w:val="center"/>
          </w:tcPr>
          <w:p w14:paraId="52A6BAAC" w14:textId="77777777" w:rsidR="00C55744" w:rsidRPr="00C55744" w:rsidRDefault="00C55744" w:rsidP="0074280A">
            <w:pPr>
              <w:widowControl/>
              <w:autoSpaceDE/>
              <w:autoSpaceDN/>
              <w:adjustRightInd/>
              <w:rPr>
                <w:rFonts w:ascii="Calibri" w:hAnsi="Calibri" w:cs="Calibri"/>
                <w:sz w:val="22"/>
                <w:szCs w:val="22"/>
              </w:rPr>
            </w:pPr>
            <w:r w:rsidRPr="00C55744">
              <w:rPr>
                <w:rFonts w:ascii="Calibri" w:hAnsi="Calibri" w:cs="Calibri"/>
                <w:sz w:val="22"/>
                <w:szCs w:val="22"/>
              </w:rPr>
              <w:t>ΥΔΡΑΥΛΙΚΕΣ ΕΡΓΑΣΙΕΣ ΣΤΟ ΓΥΜΝΑΣΙΟ ΚΕΡΑΤΕΑΣ</w:t>
            </w:r>
          </w:p>
        </w:tc>
        <w:tc>
          <w:tcPr>
            <w:tcW w:w="607" w:type="pct"/>
            <w:noWrap/>
            <w:vAlign w:val="center"/>
          </w:tcPr>
          <w:p w14:paraId="615427C2"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15/06/221</w:t>
            </w:r>
          </w:p>
        </w:tc>
        <w:tc>
          <w:tcPr>
            <w:tcW w:w="605" w:type="pct"/>
            <w:noWrap/>
            <w:vAlign w:val="center"/>
          </w:tcPr>
          <w:p w14:paraId="74861E0E"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3572</w:t>
            </w:r>
          </w:p>
        </w:tc>
        <w:tc>
          <w:tcPr>
            <w:tcW w:w="597" w:type="pct"/>
            <w:noWrap/>
            <w:vAlign w:val="center"/>
          </w:tcPr>
          <w:p w14:paraId="583C0475"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463,75€</w:t>
            </w:r>
          </w:p>
        </w:tc>
        <w:tc>
          <w:tcPr>
            <w:tcW w:w="636" w:type="pct"/>
            <w:gridSpan w:val="3"/>
            <w:vAlign w:val="center"/>
          </w:tcPr>
          <w:p w14:paraId="1183E2A2"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32,25€</w:t>
            </w:r>
          </w:p>
        </w:tc>
      </w:tr>
      <w:tr w:rsidR="00C55744" w:rsidRPr="00C55744" w14:paraId="11F1DC05" w14:textId="77777777" w:rsidTr="00C55744">
        <w:trPr>
          <w:trHeight w:val="290"/>
          <w:jc w:val="center"/>
        </w:trPr>
        <w:tc>
          <w:tcPr>
            <w:tcW w:w="116" w:type="pct"/>
            <w:noWrap/>
            <w:vAlign w:val="center"/>
          </w:tcPr>
          <w:p w14:paraId="345AA60A"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4</w:t>
            </w:r>
          </w:p>
        </w:tc>
        <w:tc>
          <w:tcPr>
            <w:tcW w:w="1493" w:type="pct"/>
            <w:vAlign w:val="center"/>
          </w:tcPr>
          <w:p w14:paraId="14A08C93" w14:textId="77777777" w:rsidR="00C55744" w:rsidRPr="00C55744" w:rsidRDefault="00C55744" w:rsidP="0074280A">
            <w:pPr>
              <w:widowControl/>
              <w:autoSpaceDE/>
              <w:autoSpaceDN/>
              <w:adjustRightInd/>
              <w:rPr>
                <w:rFonts w:ascii="Calibri" w:hAnsi="Calibri" w:cs="Calibri"/>
                <w:b/>
                <w:sz w:val="22"/>
                <w:szCs w:val="22"/>
              </w:rPr>
            </w:pPr>
            <w:r w:rsidRPr="00C55744">
              <w:rPr>
                <w:rFonts w:ascii="Calibri" w:hAnsi="Calibri" w:cs="Calibri"/>
                <w:b/>
                <w:sz w:val="22"/>
                <w:szCs w:val="22"/>
              </w:rPr>
              <w:t>ΜΑΝΚΑ ΘΕΟΔΩΡΟΣ</w:t>
            </w:r>
          </w:p>
        </w:tc>
        <w:tc>
          <w:tcPr>
            <w:tcW w:w="946" w:type="pct"/>
            <w:vAlign w:val="center"/>
          </w:tcPr>
          <w:p w14:paraId="6E3DAD0E" w14:textId="77777777" w:rsidR="00C55744" w:rsidRPr="00C55744" w:rsidRDefault="00C55744" w:rsidP="0074280A">
            <w:pPr>
              <w:widowControl/>
              <w:autoSpaceDE/>
              <w:autoSpaceDN/>
              <w:adjustRightInd/>
              <w:rPr>
                <w:rFonts w:ascii="Calibri" w:hAnsi="Calibri" w:cs="Calibri"/>
                <w:sz w:val="22"/>
                <w:szCs w:val="22"/>
              </w:rPr>
            </w:pPr>
            <w:r w:rsidRPr="00C55744">
              <w:rPr>
                <w:rFonts w:ascii="Calibri" w:hAnsi="Calibri" w:cs="Calibri"/>
                <w:sz w:val="22"/>
                <w:szCs w:val="22"/>
              </w:rPr>
              <w:t>ΑΠΟΚΑΤΑΣΤΑΣΗ ΖΗΜΙΩΝ ΣΤΟ ΚΛΕΙΣΤΟ ΓΥΜΝΑΣΤΗΡΙΟ ΚΕΡΑΤΕΑΣ</w:t>
            </w:r>
          </w:p>
        </w:tc>
        <w:tc>
          <w:tcPr>
            <w:tcW w:w="607" w:type="pct"/>
            <w:noWrap/>
            <w:vAlign w:val="center"/>
          </w:tcPr>
          <w:p w14:paraId="4F24E121"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15/06/2021</w:t>
            </w:r>
          </w:p>
        </w:tc>
        <w:tc>
          <w:tcPr>
            <w:tcW w:w="605" w:type="pct"/>
            <w:noWrap/>
            <w:vAlign w:val="center"/>
          </w:tcPr>
          <w:p w14:paraId="54DD9052"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9</w:t>
            </w:r>
          </w:p>
        </w:tc>
        <w:tc>
          <w:tcPr>
            <w:tcW w:w="597" w:type="pct"/>
            <w:noWrap/>
            <w:vAlign w:val="center"/>
          </w:tcPr>
          <w:p w14:paraId="52F671C1"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463,75€</w:t>
            </w:r>
          </w:p>
        </w:tc>
        <w:tc>
          <w:tcPr>
            <w:tcW w:w="636" w:type="pct"/>
            <w:gridSpan w:val="3"/>
            <w:vAlign w:val="center"/>
          </w:tcPr>
          <w:p w14:paraId="5376DC64"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32,25€</w:t>
            </w:r>
          </w:p>
        </w:tc>
      </w:tr>
      <w:tr w:rsidR="00C55744" w:rsidRPr="00C55744" w14:paraId="3E149976" w14:textId="77777777" w:rsidTr="00C55744">
        <w:trPr>
          <w:trHeight w:val="860"/>
          <w:jc w:val="center"/>
        </w:trPr>
        <w:tc>
          <w:tcPr>
            <w:tcW w:w="116" w:type="pct"/>
            <w:noWrap/>
            <w:vAlign w:val="center"/>
          </w:tcPr>
          <w:p w14:paraId="069270AE"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5</w:t>
            </w:r>
          </w:p>
        </w:tc>
        <w:tc>
          <w:tcPr>
            <w:tcW w:w="1493" w:type="pct"/>
            <w:vAlign w:val="center"/>
          </w:tcPr>
          <w:p w14:paraId="3AF973EA" w14:textId="77777777" w:rsidR="00C55744" w:rsidRPr="00C55744" w:rsidRDefault="00C55744" w:rsidP="0074280A">
            <w:pPr>
              <w:widowControl/>
              <w:autoSpaceDE/>
              <w:autoSpaceDN/>
              <w:adjustRightInd/>
              <w:rPr>
                <w:rFonts w:ascii="Calibri" w:hAnsi="Calibri" w:cs="Calibri"/>
                <w:b/>
                <w:sz w:val="22"/>
                <w:szCs w:val="22"/>
              </w:rPr>
            </w:pPr>
            <w:r w:rsidRPr="00C55744">
              <w:rPr>
                <w:rFonts w:ascii="Calibri" w:hAnsi="Calibri" w:cs="Calibri"/>
                <w:b/>
                <w:sz w:val="22"/>
                <w:szCs w:val="22"/>
              </w:rPr>
              <w:t>ΤΣΙΑΛΤΑ ΜΑΡΙΝΑ</w:t>
            </w:r>
          </w:p>
        </w:tc>
        <w:tc>
          <w:tcPr>
            <w:tcW w:w="946" w:type="pct"/>
            <w:vAlign w:val="center"/>
          </w:tcPr>
          <w:p w14:paraId="0EE0B466" w14:textId="77777777" w:rsidR="00C55744" w:rsidRPr="00C55744" w:rsidRDefault="00C55744" w:rsidP="0074280A">
            <w:pPr>
              <w:widowControl/>
              <w:autoSpaceDE/>
              <w:autoSpaceDN/>
              <w:adjustRightInd/>
              <w:rPr>
                <w:rFonts w:ascii="Calibri" w:hAnsi="Calibri" w:cs="Calibri"/>
                <w:sz w:val="22"/>
                <w:szCs w:val="22"/>
              </w:rPr>
            </w:pPr>
            <w:r w:rsidRPr="00C55744">
              <w:rPr>
                <w:rFonts w:ascii="Calibri" w:hAnsi="Calibri" w:cs="Calibri"/>
                <w:sz w:val="22"/>
                <w:szCs w:val="22"/>
              </w:rPr>
              <w:t>ΠΡΟΜΗΘΕΙΑ ΓΕΥΜΑΤΩΝ ΣΙΤΙΣΗΣ ΓΙΑ ΟΜΑΔΕΣ ΠΥΡΑΣΦΑΛΕΙΑΣ</w:t>
            </w:r>
          </w:p>
        </w:tc>
        <w:tc>
          <w:tcPr>
            <w:tcW w:w="607" w:type="pct"/>
            <w:noWrap/>
            <w:vAlign w:val="center"/>
          </w:tcPr>
          <w:p w14:paraId="5D755F1B"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15/06/2021</w:t>
            </w:r>
          </w:p>
        </w:tc>
        <w:tc>
          <w:tcPr>
            <w:tcW w:w="605" w:type="pct"/>
            <w:noWrap/>
            <w:vAlign w:val="center"/>
          </w:tcPr>
          <w:p w14:paraId="7ACE7588"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15</w:t>
            </w:r>
          </w:p>
        </w:tc>
        <w:tc>
          <w:tcPr>
            <w:tcW w:w="597" w:type="pct"/>
            <w:noWrap/>
            <w:vAlign w:val="center"/>
          </w:tcPr>
          <w:p w14:paraId="5D7FE3BB"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435,75€</w:t>
            </w:r>
          </w:p>
        </w:tc>
        <w:tc>
          <w:tcPr>
            <w:tcW w:w="636" w:type="pct"/>
            <w:gridSpan w:val="3"/>
            <w:vAlign w:val="center"/>
          </w:tcPr>
          <w:p w14:paraId="0E506A8F"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16,25€</w:t>
            </w:r>
          </w:p>
        </w:tc>
      </w:tr>
      <w:tr w:rsidR="00C55744" w:rsidRPr="00C55744" w14:paraId="3E8B20DD" w14:textId="77777777" w:rsidTr="00C55744">
        <w:trPr>
          <w:trHeight w:val="581"/>
          <w:jc w:val="center"/>
        </w:trPr>
        <w:tc>
          <w:tcPr>
            <w:tcW w:w="116" w:type="pct"/>
            <w:noWrap/>
            <w:vAlign w:val="center"/>
          </w:tcPr>
          <w:p w14:paraId="37500F78"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6</w:t>
            </w:r>
          </w:p>
        </w:tc>
        <w:tc>
          <w:tcPr>
            <w:tcW w:w="1493" w:type="pct"/>
            <w:vAlign w:val="center"/>
          </w:tcPr>
          <w:p w14:paraId="156E5300" w14:textId="77777777" w:rsidR="00C55744" w:rsidRPr="00C55744" w:rsidRDefault="00C55744" w:rsidP="0074280A">
            <w:pPr>
              <w:widowControl/>
              <w:autoSpaceDE/>
              <w:autoSpaceDN/>
              <w:adjustRightInd/>
              <w:rPr>
                <w:rFonts w:ascii="Calibri" w:hAnsi="Calibri" w:cs="Calibri"/>
                <w:b/>
                <w:sz w:val="22"/>
                <w:szCs w:val="22"/>
              </w:rPr>
            </w:pPr>
            <w:r w:rsidRPr="00C55744">
              <w:rPr>
                <w:rFonts w:ascii="Calibri" w:hAnsi="Calibri" w:cs="Calibri"/>
                <w:b/>
                <w:sz w:val="22"/>
                <w:szCs w:val="22"/>
              </w:rPr>
              <w:t>ΜΑΡΚΟΜΙΧΑΛΗΣ ΚΩΝ/ΝΟΣ</w:t>
            </w:r>
          </w:p>
        </w:tc>
        <w:tc>
          <w:tcPr>
            <w:tcW w:w="946" w:type="pct"/>
            <w:vAlign w:val="center"/>
          </w:tcPr>
          <w:p w14:paraId="4472E9C3" w14:textId="77777777" w:rsidR="00C55744" w:rsidRPr="00C55744" w:rsidRDefault="00C55744" w:rsidP="0074280A">
            <w:pPr>
              <w:widowControl/>
              <w:autoSpaceDE/>
              <w:autoSpaceDN/>
              <w:adjustRightInd/>
              <w:rPr>
                <w:rFonts w:ascii="Calibri" w:hAnsi="Calibri" w:cs="Calibri"/>
                <w:sz w:val="22"/>
                <w:szCs w:val="22"/>
              </w:rPr>
            </w:pPr>
            <w:r w:rsidRPr="00C55744">
              <w:rPr>
                <w:rFonts w:ascii="Calibri" w:hAnsi="Calibri" w:cs="Calibri"/>
                <w:sz w:val="22"/>
                <w:szCs w:val="22"/>
              </w:rPr>
              <w:t>ΕΡΓΑΣΙΕΣ ΣΥΝΤΗΡΗΣΗΣ ΣΤΟ ΠΟΛΙΤΙΣΤΙΚΟ ΚΕΝΤΡΟ ΚΕΡΑΤΕΑΣ</w:t>
            </w:r>
          </w:p>
        </w:tc>
        <w:tc>
          <w:tcPr>
            <w:tcW w:w="607" w:type="pct"/>
            <w:noWrap/>
            <w:vAlign w:val="center"/>
          </w:tcPr>
          <w:p w14:paraId="077EB19D"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15/06/2021</w:t>
            </w:r>
          </w:p>
        </w:tc>
        <w:tc>
          <w:tcPr>
            <w:tcW w:w="605" w:type="pct"/>
            <w:noWrap/>
            <w:vAlign w:val="center"/>
          </w:tcPr>
          <w:p w14:paraId="22708A5C"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10</w:t>
            </w:r>
          </w:p>
        </w:tc>
        <w:tc>
          <w:tcPr>
            <w:tcW w:w="597" w:type="pct"/>
            <w:noWrap/>
            <w:vAlign w:val="center"/>
          </w:tcPr>
          <w:p w14:paraId="5278B959"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463,75€</w:t>
            </w:r>
          </w:p>
        </w:tc>
        <w:tc>
          <w:tcPr>
            <w:tcW w:w="636" w:type="pct"/>
            <w:gridSpan w:val="3"/>
            <w:vAlign w:val="center"/>
          </w:tcPr>
          <w:p w14:paraId="7C6B6192"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32,25€</w:t>
            </w:r>
          </w:p>
        </w:tc>
      </w:tr>
      <w:tr w:rsidR="00C55744" w:rsidRPr="00C55744" w14:paraId="1F768AEF" w14:textId="77777777" w:rsidTr="00C55744">
        <w:trPr>
          <w:trHeight w:val="383"/>
          <w:jc w:val="center"/>
        </w:trPr>
        <w:tc>
          <w:tcPr>
            <w:tcW w:w="116" w:type="pct"/>
            <w:noWrap/>
            <w:vAlign w:val="center"/>
          </w:tcPr>
          <w:p w14:paraId="7A789DD1"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7</w:t>
            </w:r>
          </w:p>
        </w:tc>
        <w:tc>
          <w:tcPr>
            <w:tcW w:w="1493" w:type="pct"/>
            <w:vAlign w:val="center"/>
          </w:tcPr>
          <w:p w14:paraId="004B4B79" w14:textId="77777777" w:rsidR="00C55744" w:rsidRPr="00C55744" w:rsidRDefault="00C55744" w:rsidP="0074280A">
            <w:pPr>
              <w:widowControl/>
              <w:autoSpaceDE/>
              <w:autoSpaceDN/>
              <w:adjustRightInd/>
              <w:rPr>
                <w:rFonts w:ascii="Calibri" w:hAnsi="Calibri" w:cs="Calibri"/>
                <w:b/>
                <w:sz w:val="22"/>
                <w:szCs w:val="22"/>
              </w:rPr>
            </w:pPr>
            <w:r w:rsidRPr="00C55744">
              <w:rPr>
                <w:rFonts w:ascii="Calibri" w:hAnsi="Calibri" w:cs="Calibri"/>
                <w:b/>
                <w:sz w:val="22"/>
                <w:szCs w:val="22"/>
              </w:rPr>
              <w:t>ΑΝΤΩΝΙΟΥ ΚΩΝ/ΝΟΣ</w:t>
            </w:r>
          </w:p>
        </w:tc>
        <w:tc>
          <w:tcPr>
            <w:tcW w:w="946" w:type="pct"/>
            <w:vAlign w:val="center"/>
          </w:tcPr>
          <w:p w14:paraId="639B0DD6" w14:textId="77777777" w:rsidR="00C55744" w:rsidRPr="00C55744" w:rsidRDefault="00C55744" w:rsidP="0074280A">
            <w:pPr>
              <w:widowControl/>
              <w:autoSpaceDE/>
              <w:autoSpaceDN/>
              <w:adjustRightInd/>
              <w:rPr>
                <w:rFonts w:ascii="Calibri" w:hAnsi="Calibri" w:cs="Calibri"/>
                <w:sz w:val="22"/>
                <w:szCs w:val="22"/>
              </w:rPr>
            </w:pPr>
            <w:r w:rsidRPr="00C55744">
              <w:rPr>
                <w:rFonts w:ascii="Calibri" w:hAnsi="Calibri" w:cs="Calibri"/>
                <w:sz w:val="22"/>
                <w:szCs w:val="22"/>
              </w:rPr>
              <w:t>ΕΠΙΣΚΕΥΗ ΑΛΟΥΜΙΝΙΩΝ ΣΤΑ ΣΧΟΛΕΙΑ 1</w:t>
            </w:r>
            <w:r w:rsidRPr="00C55744">
              <w:rPr>
                <w:rFonts w:ascii="Calibri" w:hAnsi="Calibri" w:cs="Calibri"/>
                <w:sz w:val="22"/>
                <w:szCs w:val="22"/>
                <w:vertAlign w:val="superscript"/>
              </w:rPr>
              <w:t>ο</w:t>
            </w:r>
            <w:r w:rsidRPr="00C55744">
              <w:rPr>
                <w:rFonts w:ascii="Calibri" w:hAnsi="Calibri" w:cs="Calibri"/>
                <w:sz w:val="22"/>
                <w:szCs w:val="22"/>
              </w:rPr>
              <w:t xml:space="preserve"> ΚΑΙ 3ο</w:t>
            </w:r>
          </w:p>
        </w:tc>
        <w:tc>
          <w:tcPr>
            <w:tcW w:w="607" w:type="pct"/>
            <w:noWrap/>
            <w:vAlign w:val="center"/>
          </w:tcPr>
          <w:p w14:paraId="4E6EC361"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16/06/2021</w:t>
            </w:r>
          </w:p>
        </w:tc>
        <w:tc>
          <w:tcPr>
            <w:tcW w:w="605" w:type="pct"/>
            <w:noWrap/>
            <w:vAlign w:val="center"/>
          </w:tcPr>
          <w:p w14:paraId="0A4A330A"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43</w:t>
            </w:r>
          </w:p>
        </w:tc>
        <w:tc>
          <w:tcPr>
            <w:tcW w:w="615" w:type="pct"/>
            <w:gridSpan w:val="2"/>
            <w:noWrap/>
            <w:vAlign w:val="center"/>
          </w:tcPr>
          <w:p w14:paraId="5B94AF18"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463,75€</w:t>
            </w:r>
          </w:p>
        </w:tc>
        <w:tc>
          <w:tcPr>
            <w:tcW w:w="618" w:type="pct"/>
            <w:gridSpan w:val="2"/>
            <w:vAlign w:val="center"/>
          </w:tcPr>
          <w:p w14:paraId="720E08DA"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32,25€</w:t>
            </w:r>
          </w:p>
        </w:tc>
      </w:tr>
      <w:tr w:rsidR="00C55744" w:rsidRPr="00C55744" w14:paraId="318F7244" w14:textId="77777777" w:rsidTr="00C55744">
        <w:trPr>
          <w:trHeight w:val="665"/>
          <w:jc w:val="center"/>
        </w:trPr>
        <w:tc>
          <w:tcPr>
            <w:tcW w:w="116" w:type="pct"/>
            <w:noWrap/>
            <w:vAlign w:val="center"/>
          </w:tcPr>
          <w:p w14:paraId="21BCB07E"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8</w:t>
            </w:r>
          </w:p>
        </w:tc>
        <w:tc>
          <w:tcPr>
            <w:tcW w:w="1493" w:type="pct"/>
            <w:vAlign w:val="center"/>
          </w:tcPr>
          <w:p w14:paraId="5ECB980E" w14:textId="77777777" w:rsidR="00C55744" w:rsidRPr="00C55744" w:rsidRDefault="00C55744" w:rsidP="0074280A">
            <w:pPr>
              <w:widowControl/>
              <w:autoSpaceDE/>
              <w:autoSpaceDN/>
              <w:adjustRightInd/>
              <w:rPr>
                <w:rFonts w:ascii="Calibri" w:hAnsi="Calibri" w:cs="Calibri"/>
                <w:b/>
                <w:sz w:val="22"/>
                <w:szCs w:val="22"/>
              </w:rPr>
            </w:pPr>
            <w:r w:rsidRPr="00C55744">
              <w:rPr>
                <w:rFonts w:ascii="Calibri" w:hAnsi="Calibri" w:cs="Calibri"/>
                <w:b/>
                <w:sz w:val="22"/>
                <w:szCs w:val="22"/>
              </w:rPr>
              <w:t>Γ. &amp; Ν. ΣΙΣΚΟΣ Ο.Ε.</w:t>
            </w:r>
          </w:p>
        </w:tc>
        <w:tc>
          <w:tcPr>
            <w:tcW w:w="946" w:type="pct"/>
            <w:vAlign w:val="center"/>
          </w:tcPr>
          <w:p w14:paraId="43953976" w14:textId="77777777" w:rsidR="00C55744" w:rsidRPr="00C55744" w:rsidRDefault="00C55744" w:rsidP="0074280A">
            <w:pPr>
              <w:widowControl/>
              <w:autoSpaceDE/>
              <w:autoSpaceDN/>
              <w:adjustRightInd/>
              <w:rPr>
                <w:rFonts w:ascii="Calibri" w:hAnsi="Calibri" w:cs="Calibri"/>
                <w:sz w:val="22"/>
                <w:szCs w:val="22"/>
              </w:rPr>
            </w:pPr>
            <w:r w:rsidRPr="00C55744">
              <w:rPr>
                <w:rFonts w:ascii="Calibri" w:hAnsi="Calibri" w:cs="Calibri"/>
                <w:sz w:val="22"/>
                <w:szCs w:val="22"/>
              </w:rPr>
              <w:t>ΒΑΘΜΟΝΟΜΗΣΗ ΤΑΧ/ΦΟΥ ΟΧΗΜΑΤΟΣ ΚΗΗ-5621</w:t>
            </w:r>
          </w:p>
        </w:tc>
        <w:tc>
          <w:tcPr>
            <w:tcW w:w="607" w:type="pct"/>
            <w:noWrap/>
            <w:vAlign w:val="center"/>
          </w:tcPr>
          <w:p w14:paraId="4ECA3EAE"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16/06/2021</w:t>
            </w:r>
          </w:p>
        </w:tc>
        <w:tc>
          <w:tcPr>
            <w:tcW w:w="605" w:type="pct"/>
            <w:noWrap/>
            <w:vAlign w:val="center"/>
          </w:tcPr>
          <w:p w14:paraId="3FD378BF"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733</w:t>
            </w:r>
          </w:p>
        </w:tc>
        <w:tc>
          <w:tcPr>
            <w:tcW w:w="640" w:type="pct"/>
            <w:gridSpan w:val="3"/>
            <w:noWrap/>
            <w:vAlign w:val="center"/>
          </w:tcPr>
          <w:p w14:paraId="2ECC0191"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123,94€</w:t>
            </w:r>
          </w:p>
        </w:tc>
        <w:tc>
          <w:tcPr>
            <w:tcW w:w="593" w:type="pct"/>
            <w:vAlign w:val="center"/>
          </w:tcPr>
          <w:p w14:paraId="6364EAC5"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0,06€</w:t>
            </w:r>
          </w:p>
        </w:tc>
      </w:tr>
      <w:tr w:rsidR="00C55744" w:rsidRPr="00C55744" w14:paraId="7234BF57" w14:textId="77777777" w:rsidTr="00C55744">
        <w:trPr>
          <w:trHeight w:val="689"/>
          <w:jc w:val="center"/>
        </w:trPr>
        <w:tc>
          <w:tcPr>
            <w:tcW w:w="116" w:type="pct"/>
            <w:noWrap/>
            <w:vAlign w:val="center"/>
          </w:tcPr>
          <w:p w14:paraId="671F675A"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9</w:t>
            </w:r>
          </w:p>
        </w:tc>
        <w:tc>
          <w:tcPr>
            <w:tcW w:w="1493" w:type="pct"/>
            <w:vAlign w:val="center"/>
          </w:tcPr>
          <w:p w14:paraId="3ACCE0EE" w14:textId="77777777" w:rsidR="00C55744" w:rsidRPr="00C55744" w:rsidRDefault="00C55744" w:rsidP="0074280A">
            <w:pPr>
              <w:widowControl/>
              <w:autoSpaceDE/>
              <w:autoSpaceDN/>
              <w:adjustRightInd/>
              <w:rPr>
                <w:rFonts w:ascii="Calibri" w:hAnsi="Calibri" w:cs="Calibri"/>
                <w:b/>
                <w:sz w:val="22"/>
                <w:szCs w:val="22"/>
              </w:rPr>
            </w:pPr>
            <w:r w:rsidRPr="00C55744">
              <w:rPr>
                <w:rFonts w:ascii="Calibri" w:hAnsi="Calibri" w:cs="Calibri"/>
                <w:b/>
                <w:sz w:val="22"/>
                <w:szCs w:val="22"/>
              </w:rPr>
              <w:t>Γ. &amp; Ν. ΣΙΣΚΟΣ Ο.Ε.</w:t>
            </w:r>
          </w:p>
        </w:tc>
        <w:tc>
          <w:tcPr>
            <w:tcW w:w="946" w:type="pct"/>
            <w:vAlign w:val="center"/>
          </w:tcPr>
          <w:p w14:paraId="60DDE041" w14:textId="77777777" w:rsidR="00C55744" w:rsidRPr="00C55744" w:rsidRDefault="00C55744" w:rsidP="0074280A">
            <w:pPr>
              <w:widowControl/>
              <w:autoSpaceDE/>
              <w:autoSpaceDN/>
              <w:adjustRightInd/>
              <w:rPr>
                <w:rFonts w:ascii="Calibri" w:hAnsi="Calibri" w:cs="Calibri"/>
                <w:sz w:val="22"/>
                <w:szCs w:val="22"/>
              </w:rPr>
            </w:pPr>
            <w:r w:rsidRPr="00C55744">
              <w:rPr>
                <w:rFonts w:ascii="Calibri" w:hAnsi="Calibri" w:cs="Calibri"/>
                <w:sz w:val="22"/>
                <w:szCs w:val="22"/>
              </w:rPr>
              <w:t>ΒΑΘΜΟΝΟΜΗΣΗ ΤΑΧ/ΦΟΥ ΟΧΗΜΑΤΟΣ ΚΗΗ-2213</w:t>
            </w:r>
          </w:p>
        </w:tc>
        <w:tc>
          <w:tcPr>
            <w:tcW w:w="607" w:type="pct"/>
            <w:noWrap/>
            <w:vAlign w:val="center"/>
          </w:tcPr>
          <w:p w14:paraId="3AF0F6A1"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16/06/2021</w:t>
            </w:r>
          </w:p>
        </w:tc>
        <w:tc>
          <w:tcPr>
            <w:tcW w:w="605" w:type="pct"/>
            <w:noWrap/>
            <w:vAlign w:val="center"/>
          </w:tcPr>
          <w:p w14:paraId="4932503C"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734</w:t>
            </w:r>
          </w:p>
        </w:tc>
        <w:tc>
          <w:tcPr>
            <w:tcW w:w="640" w:type="pct"/>
            <w:gridSpan w:val="3"/>
            <w:noWrap/>
            <w:vAlign w:val="center"/>
          </w:tcPr>
          <w:p w14:paraId="2A3CEE28"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69,97€</w:t>
            </w:r>
          </w:p>
        </w:tc>
        <w:tc>
          <w:tcPr>
            <w:tcW w:w="593" w:type="pct"/>
            <w:vAlign w:val="center"/>
          </w:tcPr>
          <w:p w14:paraId="7E893EA2"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0,03€</w:t>
            </w:r>
          </w:p>
        </w:tc>
      </w:tr>
      <w:tr w:rsidR="00C55744" w:rsidRPr="00C55744" w14:paraId="29D7FF87" w14:textId="77777777" w:rsidTr="00C55744">
        <w:trPr>
          <w:trHeight w:val="383"/>
          <w:jc w:val="center"/>
        </w:trPr>
        <w:tc>
          <w:tcPr>
            <w:tcW w:w="116" w:type="pct"/>
            <w:noWrap/>
            <w:vAlign w:val="center"/>
          </w:tcPr>
          <w:p w14:paraId="6C9D5B6C"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10</w:t>
            </w:r>
          </w:p>
        </w:tc>
        <w:tc>
          <w:tcPr>
            <w:tcW w:w="1493" w:type="pct"/>
            <w:vAlign w:val="center"/>
          </w:tcPr>
          <w:p w14:paraId="6BC930F2" w14:textId="77777777" w:rsidR="00C55744" w:rsidRPr="00C55744" w:rsidRDefault="00C55744" w:rsidP="0074280A">
            <w:pPr>
              <w:widowControl/>
              <w:autoSpaceDE/>
              <w:autoSpaceDN/>
              <w:adjustRightInd/>
              <w:rPr>
                <w:rFonts w:ascii="Calibri" w:hAnsi="Calibri" w:cs="Calibri"/>
                <w:b/>
                <w:sz w:val="22"/>
                <w:szCs w:val="22"/>
              </w:rPr>
            </w:pPr>
            <w:r w:rsidRPr="00C55744">
              <w:rPr>
                <w:rFonts w:ascii="Calibri" w:hAnsi="Calibri" w:cs="Calibri"/>
                <w:b/>
                <w:sz w:val="22"/>
                <w:szCs w:val="22"/>
              </w:rPr>
              <w:t>Γ. &amp; Ν. ΣΙΣΚΟΣ Ο.Ε.</w:t>
            </w:r>
          </w:p>
        </w:tc>
        <w:tc>
          <w:tcPr>
            <w:tcW w:w="946" w:type="pct"/>
            <w:vAlign w:val="center"/>
          </w:tcPr>
          <w:p w14:paraId="2067B7B7" w14:textId="77777777" w:rsidR="00C55744" w:rsidRPr="00C55744" w:rsidRDefault="00C55744" w:rsidP="0074280A">
            <w:pPr>
              <w:widowControl/>
              <w:autoSpaceDE/>
              <w:autoSpaceDN/>
              <w:adjustRightInd/>
              <w:rPr>
                <w:rFonts w:ascii="Calibri" w:hAnsi="Calibri" w:cs="Calibri"/>
                <w:sz w:val="22"/>
                <w:szCs w:val="22"/>
              </w:rPr>
            </w:pPr>
            <w:r w:rsidRPr="00C55744">
              <w:rPr>
                <w:rFonts w:ascii="Calibri" w:hAnsi="Calibri" w:cs="Calibri"/>
                <w:sz w:val="22"/>
                <w:szCs w:val="22"/>
              </w:rPr>
              <w:t>ΕΠΙΣΚΕΥΗ ΑΝΑΛΟΓΙΚΟΥ ΤΑΧ/ΦΟΥ ΟΧΗΜΑΤΟΣ ΚΗΟ-5635</w:t>
            </w:r>
          </w:p>
        </w:tc>
        <w:tc>
          <w:tcPr>
            <w:tcW w:w="607" w:type="pct"/>
            <w:noWrap/>
            <w:vAlign w:val="center"/>
          </w:tcPr>
          <w:p w14:paraId="45FFAE70" w14:textId="77777777" w:rsidR="00C55744" w:rsidRPr="00C55744" w:rsidRDefault="00C55744" w:rsidP="0074280A">
            <w:pPr>
              <w:widowControl/>
              <w:autoSpaceDE/>
              <w:autoSpaceDN/>
              <w:adjustRightInd/>
              <w:rPr>
                <w:rFonts w:ascii="Calibri" w:hAnsi="Calibri" w:cs="Calibri"/>
                <w:sz w:val="22"/>
                <w:szCs w:val="22"/>
              </w:rPr>
            </w:pPr>
            <w:r w:rsidRPr="00C55744">
              <w:rPr>
                <w:rFonts w:ascii="Calibri" w:hAnsi="Calibri" w:cs="Calibri"/>
                <w:sz w:val="22"/>
                <w:szCs w:val="22"/>
              </w:rPr>
              <w:t>16/06/2021</w:t>
            </w:r>
          </w:p>
        </w:tc>
        <w:tc>
          <w:tcPr>
            <w:tcW w:w="605" w:type="pct"/>
            <w:noWrap/>
            <w:vAlign w:val="center"/>
          </w:tcPr>
          <w:p w14:paraId="7CD3D90C"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735</w:t>
            </w:r>
          </w:p>
        </w:tc>
        <w:tc>
          <w:tcPr>
            <w:tcW w:w="640" w:type="pct"/>
            <w:gridSpan w:val="3"/>
            <w:noWrap/>
            <w:vAlign w:val="center"/>
          </w:tcPr>
          <w:p w14:paraId="663AA3CF"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29,99€</w:t>
            </w:r>
          </w:p>
        </w:tc>
        <w:tc>
          <w:tcPr>
            <w:tcW w:w="593" w:type="pct"/>
            <w:vAlign w:val="center"/>
          </w:tcPr>
          <w:p w14:paraId="72AB1F2D" w14:textId="77777777" w:rsidR="00C55744" w:rsidRPr="00C55744" w:rsidRDefault="00C55744" w:rsidP="0074280A">
            <w:pPr>
              <w:widowControl/>
              <w:autoSpaceDE/>
              <w:autoSpaceDN/>
              <w:adjustRightInd/>
              <w:jc w:val="center"/>
              <w:rPr>
                <w:rFonts w:ascii="Calibri" w:hAnsi="Calibri" w:cs="Calibri"/>
                <w:bCs/>
                <w:sz w:val="22"/>
                <w:szCs w:val="22"/>
              </w:rPr>
            </w:pPr>
            <w:r w:rsidRPr="00C55744">
              <w:rPr>
                <w:rFonts w:ascii="Calibri" w:hAnsi="Calibri" w:cs="Calibri"/>
                <w:sz w:val="22"/>
                <w:szCs w:val="22"/>
              </w:rPr>
              <w:t>0,01€</w:t>
            </w:r>
          </w:p>
        </w:tc>
      </w:tr>
      <w:tr w:rsidR="00C55744" w:rsidRPr="00C55744" w14:paraId="1558A122" w14:textId="77777777" w:rsidTr="00C55744">
        <w:trPr>
          <w:trHeight w:val="383"/>
          <w:jc w:val="center"/>
        </w:trPr>
        <w:tc>
          <w:tcPr>
            <w:tcW w:w="116" w:type="pct"/>
            <w:noWrap/>
            <w:vAlign w:val="center"/>
          </w:tcPr>
          <w:p w14:paraId="5E72B362" w14:textId="77777777" w:rsidR="00C55744" w:rsidRPr="00C55744" w:rsidRDefault="00C55744" w:rsidP="0074280A">
            <w:pPr>
              <w:widowControl/>
              <w:autoSpaceDE/>
              <w:autoSpaceDN/>
              <w:adjustRightInd/>
              <w:jc w:val="center"/>
              <w:rPr>
                <w:rFonts w:ascii="Calibri" w:hAnsi="Calibri" w:cs="Calibri"/>
                <w:b/>
                <w:bCs/>
                <w:sz w:val="22"/>
                <w:szCs w:val="22"/>
                <w:lang w:val="en-US"/>
              </w:rPr>
            </w:pPr>
            <w:r w:rsidRPr="00C55744">
              <w:rPr>
                <w:rFonts w:ascii="Calibri" w:hAnsi="Calibri" w:cs="Calibri"/>
                <w:b/>
                <w:bCs/>
                <w:sz w:val="22"/>
                <w:szCs w:val="22"/>
                <w:lang w:val="en-US"/>
              </w:rPr>
              <w:t>11</w:t>
            </w:r>
          </w:p>
        </w:tc>
        <w:tc>
          <w:tcPr>
            <w:tcW w:w="1493" w:type="pct"/>
            <w:vAlign w:val="center"/>
          </w:tcPr>
          <w:p w14:paraId="7158B288" w14:textId="77777777" w:rsidR="00C55744" w:rsidRPr="00C55744" w:rsidRDefault="00C55744" w:rsidP="0074280A">
            <w:pPr>
              <w:widowControl/>
              <w:autoSpaceDE/>
              <w:autoSpaceDN/>
              <w:adjustRightInd/>
              <w:jc w:val="both"/>
              <w:rPr>
                <w:rFonts w:ascii="Calibri" w:hAnsi="Calibri" w:cs="Calibri"/>
                <w:b/>
                <w:bCs/>
                <w:sz w:val="22"/>
                <w:szCs w:val="22"/>
              </w:rPr>
            </w:pPr>
            <w:r w:rsidRPr="00C55744">
              <w:rPr>
                <w:rFonts w:ascii="Calibri" w:hAnsi="Calibri" w:cs="Calibri"/>
                <w:b/>
                <w:sz w:val="22"/>
                <w:szCs w:val="22"/>
              </w:rPr>
              <w:t>Γ. &amp; Ν. ΣΙΣΚΟΣ Ο.Ε.</w:t>
            </w:r>
          </w:p>
        </w:tc>
        <w:tc>
          <w:tcPr>
            <w:tcW w:w="946" w:type="pct"/>
            <w:vAlign w:val="center"/>
          </w:tcPr>
          <w:p w14:paraId="72C5F5E0" w14:textId="77777777" w:rsidR="00C55744" w:rsidRPr="00C55744" w:rsidRDefault="00C55744" w:rsidP="0074280A">
            <w:pPr>
              <w:widowControl/>
              <w:autoSpaceDE/>
              <w:autoSpaceDN/>
              <w:adjustRightInd/>
              <w:rPr>
                <w:rFonts w:ascii="Calibri" w:hAnsi="Calibri" w:cs="Calibri"/>
                <w:sz w:val="22"/>
                <w:szCs w:val="22"/>
              </w:rPr>
            </w:pPr>
            <w:r w:rsidRPr="00C55744">
              <w:rPr>
                <w:rFonts w:ascii="Calibri" w:hAnsi="Calibri" w:cs="Calibri"/>
                <w:sz w:val="22"/>
                <w:szCs w:val="22"/>
              </w:rPr>
              <w:t>ΕΠΙΣΚΕΥΗ ΑΝΑΛΟΓΙΚΟΥ ΤΑΧ/ΦΟΥ ΟΧΗΜΑΤΟΣ ΜΕ-30416</w:t>
            </w:r>
          </w:p>
        </w:tc>
        <w:tc>
          <w:tcPr>
            <w:tcW w:w="607" w:type="pct"/>
            <w:noWrap/>
            <w:vAlign w:val="center"/>
          </w:tcPr>
          <w:p w14:paraId="2F7696ED"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16/06/2021</w:t>
            </w:r>
          </w:p>
        </w:tc>
        <w:tc>
          <w:tcPr>
            <w:tcW w:w="605" w:type="pct"/>
            <w:noWrap/>
            <w:vAlign w:val="center"/>
          </w:tcPr>
          <w:p w14:paraId="7388C202" w14:textId="77777777" w:rsidR="00C55744" w:rsidRPr="00C55744" w:rsidRDefault="00C55744" w:rsidP="0074280A">
            <w:pPr>
              <w:widowControl/>
              <w:autoSpaceDE/>
              <w:autoSpaceDN/>
              <w:adjustRightInd/>
              <w:jc w:val="center"/>
              <w:rPr>
                <w:rFonts w:ascii="Calibri" w:hAnsi="Calibri" w:cs="Calibri"/>
                <w:bCs/>
                <w:sz w:val="22"/>
                <w:szCs w:val="22"/>
              </w:rPr>
            </w:pPr>
            <w:r w:rsidRPr="00C55744">
              <w:rPr>
                <w:rFonts w:ascii="Calibri" w:hAnsi="Calibri" w:cs="Calibri"/>
                <w:sz w:val="22"/>
                <w:szCs w:val="22"/>
              </w:rPr>
              <w:t>736</w:t>
            </w:r>
          </w:p>
        </w:tc>
        <w:tc>
          <w:tcPr>
            <w:tcW w:w="640" w:type="pct"/>
            <w:gridSpan w:val="3"/>
            <w:noWrap/>
            <w:vAlign w:val="center"/>
          </w:tcPr>
          <w:p w14:paraId="6087C49B" w14:textId="77777777" w:rsidR="00C55744" w:rsidRPr="00C55744" w:rsidRDefault="00C55744" w:rsidP="0074280A">
            <w:pPr>
              <w:widowControl/>
              <w:autoSpaceDE/>
              <w:autoSpaceDN/>
              <w:adjustRightInd/>
              <w:jc w:val="center"/>
              <w:rPr>
                <w:rFonts w:ascii="Calibri" w:hAnsi="Calibri" w:cs="Calibri"/>
                <w:bCs/>
                <w:sz w:val="22"/>
                <w:szCs w:val="22"/>
              </w:rPr>
            </w:pPr>
            <w:r w:rsidRPr="00C55744">
              <w:rPr>
                <w:rFonts w:ascii="Calibri" w:hAnsi="Calibri" w:cs="Calibri"/>
                <w:sz w:val="22"/>
                <w:szCs w:val="22"/>
              </w:rPr>
              <w:t>29,99€</w:t>
            </w:r>
          </w:p>
        </w:tc>
        <w:tc>
          <w:tcPr>
            <w:tcW w:w="593" w:type="pct"/>
            <w:vAlign w:val="center"/>
          </w:tcPr>
          <w:p w14:paraId="538E4E24" w14:textId="77777777" w:rsidR="00C55744" w:rsidRPr="00C55744" w:rsidRDefault="00C55744" w:rsidP="0074280A">
            <w:pPr>
              <w:widowControl/>
              <w:autoSpaceDE/>
              <w:autoSpaceDN/>
              <w:adjustRightInd/>
              <w:jc w:val="center"/>
              <w:rPr>
                <w:rFonts w:ascii="Calibri" w:hAnsi="Calibri" w:cs="Calibri"/>
                <w:bCs/>
                <w:sz w:val="22"/>
                <w:szCs w:val="22"/>
              </w:rPr>
            </w:pPr>
            <w:r w:rsidRPr="00C55744">
              <w:rPr>
                <w:rFonts w:ascii="Calibri" w:hAnsi="Calibri" w:cs="Calibri"/>
                <w:sz w:val="22"/>
                <w:szCs w:val="22"/>
              </w:rPr>
              <w:t>0,01€</w:t>
            </w:r>
          </w:p>
        </w:tc>
      </w:tr>
      <w:tr w:rsidR="00C55744" w:rsidRPr="00C55744" w14:paraId="56400543" w14:textId="77777777" w:rsidTr="00C55744">
        <w:trPr>
          <w:trHeight w:val="383"/>
          <w:jc w:val="center"/>
        </w:trPr>
        <w:tc>
          <w:tcPr>
            <w:tcW w:w="116" w:type="pct"/>
            <w:noWrap/>
            <w:vAlign w:val="center"/>
          </w:tcPr>
          <w:p w14:paraId="042A57F7"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12</w:t>
            </w:r>
          </w:p>
        </w:tc>
        <w:tc>
          <w:tcPr>
            <w:tcW w:w="1493" w:type="pct"/>
            <w:vAlign w:val="center"/>
          </w:tcPr>
          <w:p w14:paraId="677D6490" w14:textId="77777777" w:rsidR="00C55744" w:rsidRPr="00C55744" w:rsidRDefault="00C55744" w:rsidP="0074280A">
            <w:pPr>
              <w:widowControl/>
              <w:autoSpaceDE/>
              <w:autoSpaceDN/>
              <w:adjustRightInd/>
              <w:jc w:val="both"/>
              <w:rPr>
                <w:rFonts w:ascii="Calibri" w:hAnsi="Calibri" w:cs="Calibri"/>
                <w:b/>
                <w:bCs/>
                <w:sz w:val="22"/>
                <w:szCs w:val="22"/>
              </w:rPr>
            </w:pPr>
            <w:r w:rsidRPr="00C55744">
              <w:rPr>
                <w:rFonts w:ascii="Calibri" w:hAnsi="Calibri" w:cs="Calibri"/>
                <w:b/>
                <w:sz w:val="22"/>
                <w:szCs w:val="22"/>
              </w:rPr>
              <w:t>Γ. &amp; Ν. ΣΙΣΚΟΣ Ο.Ε.</w:t>
            </w:r>
          </w:p>
        </w:tc>
        <w:tc>
          <w:tcPr>
            <w:tcW w:w="946" w:type="pct"/>
            <w:vAlign w:val="center"/>
          </w:tcPr>
          <w:p w14:paraId="5087CD3D" w14:textId="77777777" w:rsidR="00C55744" w:rsidRPr="00C55744" w:rsidRDefault="00C55744" w:rsidP="0074280A">
            <w:pPr>
              <w:widowControl/>
              <w:autoSpaceDE/>
              <w:autoSpaceDN/>
              <w:adjustRightInd/>
              <w:rPr>
                <w:rFonts w:ascii="Calibri" w:hAnsi="Calibri" w:cs="Calibri"/>
                <w:sz w:val="22"/>
                <w:szCs w:val="22"/>
              </w:rPr>
            </w:pPr>
            <w:r w:rsidRPr="00C55744">
              <w:rPr>
                <w:rFonts w:ascii="Calibri" w:hAnsi="Calibri" w:cs="Calibri"/>
                <w:sz w:val="22"/>
                <w:szCs w:val="22"/>
              </w:rPr>
              <w:t>ΕΠΙΣΚΕΥΗ ΑΝΑΛΟΓΙΚΟΥ ΤΑΧ/ΦΟΥ ΟΧΗΜΑΤΟΣ ΚΗΙ-7345</w:t>
            </w:r>
          </w:p>
        </w:tc>
        <w:tc>
          <w:tcPr>
            <w:tcW w:w="607" w:type="pct"/>
            <w:noWrap/>
            <w:vAlign w:val="center"/>
          </w:tcPr>
          <w:p w14:paraId="04D990B4"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16/06/2021</w:t>
            </w:r>
          </w:p>
        </w:tc>
        <w:tc>
          <w:tcPr>
            <w:tcW w:w="605" w:type="pct"/>
            <w:noWrap/>
            <w:vAlign w:val="center"/>
          </w:tcPr>
          <w:p w14:paraId="29910051" w14:textId="77777777" w:rsidR="00C55744" w:rsidRPr="00C55744" w:rsidRDefault="00C55744" w:rsidP="0074280A">
            <w:pPr>
              <w:widowControl/>
              <w:autoSpaceDE/>
              <w:autoSpaceDN/>
              <w:adjustRightInd/>
              <w:jc w:val="center"/>
              <w:rPr>
                <w:rFonts w:ascii="Calibri" w:hAnsi="Calibri" w:cs="Calibri"/>
                <w:bCs/>
                <w:sz w:val="22"/>
                <w:szCs w:val="22"/>
              </w:rPr>
            </w:pPr>
            <w:r w:rsidRPr="00C55744">
              <w:rPr>
                <w:rFonts w:ascii="Calibri" w:hAnsi="Calibri" w:cs="Calibri"/>
                <w:sz w:val="22"/>
                <w:szCs w:val="22"/>
              </w:rPr>
              <w:t>737</w:t>
            </w:r>
          </w:p>
        </w:tc>
        <w:tc>
          <w:tcPr>
            <w:tcW w:w="640" w:type="pct"/>
            <w:gridSpan w:val="3"/>
            <w:noWrap/>
            <w:vAlign w:val="center"/>
          </w:tcPr>
          <w:p w14:paraId="3AC5DC5F" w14:textId="77777777" w:rsidR="00C55744" w:rsidRPr="00C55744" w:rsidRDefault="00C55744" w:rsidP="0074280A">
            <w:pPr>
              <w:widowControl/>
              <w:autoSpaceDE/>
              <w:autoSpaceDN/>
              <w:adjustRightInd/>
              <w:jc w:val="center"/>
              <w:rPr>
                <w:rFonts w:ascii="Calibri" w:hAnsi="Calibri" w:cs="Calibri"/>
                <w:bCs/>
                <w:sz w:val="22"/>
                <w:szCs w:val="22"/>
              </w:rPr>
            </w:pPr>
            <w:r w:rsidRPr="00C55744">
              <w:rPr>
                <w:rFonts w:ascii="Calibri" w:hAnsi="Calibri" w:cs="Calibri"/>
                <w:sz w:val="22"/>
                <w:szCs w:val="22"/>
              </w:rPr>
              <w:t>29,99€</w:t>
            </w:r>
          </w:p>
        </w:tc>
        <w:tc>
          <w:tcPr>
            <w:tcW w:w="593" w:type="pct"/>
            <w:vAlign w:val="center"/>
          </w:tcPr>
          <w:p w14:paraId="53A40426" w14:textId="77777777" w:rsidR="00C55744" w:rsidRPr="00C55744" w:rsidRDefault="00C55744" w:rsidP="0074280A">
            <w:pPr>
              <w:widowControl/>
              <w:autoSpaceDE/>
              <w:autoSpaceDN/>
              <w:adjustRightInd/>
              <w:jc w:val="center"/>
              <w:rPr>
                <w:rFonts w:ascii="Calibri" w:hAnsi="Calibri" w:cs="Calibri"/>
                <w:bCs/>
                <w:sz w:val="22"/>
                <w:szCs w:val="22"/>
              </w:rPr>
            </w:pPr>
            <w:r w:rsidRPr="00C55744">
              <w:rPr>
                <w:rFonts w:ascii="Calibri" w:hAnsi="Calibri" w:cs="Calibri"/>
                <w:sz w:val="22"/>
                <w:szCs w:val="22"/>
              </w:rPr>
              <w:t>0,01€</w:t>
            </w:r>
          </w:p>
        </w:tc>
      </w:tr>
      <w:tr w:rsidR="00C55744" w:rsidRPr="00C55744" w14:paraId="1F71207B" w14:textId="77777777" w:rsidTr="00C55744">
        <w:trPr>
          <w:trHeight w:val="383"/>
          <w:jc w:val="center"/>
        </w:trPr>
        <w:tc>
          <w:tcPr>
            <w:tcW w:w="116" w:type="pct"/>
            <w:noWrap/>
            <w:vAlign w:val="center"/>
          </w:tcPr>
          <w:p w14:paraId="7116C4E9"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13</w:t>
            </w:r>
          </w:p>
        </w:tc>
        <w:tc>
          <w:tcPr>
            <w:tcW w:w="1493" w:type="pct"/>
            <w:vAlign w:val="center"/>
          </w:tcPr>
          <w:p w14:paraId="118D1C3A" w14:textId="77777777" w:rsidR="00C55744" w:rsidRPr="00C55744" w:rsidRDefault="00C55744" w:rsidP="0074280A">
            <w:pPr>
              <w:widowControl/>
              <w:autoSpaceDE/>
              <w:autoSpaceDN/>
              <w:adjustRightInd/>
              <w:jc w:val="both"/>
              <w:rPr>
                <w:rFonts w:ascii="Calibri" w:hAnsi="Calibri" w:cs="Calibri"/>
                <w:b/>
                <w:bCs/>
                <w:sz w:val="22"/>
                <w:szCs w:val="22"/>
              </w:rPr>
            </w:pPr>
            <w:r w:rsidRPr="00C55744">
              <w:rPr>
                <w:rFonts w:ascii="Calibri" w:hAnsi="Calibri" w:cs="Calibri"/>
                <w:b/>
                <w:sz w:val="22"/>
                <w:szCs w:val="22"/>
              </w:rPr>
              <w:t>Γ. &amp; Ν. ΣΙΣΚΟΣ Ο.Ε.</w:t>
            </w:r>
          </w:p>
        </w:tc>
        <w:tc>
          <w:tcPr>
            <w:tcW w:w="946" w:type="pct"/>
            <w:vAlign w:val="center"/>
          </w:tcPr>
          <w:p w14:paraId="6D80A107" w14:textId="77777777" w:rsidR="00C55744" w:rsidRPr="00C55744" w:rsidRDefault="00C55744" w:rsidP="0074280A">
            <w:pPr>
              <w:widowControl/>
              <w:autoSpaceDE/>
              <w:autoSpaceDN/>
              <w:adjustRightInd/>
              <w:rPr>
                <w:rFonts w:ascii="Calibri" w:hAnsi="Calibri" w:cs="Calibri"/>
                <w:sz w:val="22"/>
                <w:szCs w:val="22"/>
              </w:rPr>
            </w:pPr>
            <w:r w:rsidRPr="00C55744">
              <w:rPr>
                <w:rFonts w:ascii="Calibri" w:hAnsi="Calibri" w:cs="Calibri"/>
                <w:sz w:val="22"/>
                <w:szCs w:val="22"/>
              </w:rPr>
              <w:t>ΕΠΙΣΚΕΥΗ ΑΝΑΛΟΓΙΚΟΥ ΤΑΧ/ΦΟΥ ΟΧΗΜΑΤΟΣ ΚΗΙ-7307</w:t>
            </w:r>
          </w:p>
        </w:tc>
        <w:tc>
          <w:tcPr>
            <w:tcW w:w="607" w:type="pct"/>
            <w:noWrap/>
            <w:vAlign w:val="center"/>
          </w:tcPr>
          <w:p w14:paraId="7AAE8014"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16/06/2021</w:t>
            </w:r>
          </w:p>
        </w:tc>
        <w:tc>
          <w:tcPr>
            <w:tcW w:w="605" w:type="pct"/>
            <w:noWrap/>
            <w:vAlign w:val="center"/>
          </w:tcPr>
          <w:p w14:paraId="137466E5" w14:textId="77777777" w:rsidR="00C55744" w:rsidRPr="00C55744" w:rsidRDefault="00C55744" w:rsidP="0074280A">
            <w:pPr>
              <w:widowControl/>
              <w:autoSpaceDE/>
              <w:autoSpaceDN/>
              <w:adjustRightInd/>
              <w:jc w:val="center"/>
              <w:rPr>
                <w:rFonts w:ascii="Calibri" w:hAnsi="Calibri" w:cs="Calibri"/>
                <w:bCs/>
                <w:sz w:val="22"/>
                <w:szCs w:val="22"/>
              </w:rPr>
            </w:pPr>
            <w:r w:rsidRPr="00C55744">
              <w:rPr>
                <w:rFonts w:ascii="Calibri" w:hAnsi="Calibri" w:cs="Calibri"/>
                <w:sz w:val="22"/>
                <w:szCs w:val="22"/>
              </w:rPr>
              <w:t>738</w:t>
            </w:r>
          </w:p>
        </w:tc>
        <w:tc>
          <w:tcPr>
            <w:tcW w:w="640" w:type="pct"/>
            <w:gridSpan w:val="3"/>
            <w:noWrap/>
            <w:vAlign w:val="center"/>
          </w:tcPr>
          <w:p w14:paraId="739C1AC2" w14:textId="77777777" w:rsidR="00C55744" w:rsidRPr="00C55744" w:rsidRDefault="00C55744" w:rsidP="0074280A">
            <w:pPr>
              <w:widowControl/>
              <w:autoSpaceDE/>
              <w:autoSpaceDN/>
              <w:adjustRightInd/>
              <w:jc w:val="center"/>
              <w:rPr>
                <w:rFonts w:ascii="Calibri" w:hAnsi="Calibri" w:cs="Calibri"/>
                <w:bCs/>
                <w:sz w:val="22"/>
                <w:szCs w:val="22"/>
              </w:rPr>
            </w:pPr>
            <w:r w:rsidRPr="00C55744">
              <w:rPr>
                <w:rFonts w:ascii="Calibri" w:hAnsi="Calibri" w:cs="Calibri"/>
                <w:sz w:val="22"/>
                <w:szCs w:val="22"/>
              </w:rPr>
              <w:t>79,96€</w:t>
            </w:r>
          </w:p>
        </w:tc>
        <w:tc>
          <w:tcPr>
            <w:tcW w:w="593" w:type="pct"/>
            <w:vAlign w:val="center"/>
          </w:tcPr>
          <w:p w14:paraId="46BB6DD3" w14:textId="77777777" w:rsidR="00C55744" w:rsidRPr="00C55744" w:rsidRDefault="00C55744" w:rsidP="0074280A">
            <w:pPr>
              <w:widowControl/>
              <w:autoSpaceDE/>
              <w:autoSpaceDN/>
              <w:adjustRightInd/>
              <w:jc w:val="center"/>
              <w:rPr>
                <w:rFonts w:ascii="Calibri" w:hAnsi="Calibri" w:cs="Calibri"/>
                <w:bCs/>
                <w:sz w:val="22"/>
                <w:szCs w:val="22"/>
              </w:rPr>
            </w:pPr>
            <w:r w:rsidRPr="00C55744">
              <w:rPr>
                <w:rFonts w:ascii="Calibri" w:hAnsi="Calibri" w:cs="Calibri"/>
                <w:sz w:val="22"/>
                <w:szCs w:val="22"/>
              </w:rPr>
              <w:t>0,04€</w:t>
            </w:r>
          </w:p>
        </w:tc>
      </w:tr>
      <w:tr w:rsidR="00C55744" w:rsidRPr="00C55744" w14:paraId="7A4D7C1A" w14:textId="77777777" w:rsidTr="00C55744">
        <w:trPr>
          <w:trHeight w:val="383"/>
          <w:jc w:val="center"/>
        </w:trPr>
        <w:tc>
          <w:tcPr>
            <w:tcW w:w="116" w:type="pct"/>
            <w:noWrap/>
            <w:vAlign w:val="center"/>
          </w:tcPr>
          <w:p w14:paraId="51F7C694"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14</w:t>
            </w:r>
          </w:p>
        </w:tc>
        <w:tc>
          <w:tcPr>
            <w:tcW w:w="1493" w:type="pct"/>
            <w:vAlign w:val="center"/>
          </w:tcPr>
          <w:p w14:paraId="298A08F0" w14:textId="77777777" w:rsidR="00C55744" w:rsidRPr="00C55744" w:rsidRDefault="00C55744" w:rsidP="0074280A">
            <w:pPr>
              <w:widowControl/>
              <w:autoSpaceDE/>
              <w:autoSpaceDN/>
              <w:adjustRightInd/>
              <w:jc w:val="both"/>
              <w:rPr>
                <w:rFonts w:ascii="Calibri" w:hAnsi="Calibri" w:cs="Calibri"/>
                <w:b/>
                <w:bCs/>
                <w:sz w:val="22"/>
                <w:szCs w:val="22"/>
              </w:rPr>
            </w:pPr>
            <w:r w:rsidRPr="00C55744">
              <w:rPr>
                <w:rFonts w:ascii="Calibri" w:hAnsi="Calibri" w:cs="Calibri"/>
                <w:b/>
                <w:sz w:val="22"/>
                <w:szCs w:val="22"/>
              </w:rPr>
              <w:t>Γ. &amp; Ν. ΣΙΣΚΟΣ Ο.Ε.</w:t>
            </w:r>
          </w:p>
        </w:tc>
        <w:tc>
          <w:tcPr>
            <w:tcW w:w="946" w:type="pct"/>
            <w:vAlign w:val="center"/>
          </w:tcPr>
          <w:p w14:paraId="2F85AB9E" w14:textId="77777777" w:rsidR="00C55744" w:rsidRPr="00C55744" w:rsidRDefault="00C55744" w:rsidP="0074280A">
            <w:pPr>
              <w:widowControl/>
              <w:autoSpaceDE/>
              <w:autoSpaceDN/>
              <w:adjustRightInd/>
              <w:rPr>
                <w:rFonts w:ascii="Calibri" w:hAnsi="Calibri" w:cs="Calibri"/>
                <w:sz w:val="22"/>
                <w:szCs w:val="22"/>
              </w:rPr>
            </w:pPr>
            <w:r w:rsidRPr="00C55744">
              <w:rPr>
                <w:rFonts w:ascii="Calibri" w:hAnsi="Calibri" w:cs="Calibri"/>
                <w:sz w:val="22"/>
                <w:szCs w:val="22"/>
              </w:rPr>
              <w:t>ΕΠΙΣΚΕΥΗ ΑΝΑΛΟΓΙΚΟΥ ΤΑΧ/ΦΟΥ ΟΧΗΜΑΤΟΣ ΚΗΙ-9619</w:t>
            </w:r>
          </w:p>
        </w:tc>
        <w:tc>
          <w:tcPr>
            <w:tcW w:w="607" w:type="pct"/>
            <w:noWrap/>
            <w:vAlign w:val="center"/>
          </w:tcPr>
          <w:p w14:paraId="36158A5D"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16/06/2021</w:t>
            </w:r>
          </w:p>
        </w:tc>
        <w:tc>
          <w:tcPr>
            <w:tcW w:w="605" w:type="pct"/>
            <w:noWrap/>
            <w:vAlign w:val="center"/>
          </w:tcPr>
          <w:p w14:paraId="7369F3F0" w14:textId="77777777" w:rsidR="00C55744" w:rsidRPr="00C55744" w:rsidRDefault="00C55744" w:rsidP="0074280A">
            <w:pPr>
              <w:widowControl/>
              <w:autoSpaceDE/>
              <w:autoSpaceDN/>
              <w:adjustRightInd/>
              <w:jc w:val="center"/>
              <w:rPr>
                <w:rFonts w:ascii="Calibri" w:hAnsi="Calibri" w:cs="Calibri"/>
                <w:bCs/>
                <w:sz w:val="22"/>
                <w:szCs w:val="22"/>
              </w:rPr>
            </w:pPr>
            <w:r w:rsidRPr="00C55744">
              <w:rPr>
                <w:rFonts w:ascii="Calibri" w:hAnsi="Calibri" w:cs="Calibri"/>
                <w:sz w:val="22"/>
                <w:szCs w:val="22"/>
              </w:rPr>
              <w:t>739</w:t>
            </w:r>
          </w:p>
        </w:tc>
        <w:tc>
          <w:tcPr>
            <w:tcW w:w="640" w:type="pct"/>
            <w:gridSpan w:val="3"/>
            <w:noWrap/>
            <w:vAlign w:val="center"/>
          </w:tcPr>
          <w:p w14:paraId="42C03C71" w14:textId="77777777" w:rsidR="00C55744" w:rsidRPr="00C55744" w:rsidRDefault="00C55744" w:rsidP="0074280A">
            <w:pPr>
              <w:widowControl/>
              <w:autoSpaceDE/>
              <w:autoSpaceDN/>
              <w:adjustRightInd/>
              <w:jc w:val="center"/>
              <w:rPr>
                <w:rFonts w:ascii="Calibri" w:hAnsi="Calibri" w:cs="Calibri"/>
                <w:bCs/>
                <w:sz w:val="22"/>
                <w:szCs w:val="22"/>
              </w:rPr>
            </w:pPr>
            <w:r w:rsidRPr="00C55744">
              <w:rPr>
                <w:rFonts w:ascii="Calibri" w:hAnsi="Calibri" w:cs="Calibri"/>
                <w:sz w:val="22"/>
                <w:szCs w:val="22"/>
              </w:rPr>
              <w:t>29,99€</w:t>
            </w:r>
          </w:p>
        </w:tc>
        <w:tc>
          <w:tcPr>
            <w:tcW w:w="593" w:type="pct"/>
            <w:vAlign w:val="center"/>
          </w:tcPr>
          <w:p w14:paraId="63DB976F" w14:textId="77777777" w:rsidR="00C55744" w:rsidRPr="00C55744" w:rsidRDefault="00C55744" w:rsidP="0074280A">
            <w:pPr>
              <w:widowControl/>
              <w:autoSpaceDE/>
              <w:autoSpaceDN/>
              <w:adjustRightInd/>
              <w:jc w:val="center"/>
              <w:rPr>
                <w:rFonts w:ascii="Calibri" w:hAnsi="Calibri" w:cs="Calibri"/>
                <w:bCs/>
                <w:sz w:val="22"/>
                <w:szCs w:val="22"/>
              </w:rPr>
            </w:pPr>
            <w:r w:rsidRPr="00C55744">
              <w:rPr>
                <w:rFonts w:ascii="Calibri" w:hAnsi="Calibri" w:cs="Calibri"/>
                <w:sz w:val="22"/>
                <w:szCs w:val="22"/>
              </w:rPr>
              <w:t>0,01€</w:t>
            </w:r>
          </w:p>
        </w:tc>
      </w:tr>
      <w:tr w:rsidR="00C55744" w:rsidRPr="00C55744" w14:paraId="63CF5052" w14:textId="77777777" w:rsidTr="00C55744">
        <w:trPr>
          <w:trHeight w:val="383"/>
          <w:jc w:val="center"/>
        </w:trPr>
        <w:tc>
          <w:tcPr>
            <w:tcW w:w="116" w:type="pct"/>
            <w:noWrap/>
            <w:vAlign w:val="center"/>
          </w:tcPr>
          <w:p w14:paraId="099ED82D"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15</w:t>
            </w:r>
          </w:p>
        </w:tc>
        <w:tc>
          <w:tcPr>
            <w:tcW w:w="1493" w:type="pct"/>
            <w:vAlign w:val="center"/>
          </w:tcPr>
          <w:p w14:paraId="2DD7EB06" w14:textId="77777777" w:rsidR="00C55744" w:rsidRPr="00C55744" w:rsidRDefault="00C55744" w:rsidP="0074280A">
            <w:pPr>
              <w:widowControl/>
              <w:autoSpaceDE/>
              <w:autoSpaceDN/>
              <w:adjustRightInd/>
              <w:jc w:val="both"/>
              <w:rPr>
                <w:rFonts w:ascii="Calibri" w:hAnsi="Calibri" w:cs="Calibri"/>
                <w:b/>
                <w:sz w:val="22"/>
                <w:szCs w:val="22"/>
              </w:rPr>
            </w:pPr>
            <w:r w:rsidRPr="00C55744">
              <w:rPr>
                <w:rFonts w:ascii="Calibri" w:hAnsi="Calibri" w:cs="Calibri"/>
                <w:b/>
                <w:sz w:val="22"/>
                <w:szCs w:val="22"/>
              </w:rPr>
              <w:t xml:space="preserve">ΠΛΑΙΣΙΟ </w:t>
            </w:r>
            <w:r w:rsidRPr="00C55744">
              <w:rPr>
                <w:rFonts w:ascii="Calibri" w:hAnsi="Calibri" w:cs="Calibri"/>
                <w:b/>
                <w:sz w:val="22"/>
                <w:szCs w:val="22"/>
                <w:lang w:val="en-US"/>
              </w:rPr>
              <w:t>COMPUTERS</w:t>
            </w:r>
            <w:r w:rsidRPr="00C55744">
              <w:rPr>
                <w:rFonts w:ascii="Calibri" w:hAnsi="Calibri" w:cs="Calibri"/>
                <w:b/>
                <w:sz w:val="22"/>
                <w:szCs w:val="22"/>
              </w:rPr>
              <w:t xml:space="preserve"> Α.Ε.Β.Ε.</w:t>
            </w:r>
          </w:p>
        </w:tc>
        <w:tc>
          <w:tcPr>
            <w:tcW w:w="946" w:type="pct"/>
            <w:vAlign w:val="center"/>
          </w:tcPr>
          <w:p w14:paraId="4F601341" w14:textId="77777777" w:rsidR="00C55744" w:rsidRPr="00C55744" w:rsidRDefault="00C55744" w:rsidP="0074280A">
            <w:pPr>
              <w:widowControl/>
              <w:autoSpaceDE/>
              <w:autoSpaceDN/>
              <w:adjustRightInd/>
              <w:rPr>
                <w:rFonts w:ascii="Calibri" w:hAnsi="Calibri" w:cs="Calibri"/>
                <w:sz w:val="22"/>
                <w:szCs w:val="22"/>
              </w:rPr>
            </w:pPr>
            <w:r w:rsidRPr="00C55744">
              <w:rPr>
                <w:rFonts w:ascii="Calibri" w:hAnsi="Calibri" w:cs="Calibri"/>
                <w:sz w:val="22"/>
                <w:szCs w:val="22"/>
              </w:rPr>
              <w:t>ΠΡΟΜΗΘΕΙΑ ΑΡΙΘΜΟΜΗΧΑΝΗΣ ΚΑΙ ΤΗΛΕΦΩΝΙΚΗΣ ΣΥΣΚΕΥΗΣ ΓΙΑ ΤΙΣ ΑΝΑΓΚΕΣ ΤΗΣ ΟΙΚΟΝΟΜΙΚΗΣ ΥΠΗΡΕΣΙΑΣ</w:t>
            </w:r>
          </w:p>
        </w:tc>
        <w:tc>
          <w:tcPr>
            <w:tcW w:w="607" w:type="pct"/>
            <w:noWrap/>
            <w:vAlign w:val="center"/>
          </w:tcPr>
          <w:p w14:paraId="33CF88CB"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17/06/2021</w:t>
            </w:r>
          </w:p>
        </w:tc>
        <w:tc>
          <w:tcPr>
            <w:tcW w:w="605" w:type="pct"/>
            <w:noWrap/>
            <w:vAlign w:val="center"/>
          </w:tcPr>
          <w:p w14:paraId="3BBFA7F7"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4821222</w:t>
            </w:r>
          </w:p>
        </w:tc>
        <w:tc>
          <w:tcPr>
            <w:tcW w:w="640" w:type="pct"/>
            <w:gridSpan w:val="3"/>
            <w:noWrap/>
            <w:vAlign w:val="center"/>
          </w:tcPr>
          <w:p w14:paraId="429B8EDD"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128,84€</w:t>
            </w:r>
          </w:p>
        </w:tc>
        <w:tc>
          <w:tcPr>
            <w:tcW w:w="593" w:type="pct"/>
            <w:vAlign w:val="center"/>
          </w:tcPr>
          <w:p w14:paraId="64C48FD8"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0,06€</w:t>
            </w:r>
          </w:p>
        </w:tc>
      </w:tr>
      <w:tr w:rsidR="00C55744" w:rsidRPr="00C55744" w14:paraId="0CC6F51B" w14:textId="77777777" w:rsidTr="00C55744">
        <w:trPr>
          <w:trHeight w:val="383"/>
          <w:jc w:val="center"/>
        </w:trPr>
        <w:tc>
          <w:tcPr>
            <w:tcW w:w="116" w:type="pct"/>
            <w:noWrap/>
            <w:vAlign w:val="center"/>
          </w:tcPr>
          <w:p w14:paraId="2349477C" w14:textId="77777777" w:rsidR="00C55744" w:rsidRPr="00C55744" w:rsidRDefault="00C55744" w:rsidP="0074280A">
            <w:pPr>
              <w:widowControl/>
              <w:autoSpaceDE/>
              <w:autoSpaceDN/>
              <w:adjustRightInd/>
              <w:jc w:val="center"/>
              <w:rPr>
                <w:rFonts w:ascii="Calibri" w:hAnsi="Calibri" w:cs="Calibri"/>
                <w:b/>
                <w:bCs/>
                <w:sz w:val="22"/>
                <w:szCs w:val="22"/>
              </w:rPr>
            </w:pPr>
          </w:p>
          <w:p w14:paraId="4D4836E3"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16</w:t>
            </w:r>
          </w:p>
        </w:tc>
        <w:tc>
          <w:tcPr>
            <w:tcW w:w="1493" w:type="pct"/>
            <w:vAlign w:val="center"/>
          </w:tcPr>
          <w:p w14:paraId="666E904F" w14:textId="77777777" w:rsidR="00C55744" w:rsidRPr="00C55744" w:rsidRDefault="00C55744" w:rsidP="0074280A">
            <w:pPr>
              <w:widowControl/>
              <w:autoSpaceDE/>
              <w:autoSpaceDN/>
              <w:adjustRightInd/>
              <w:jc w:val="both"/>
              <w:rPr>
                <w:rFonts w:ascii="Calibri" w:hAnsi="Calibri" w:cs="Calibri"/>
                <w:b/>
                <w:sz w:val="22"/>
                <w:szCs w:val="22"/>
              </w:rPr>
            </w:pPr>
            <w:r w:rsidRPr="00C55744">
              <w:rPr>
                <w:rFonts w:ascii="Calibri" w:hAnsi="Calibri" w:cs="Calibri"/>
                <w:b/>
                <w:sz w:val="22"/>
                <w:szCs w:val="22"/>
              </w:rPr>
              <w:t>Δ.Ο.Υ. ΚΟΡΩΠΙΟΥ</w:t>
            </w:r>
          </w:p>
        </w:tc>
        <w:tc>
          <w:tcPr>
            <w:tcW w:w="946" w:type="pct"/>
            <w:vAlign w:val="center"/>
          </w:tcPr>
          <w:p w14:paraId="3AA30B7A" w14:textId="77777777" w:rsidR="00C55744" w:rsidRPr="00C55744" w:rsidRDefault="00C55744" w:rsidP="0074280A">
            <w:pPr>
              <w:widowControl/>
              <w:autoSpaceDE/>
              <w:autoSpaceDN/>
              <w:adjustRightInd/>
              <w:rPr>
                <w:rFonts w:ascii="Calibri" w:hAnsi="Calibri" w:cs="Calibri"/>
                <w:sz w:val="22"/>
                <w:szCs w:val="22"/>
              </w:rPr>
            </w:pPr>
            <w:r w:rsidRPr="00C55744">
              <w:rPr>
                <w:rFonts w:ascii="Calibri" w:hAnsi="Calibri" w:cs="Calibri"/>
                <w:sz w:val="22"/>
                <w:szCs w:val="22"/>
              </w:rPr>
              <w:t>ΠΑΡΑΒΟΛΟ ΑΝΤΙΚΑΤΑΣΤΑΣΗΣ ΑΔΕΙΑΣ ΚΥΚΛΟΦΟΡΙΑΣΤΟΥ ΟΧΗΜΑΤΟΣ ΜΕ-30416</w:t>
            </w:r>
          </w:p>
        </w:tc>
        <w:tc>
          <w:tcPr>
            <w:tcW w:w="607" w:type="pct"/>
            <w:noWrap/>
            <w:vAlign w:val="center"/>
          </w:tcPr>
          <w:p w14:paraId="1BFC2CED"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17/06/2021</w:t>
            </w:r>
          </w:p>
        </w:tc>
        <w:tc>
          <w:tcPr>
            <w:tcW w:w="605" w:type="pct"/>
            <w:noWrap/>
            <w:vAlign w:val="center"/>
          </w:tcPr>
          <w:p w14:paraId="34543F43"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3960</w:t>
            </w:r>
          </w:p>
        </w:tc>
        <w:tc>
          <w:tcPr>
            <w:tcW w:w="640" w:type="pct"/>
            <w:gridSpan w:val="3"/>
            <w:noWrap/>
            <w:vAlign w:val="center"/>
          </w:tcPr>
          <w:p w14:paraId="1F0BCBE7"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75,00€</w:t>
            </w:r>
          </w:p>
        </w:tc>
        <w:tc>
          <w:tcPr>
            <w:tcW w:w="593" w:type="pct"/>
            <w:vAlign w:val="center"/>
          </w:tcPr>
          <w:p w14:paraId="229A193D" w14:textId="77777777" w:rsidR="00C55744" w:rsidRPr="00C55744" w:rsidRDefault="00C55744" w:rsidP="0074280A">
            <w:pPr>
              <w:widowControl/>
              <w:autoSpaceDE/>
              <w:autoSpaceDN/>
              <w:adjustRightInd/>
              <w:jc w:val="center"/>
              <w:rPr>
                <w:rFonts w:ascii="Calibri" w:hAnsi="Calibri" w:cs="Calibri"/>
                <w:sz w:val="22"/>
                <w:szCs w:val="22"/>
              </w:rPr>
            </w:pPr>
          </w:p>
        </w:tc>
      </w:tr>
      <w:tr w:rsidR="00C55744" w:rsidRPr="00C55744" w14:paraId="11814DD6" w14:textId="77777777" w:rsidTr="00C55744">
        <w:trPr>
          <w:trHeight w:val="383"/>
          <w:jc w:val="center"/>
        </w:trPr>
        <w:tc>
          <w:tcPr>
            <w:tcW w:w="116" w:type="pct"/>
            <w:noWrap/>
            <w:vAlign w:val="center"/>
          </w:tcPr>
          <w:p w14:paraId="47B5CC46"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17</w:t>
            </w:r>
          </w:p>
        </w:tc>
        <w:tc>
          <w:tcPr>
            <w:tcW w:w="1493" w:type="pct"/>
            <w:vAlign w:val="center"/>
          </w:tcPr>
          <w:p w14:paraId="246A6D80" w14:textId="77777777" w:rsidR="00C55744" w:rsidRPr="00C55744" w:rsidRDefault="00C55744" w:rsidP="0074280A">
            <w:pPr>
              <w:widowControl/>
              <w:autoSpaceDE/>
              <w:autoSpaceDN/>
              <w:adjustRightInd/>
              <w:jc w:val="both"/>
              <w:rPr>
                <w:rFonts w:ascii="Calibri" w:hAnsi="Calibri" w:cs="Calibri"/>
                <w:b/>
                <w:sz w:val="22"/>
                <w:szCs w:val="22"/>
              </w:rPr>
            </w:pPr>
            <w:r w:rsidRPr="00C55744">
              <w:rPr>
                <w:rFonts w:ascii="Calibri" w:hAnsi="Calibri" w:cs="Calibri"/>
                <w:b/>
                <w:sz w:val="22"/>
                <w:szCs w:val="22"/>
              </w:rPr>
              <w:t>ΚΩΛΕΤΣΗΣ ΤΗΛΕΜΑΧΟΣ</w:t>
            </w:r>
          </w:p>
        </w:tc>
        <w:tc>
          <w:tcPr>
            <w:tcW w:w="946" w:type="pct"/>
            <w:vAlign w:val="center"/>
          </w:tcPr>
          <w:p w14:paraId="21F799B3" w14:textId="77777777" w:rsidR="00C55744" w:rsidRPr="00C55744" w:rsidRDefault="00C55744" w:rsidP="0074280A">
            <w:pPr>
              <w:widowControl/>
              <w:autoSpaceDE/>
              <w:autoSpaceDN/>
              <w:adjustRightInd/>
              <w:rPr>
                <w:rFonts w:ascii="Calibri" w:hAnsi="Calibri" w:cs="Calibri"/>
                <w:sz w:val="22"/>
                <w:szCs w:val="22"/>
              </w:rPr>
            </w:pPr>
            <w:r w:rsidRPr="00C55744">
              <w:rPr>
                <w:rFonts w:ascii="Calibri" w:hAnsi="Calibri" w:cs="Calibri"/>
                <w:sz w:val="22"/>
                <w:szCs w:val="22"/>
              </w:rPr>
              <w:t>ΕΛΕΓΧΟΣ ΤΙΤΛΩΝ ΣΤΟ ΥΠΟΘΗΚΟΦΥΛΑΚΙΟ ΚΕΡΑΤΕΑΣ</w:t>
            </w:r>
          </w:p>
        </w:tc>
        <w:tc>
          <w:tcPr>
            <w:tcW w:w="607" w:type="pct"/>
            <w:noWrap/>
            <w:vAlign w:val="center"/>
          </w:tcPr>
          <w:p w14:paraId="32D02578"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18/06/2021</w:t>
            </w:r>
          </w:p>
        </w:tc>
        <w:tc>
          <w:tcPr>
            <w:tcW w:w="605" w:type="pct"/>
            <w:noWrap/>
            <w:vAlign w:val="center"/>
          </w:tcPr>
          <w:p w14:paraId="763A4455"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156</w:t>
            </w:r>
          </w:p>
        </w:tc>
        <w:tc>
          <w:tcPr>
            <w:tcW w:w="640" w:type="pct"/>
            <w:gridSpan w:val="3"/>
            <w:noWrap/>
            <w:vAlign w:val="center"/>
          </w:tcPr>
          <w:p w14:paraId="345C659E"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415,75€</w:t>
            </w:r>
          </w:p>
        </w:tc>
        <w:tc>
          <w:tcPr>
            <w:tcW w:w="593" w:type="pct"/>
            <w:vAlign w:val="center"/>
          </w:tcPr>
          <w:p w14:paraId="57B3383D"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80,25€</w:t>
            </w:r>
          </w:p>
        </w:tc>
      </w:tr>
      <w:tr w:rsidR="00C55744" w:rsidRPr="00C55744" w14:paraId="17640277" w14:textId="77777777" w:rsidTr="00C55744">
        <w:trPr>
          <w:trHeight w:val="383"/>
          <w:jc w:val="center"/>
        </w:trPr>
        <w:tc>
          <w:tcPr>
            <w:tcW w:w="116" w:type="pct"/>
            <w:noWrap/>
            <w:vAlign w:val="center"/>
          </w:tcPr>
          <w:p w14:paraId="2893BDC5"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18</w:t>
            </w:r>
          </w:p>
        </w:tc>
        <w:tc>
          <w:tcPr>
            <w:tcW w:w="1493" w:type="pct"/>
            <w:vAlign w:val="center"/>
          </w:tcPr>
          <w:p w14:paraId="46E3FCCB" w14:textId="77777777" w:rsidR="00C55744" w:rsidRPr="00C55744" w:rsidRDefault="00C55744" w:rsidP="0074280A">
            <w:pPr>
              <w:widowControl/>
              <w:autoSpaceDE/>
              <w:autoSpaceDN/>
              <w:adjustRightInd/>
              <w:jc w:val="both"/>
              <w:rPr>
                <w:rFonts w:ascii="Calibri" w:hAnsi="Calibri" w:cs="Calibri"/>
                <w:b/>
                <w:sz w:val="22"/>
                <w:szCs w:val="22"/>
              </w:rPr>
            </w:pPr>
            <w:r w:rsidRPr="00C55744">
              <w:rPr>
                <w:rFonts w:ascii="Calibri" w:hAnsi="Calibri" w:cs="Calibri"/>
                <w:b/>
                <w:sz w:val="22"/>
                <w:szCs w:val="22"/>
              </w:rPr>
              <w:t xml:space="preserve">ΠΛΑΙΣΙΟ </w:t>
            </w:r>
            <w:r w:rsidRPr="00C55744">
              <w:rPr>
                <w:rFonts w:ascii="Calibri" w:hAnsi="Calibri" w:cs="Calibri"/>
                <w:b/>
                <w:sz w:val="22"/>
                <w:szCs w:val="22"/>
                <w:lang w:val="en-US"/>
              </w:rPr>
              <w:t>COMPUTERS</w:t>
            </w:r>
            <w:r w:rsidRPr="00C55744">
              <w:rPr>
                <w:rFonts w:ascii="Calibri" w:hAnsi="Calibri" w:cs="Calibri"/>
                <w:b/>
                <w:sz w:val="22"/>
                <w:szCs w:val="22"/>
              </w:rPr>
              <w:t xml:space="preserve"> Α.Ε.Β.Ε.</w:t>
            </w:r>
          </w:p>
        </w:tc>
        <w:tc>
          <w:tcPr>
            <w:tcW w:w="946" w:type="pct"/>
            <w:vAlign w:val="center"/>
          </w:tcPr>
          <w:p w14:paraId="3365C380" w14:textId="77777777" w:rsidR="00C55744" w:rsidRPr="00C55744" w:rsidRDefault="00C55744" w:rsidP="0074280A">
            <w:pPr>
              <w:widowControl/>
              <w:autoSpaceDE/>
              <w:autoSpaceDN/>
              <w:adjustRightInd/>
              <w:rPr>
                <w:rFonts w:ascii="Calibri" w:hAnsi="Calibri" w:cs="Calibri"/>
                <w:sz w:val="22"/>
                <w:szCs w:val="22"/>
              </w:rPr>
            </w:pPr>
            <w:r w:rsidRPr="00C55744">
              <w:rPr>
                <w:rFonts w:ascii="Calibri" w:hAnsi="Calibri" w:cs="Calibri"/>
                <w:sz w:val="22"/>
                <w:szCs w:val="22"/>
              </w:rPr>
              <w:t>ΠΡΟΜΗΘΕΙΑ ΑΝΑΛΩΣΙΜΩΝ</w:t>
            </w:r>
          </w:p>
        </w:tc>
        <w:tc>
          <w:tcPr>
            <w:tcW w:w="607" w:type="pct"/>
            <w:noWrap/>
            <w:vAlign w:val="center"/>
          </w:tcPr>
          <w:p w14:paraId="6209D17A"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24/06/2021</w:t>
            </w:r>
          </w:p>
        </w:tc>
        <w:tc>
          <w:tcPr>
            <w:tcW w:w="605" w:type="pct"/>
            <w:noWrap/>
            <w:vAlign w:val="center"/>
          </w:tcPr>
          <w:p w14:paraId="2DB61634"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4827732</w:t>
            </w:r>
          </w:p>
        </w:tc>
        <w:tc>
          <w:tcPr>
            <w:tcW w:w="640" w:type="pct"/>
            <w:gridSpan w:val="3"/>
            <w:noWrap/>
            <w:vAlign w:val="center"/>
          </w:tcPr>
          <w:p w14:paraId="3D7E9D69"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66,73€</w:t>
            </w:r>
          </w:p>
        </w:tc>
        <w:tc>
          <w:tcPr>
            <w:tcW w:w="593" w:type="pct"/>
            <w:vAlign w:val="center"/>
          </w:tcPr>
          <w:p w14:paraId="3D699ACA" w14:textId="77777777" w:rsidR="00C55744" w:rsidRPr="00C55744" w:rsidRDefault="00C55744" w:rsidP="0074280A">
            <w:pPr>
              <w:widowControl/>
              <w:autoSpaceDE/>
              <w:autoSpaceDN/>
              <w:adjustRightInd/>
              <w:jc w:val="center"/>
              <w:rPr>
                <w:rFonts w:ascii="Calibri" w:hAnsi="Calibri" w:cs="Calibri"/>
                <w:sz w:val="22"/>
                <w:szCs w:val="22"/>
              </w:rPr>
            </w:pPr>
            <w:r w:rsidRPr="00C55744">
              <w:rPr>
                <w:rFonts w:ascii="Calibri" w:hAnsi="Calibri" w:cs="Calibri"/>
                <w:sz w:val="22"/>
                <w:szCs w:val="22"/>
              </w:rPr>
              <w:t>0,03€</w:t>
            </w:r>
          </w:p>
        </w:tc>
      </w:tr>
      <w:tr w:rsidR="00C55744" w:rsidRPr="00C55744" w14:paraId="7DCE918A" w14:textId="77777777" w:rsidTr="00C55744">
        <w:trPr>
          <w:trHeight w:val="383"/>
          <w:jc w:val="center"/>
        </w:trPr>
        <w:tc>
          <w:tcPr>
            <w:tcW w:w="3767" w:type="pct"/>
            <w:gridSpan w:val="5"/>
            <w:noWrap/>
            <w:vAlign w:val="center"/>
          </w:tcPr>
          <w:p w14:paraId="72BF42DA" w14:textId="77777777" w:rsidR="00C55744" w:rsidRPr="00C55744" w:rsidRDefault="00C55744" w:rsidP="0074280A">
            <w:pPr>
              <w:widowControl/>
              <w:autoSpaceDE/>
              <w:autoSpaceDN/>
              <w:adjustRightInd/>
              <w:jc w:val="center"/>
              <w:rPr>
                <w:rFonts w:ascii="Calibri" w:hAnsi="Calibri" w:cs="Calibri"/>
                <w:b/>
                <w:sz w:val="22"/>
                <w:szCs w:val="22"/>
              </w:rPr>
            </w:pPr>
            <w:r w:rsidRPr="00C55744">
              <w:rPr>
                <w:rFonts w:ascii="Calibri" w:hAnsi="Calibri" w:cs="Calibri"/>
                <w:b/>
                <w:sz w:val="22"/>
                <w:szCs w:val="22"/>
              </w:rPr>
              <w:t>ΣΥΝΟΛΟ</w:t>
            </w:r>
          </w:p>
        </w:tc>
        <w:tc>
          <w:tcPr>
            <w:tcW w:w="640" w:type="pct"/>
            <w:gridSpan w:val="3"/>
            <w:noWrap/>
            <w:vAlign w:val="center"/>
          </w:tcPr>
          <w:p w14:paraId="2E74AB2B" w14:textId="77777777" w:rsidR="00C55744" w:rsidRPr="00C55744" w:rsidRDefault="00C55744" w:rsidP="0074280A">
            <w:pPr>
              <w:widowControl/>
              <w:autoSpaceDE/>
              <w:autoSpaceDN/>
              <w:adjustRightInd/>
              <w:jc w:val="center"/>
              <w:rPr>
                <w:rFonts w:ascii="Calibri" w:hAnsi="Calibri" w:cs="Calibri"/>
                <w:b/>
                <w:sz w:val="22"/>
                <w:szCs w:val="22"/>
              </w:rPr>
            </w:pPr>
            <w:r w:rsidRPr="00C55744">
              <w:rPr>
                <w:rFonts w:ascii="Calibri" w:hAnsi="Calibri" w:cs="Calibri"/>
                <w:b/>
                <w:sz w:val="22"/>
                <w:szCs w:val="22"/>
              </w:rPr>
              <w:t>3.753,33€</w:t>
            </w:r>
          </w:p>
        </w:tc>
        <w:tc>
          <w:tcPr>
            <w:tcW w:w="593" w:type="pct"/>
            <w:vAlign w:val="center"/>
          </w:tcPr>
          <w:p w14:paraId="4CD761C5" w14:textId="77777777" w:rsidR="00C55744" w:rsidRPr="00C55744" w:rsidRDefault="00C55744" w:rsidP="0074280A">
            <w:pPr>
              <w:widowControl/>
              <w:autoSpaceDE/>
              <w:autoSpaceDN/>
              <w:adjustRightInd/>
              <w:jc w:val="center"/>
              <w:rPr>
                <w:rFonts w:ascii="Calibri" w:hAnsi="Calibri" w:cs="Calibri"/>
                <w:b/>
                <w:bCs/>
                <w:sz w:val="22"/>
                <w:szCs w:val="22"/>
              </w:rPr>
            </w:pPr>
            <w:r w:rsidRPr="00C55744">
              <w:rPr>
                <w:rFonts w:ascii="Calibri" w:hAnsi="Calibri" w:cs="Calibri"/>
                <w:b/>
                <w:bCs/>
                <w:sz w:val="22"/>
                <w:szCs w:val="22"/>
              </w:rPr>
              <w:t>225,76€</w:t>
            </w:r>
          </w:p>
        </w:tc>
      </w:tr>
      <w:tr w:rsidR="00C55744" w:rsidRPr="00C55744" w14:paraId="251F24DD" w14:textId="77777777" w:rsidTr="00C55744">
        <w:trPr>
          <w:trHeight w:val="383"/>
          <w:jc w:val="center"/>
        </w:trPr>
        <w:tc>
          <w:tcPr>
            <w:tcW w:w="3767" w:type="pct"/>
            <w:gridSpan w:val="5"/>
            <w:noWrap/>
            <w:vAlign w:val="center"/>
          </w:tcPr>
          <w:p w14:paraId="78B24634" w14:textId="77777777" w:rsidR="00C55744" w:rsidRPr="00C55744" w:rsidRDefault="00C55744" w:rsidP="0074280A">
            <w:pPr>
              <w:widowControl/>
              <w:autoSpaceDE/>
              <w:autoSpaceDN/>
              <w:adjustRightInd/>
              <w:jc w:val="center"/>
              <w:rPr>
                <w:rFonts w:ascii="Calibri" w:hAnsi="Calibri" w:cs="Calibri"/>
                <w:b/>
                <w:sz w:val="22"/>
                <w:szCs w:val="22"/>
              </w:rPr>
            </w:pPr>
            <w:r w:rsidRPr="00C55744">
              <w:rPr>
                <w:rFonts w:ascii="Calibri" w:hAnsi="Calibri" w:cs="Calibri"/>
                <w:b/>
                <w:sz w:val="22"/>
                <w:szCs w:val="22"/>
              </w:rPr>
              <w:t>ΥΠΟΛΟΙΠΟ</w:t>
            </w:r>
          </w:p>
        </w:tc>
        <w:tc>
          <w:tcPr>
            <w:tcW w:w="640" w:type="pct"/>
            <w:gridSpan w:val="3"/>
            <w:noWrap/>
            <w:vAlign w:val="center"/>
          </w:tcPr>
          <w:p w14:paraId="6A3C2875" w14:textId="77777777" w:rsidR="00C55744" w:rsidRPr="00C55744" w:rsidRDefault="00C55744" w:rsidP="0074280A">
            <w:pPr>
              <w:widowControl/>
              <w:autoSpaceDE/>
              <w:autoSpaceDN/>
              <w:adjustRightInd/>
              <w:jc w:val="center"/>
              <w:rPr>
                <w:rFonts w:ascii="Calibri" w:hAnsi="Calibri" w:cs="Calibri"/>
                <w:b/>
                <w:sz w:val="22"/>
                <w:szCs w:val="22"/>
              </w:rPr>
            </w:pPr>
            <w:r w:rsidRPr="00C55744">
              <w:rPr>
                <w:rFonts w:ascii="Calibri" w:hAnsi="Calibri" w:cs="Calibri"/>
                <w:b/>
                <w:sz w:val="22"/>
                <w:szCs w:val="22"/>
              </w:rPr>
              <w:t>20,91€</w:t>
            </w:r>
          </w:p>
        </w:tc>
        <w:tc>
          <w:tcPr>
            <w:tcW w:w="593" w:type="pct"/>
            <w:vAlign w:val="center"/>
          </w:tcPr>
          <w:p w14:paraId="20E8FC2E" w14:textId="77777777" w:rsidR="00C55744" w:rsidRPr="00C55744" w:rsidRDefault="00C55744" w:rsidP="0074280A">
            <w:pPr>
              <w:widowControl/>
              <w:autoSpaceDE/>
              <w:autoSpaceDN/>
              <w:adjustRightInd/>
              <w:jc w:val="center"/>
              <w:rPr>
                <w:rFonts w:ascii="Calibri" w:hAnsi="Calibri" w:cs="Calibri"/>
                <w:b/>
                <w:bCs/>
                <w:sz w:val="22"/>
                <w:szCs w:val="22"/>
              </w:rPr>
            </w:pPr>
          </w:p>
        </w:tc>
      </w:tr>
      <w:tr w:rsidR="00C55744" w:rsidRPr="00C55744" w14:paraId="4FF7BC35" w14:textId="77777777" w:rsidTr="00C55744">
        <w:trPr>
          <w:trHeight w:val="383"/>
          <w:jc w:val="center"/>
        </w:trPr>
        <w:tc>
          <w:tcPr>
            <w:tcW w:w="3767" w:type="pct"/>
            <w:gridSpan w:val="5"/>
            <w:noWrap/>
            <w:vAlign w:val="center"/>
          </w:tcPr>
          <w:p w14:paraId="36D5F5F2" w14:textId="77777777" w:rsidR="00C55744" w:rsidRPr="00C55744" w:rsidRDefault="00C55744" w:rsidP="0074280A">
            <w:pPr>
              <w:widowControl/>
              <w:autoSpaceDE/>
              <w:autoSpaceDN/>
              <w:adjustRightInd/>
              <w:jc w:val="center"/>
              <w:rPr>
                <w:rFonts w:ascii="Calibri" w:hAnsi="Calibri" w:cs="Calibri"/>
                <w:b/>
                <w:sz w:val="22"/>
                <w:szCs w:val="22"/>
              </w:rPr>
            </w:pPr>
            <w:r w:rsidRPr="00C55744">
              <w:rPr>
                <w:rFonts w:ascii="Calibri" w:hAnsi="Calibri" w:cs="Calibri"/>
                <w:b/>
                <w:sz w:val="22"/>
                <w:szCs w:val="22"/>
              </w:rPr>
              <w:t>ΕΠΙΣΤΡΟΦΗ ΠΟΣΟΥ</w:t>
            </w:r>
          </w:p>
        </w:tc>
        <w:tc>
          <w:tcPr>
            <w:tcW w:w="640" w:type="pct"/>
            <w:gridSpan w:val="3"/>
            <w:noWrap/>
            <w:vAlign w:val="center"/>
          </w:tcPr>
          <w:p w14:paraId="49491F94" w14:textId="77777777" w:rsidR="00C55744" w:rsidRPr="00C55744" w:rsidRDefault="00C55744" w:rsidP="0074280A">
            <w:pPr>
              <w:widowControl/>
              <w:autoSpaceDE/>
              <w:autoSpaceDN/>
              <w:adjustRightInd/>
              <w:jc w:val="center"/>
              <w:rPr>
                <w:rFonts w:ascii="Calibri" w:hAnsi="Calibri" w:cs="Calibri"/>
                <w:b/>
                <w:sz w:val="22"/>
                <w:szCs w:val="22"/>
              </w:rPr>
            </w:pPr>
            <w:r w:rsidRPr="00C55744">
              <w:rPr>
                <w:rFonts w:ascii="Calibri" w:hAnsi="Calibri" w:cs="Calibri"/>
                <w:b/>
                <w:sz w:val="22"/>
                <w:szCs w:val="22"/>
              </w:rPr>
              <w:t>246,67€</w:t>
            </w:r>
          </w:p>
        </w:tc>
        <w:tc>
          <w:tcPr>
            <w:tcW w:w="593" w:type="pct"/>
            <w:vAlign w:val="center"/>
          </w:tcPr>
          <w:p w14:paraId="154D425E" w14:textId="77777777" w:rsidR="00C55744" w:rsidRPr="00C55744" w:rsidRDefault="00C55744" w:rsidP="0074280A">
            <w:pPr>
              <w:widowControl/>
              <w:autoSpaceDE/>
              <w:autoSpaceDN/>
              <w:adjustRightInd/>
              <w:jc w:val="center"/>
              <w:rPr>
                <w:rFonts w:ascii="Calibri" w:hAnsi="Calibri" w:cs="Calibri"/>
                <w:b/>
                <w:bCs/>
                <w:sz w:val="22"/>
                <w:szCs w:val="22"/>
              </w:rPr>
            </w:pPr>
          </w:p>
        </w:tc>
      </w:tr>
    </w:tbl>
    <w:p w14:paraId="6DFC0F99" w14:textId="77777777" w:rsidR="00C55744" w:rsidRPr="00B8428E" w:rsidRDefault="00C55744" w:rsidP="00C55744">
      <w:pPr>
        <w:spacing w:line="360" w:lineRule="auto"/>
        <w:rPr>
          <w:rFonts w:ascii="Calibri" w:hAnsi="Calibri" w:cs="Calibri"/>
          <w:b/>
          <w:sz w:val="22"/>
          <w:szCs w:val="22"/>
        </w:rPr>
      </w:pPr>
    </w:p>
    <w:p w14:paraId="79EF5252" w14:textId="77777777" w:rsidR="00C55744" w:rsidRPr="004C66DC" w:rsidRDefault="00C55744" w:rsidP="00C55744">
      <w:pPr>
        <w:tabs>
          <w:tab w:val="left" w:pos="1185"/>
        </w:tabs>
        <w:spacing w:line="360" w:lineRule="auto"/>
        <w:jc w:val="both"/>
        <w:rPr>
          <w:rFonts w:ascii="Calibri" w:hAnsi="Calibri" w:cs="Calibri"/>
          <w:bCs/>
          <w:sz w:val="22"/>
          <w:szCs w:val="22"/>
        </w:rPr>
      </w:pPr>
      <w:r w:rsidRPr="004C66DC">
        <w:rPr>
          <w:rFonts w:ascii="Calibri" w:hAnsi="Calibri" w:cs="Calibri"/>
          <w:bCs/>
          <w:sz w:val="22"/>
          <w:szCs w:val="22"/>
        </w:rPr>
        <w:t xml:space="preserve">Κατόπιν των ανωτέρω, ο κος </w:t>
      </w:r>
      <w:r>
        <w:rPr>
          <w:rFonts w:ascii="Calibri" w:hAnsi="Calibri" w:cs="Calibri"/>
          <w:bCs/>
          <w:sz w:val="22"/>
          <w:szCs w:val="22"/>
        </w:rPr>
        <w:t>Π</w:t>
      </w:r>
      <w:r w:rsidRPr="004C66DC">
        <w:rPr>
          <w:rFonts w:ascii="Calibri" w:hAnsi="Calibri" w:cs="Calibri"/>
          <w:bCs/>
          <w:sz w:val="22"/>
          <w:szCs w:val="22"/>
        </w:rPr>
        <w:t xml:space="preserve">ρόεδρος κάλεσε τα μέλη </w:t>
      </w:r>
      <w:r>
        <w:rPr>
          <w:rFonts w:ascii="Calibri" w:hAnsi="Calibri" w:cs="Calibri"/>
          <w:bCs/>
          <w:sz w:val="22"/>
          <w:szCs w:val="22"/>
        </w:rPr>
        <w:t>της Οικονομικής Επιτροπής να αποφασίσουν σχετικά.</w:t>
      </w:r>
    </w:p>
    <w:p w14:paraId="6D3609CC" w14:textId="77777777" w:rsidR="00C55744" w:rsidRPr="008D16B2" w:rsidRDefault="00C55744" w:rsidP="00C55744">
      <w:pPr>
        <w:spacing w:line="360" w:lineRule="auto"/>
        <w:jc w:val="center"/>
        <w:rPr>
          <w:rFonts w:ascii="Calibri" w:hAnsi="Calibri" w:cs="Calibri"/>
          <w:b/>
          <w:sz w:val="22"/>
          <w:szCs w:val="22"/>
        </w:rPr>
      </w:pPr>
      <w:r w:rsidRPr="008D16B2">
        <w:rPr>
          <w:rFonts w:ascii="Calibri" w:hAnsi="Calibri" w:cs="Calibri"/>
          <w:b/>
          <w:sz w:val="22"/>
          <w:szCs w:val="22"/>
        </w:rPr>
        <w:t>Η Οικονομική Επιτροπή</w:t>
      </w:r>
    </w:p>
    <w:p w14:paraId="4D22DA9C" w14:textId="77777777" w:rsidR="00C55744" w:rsidRPr="008D16B2" w:rsidRDefault="00C55744" w:rsidP="00C55744">
      <w:pPr>
        <w:spacing w:line="360" w:lineRule="auto"/>
        <w:jc w:val="both"/>
        <w:rPr>
          <w:rFonts w:ascii="Calibri" w:hAnsi="Calibri" w:cs="Calibri"/>
          <w:sz w:val="22"/>
          <w:szCs w:val="22"/>
        </w:rPr>
      </w:pPr>
      <w:r w:rsidRPr="008D16B2">
        <w:rPr>
          <w:rFonts w:ascii="Calibri" w:hAnsi="Calibri" w:cs="Calibri"/>
          <w:sz w:val="22"/>
          <w:szCs w:val="22"/>
        </w:rPr>
        <w:t xml:space="preserve">αφού άκουσε την εισήγηση του κου </w:t>
      </w:r>
      <w:r>
        <w:rPr>
          <w:rFonts w:ascii="Calibri" w:hAnsi="Calibri" w:cs="Calibri"/>
          <w:sz w:val="22"/>
          <w:szCs w:val="22"/>
        </w:rPr>
        <w:t>Πρ</w:t>
      </w:r>
      <w:r w:rsidRPr="008D16B2">
        <w:rPr>
          <w:rFonts w:ascii="Calibri" w:hAnsi="Calibri" w:cs="Calibri"/>
          <w:sz w:val="22"/>
          <w:szCs w:val="22"/>
        </w:rPr>
        <w:t>οέδρου, έλαβε υπόψη:</w:t>
      </w:r>
    </w:p>
    <w:p w14:paraId="4D29641E" w14:textId="77777777" w:rsidR="00C55744" w:rsidRPr="00A759FC" w:rsidRDefault="00C55744" w:rsidP="00C06513">
      <w:pPr>
        <w:pStyle w:val="a8"/>
        <w:numPr>
          <w:ilvl w:val="0"/>
          <w:numId w:val="2"/>
        </w:numPr>
        <w:spacing w:line="360" w:lineRule="auto"/>
        <w:ind w:left="57" w:firstLine="113"/>
        <w:jc w:val="both"/>
        <w:rPr>
          <w:rFonts w:ascii="Calibri" w:hAnsi="Calibri" w:cs="Calibri"/>
          <w:sz w:val="22"/>
          <w:szCs w:val="22"/>
        </w:rPr>
      </w:pPr>
      <w:r w:rsidRPr="00A759FC">
        <w:rPr>
          <w:rFonts w:ascii="Calibri" w:hAnsi="Calibri" w:cs="Calibri"/>
          <w:sz w:val="22"/>
          <w:szCs w:val="22"/>
        </w:rPr>
        <w:t>το άρθρο του Β.Δ/τος 17-5/15-6-59 (ΦΕΚ 114/59 τεύχος Α')</w:t>
      </w:r>
    </w:p>
    <w:p w14:paraId="47F2BDBF" w14:textId="77777777" w:rsidR="00C55744" w:rsidRPr="00A759FC" w:rsidRDefault="00C55744" w:rsidP="00C06513">
      <w:pPr>
        <w:widowControl/>
        <w:numPr>
          <w:ilvl w:val="0"/>
          <w:numId w:val="2"/>
        </w:numPr>
        <w:autoSpaceDE/>
        <w:autoSpaceDN/>
        <w:adjustRightInd/>
        <w:spacing w:line="360" w:lineRule="auto"/>
        <w:ind w:left="57" w:firstLine="113"/>
        <w:jc w:val="both"/>
        <w:rPr>
          <w:rFonts w:ascii="Calibri" w:hAnsi="Calibri" w:cs="Calibri"/>
          <w:sz w:val="22"/>
          <w:szCs w:val="22"/>
        </w:rPr>
      </w:pPr>
      <w:r w:rsidRPr="00A759FC">
        <w:rPr>
          <w:rFonts w:ascii="Calibri" w:hAnsi="Calibri" w:cs="Calibri"/>
          <w:sz w:val="22"/>
          <w:szCs w:val="22"/>
        </w:rPr>
        <w:t>τις διατάξεις του άρθρου 173 του Ν.3463/2006</w:t>
      </w:r>
    </w:p>
    <w:p w14:paraId="466622FA" w14:textId="77777777" w:rsidR="00C55744" w:rsidRPr="00A759FC" w:rsidRDefault="00C55744" w:rsidP="00C06513">
      <w:pPr>
        <w:widowControl/>
        <w:numPr>
          <w:ilvl w:val="0"/>
          <w:numId w:val="2"/>
        </w:numPr>
        <w:autoSpaceDE/>
        <w:autoSpaceDN/>
        <w:adjustRightInd/>
        <w:spacing w:line="360" w:lineRule="auto"/>
        <w:ind w:left="57" w:firstLine="113"/>
        <w:jc w:val="both"/>
        <w:rPr>
          <w:rFonts w:ascii="Calibri" w:hAnsi="Calibri" w:cs="Calibri"/>
          <w:sz w:val="22"/>
          <w:szCs w:val="22"/>
        </w:rPr>
      </w:pPr>
      <w:r w:rsidRPr="00A759FC">
        <w:rPr>
          <w:rFonts w:ascii="Calibri" w:hAnsi="Calibri" w:cs="Calibri"/>
          <w:sz w:val="22"/>
          <w:szCs w:val="22"/>
        </w:rPr>
        <w:t>τις διατάξεις του Π.Δ/τος 80/2016</w:t>
      </w:r>
    </w:p>
    <w:p w14:paraId="57589B73" w14:textId="77777777" w:rsidR="00C55744" w:rsidRPr="00A759FC" w:rsidRDefault="00C55744" w:rsidP="00C06513">
      <w:pPr>
        <w:pStyle w:val="a8"/>
        <w:numPr>
          <w:ilvl w:val="0"/>
          <w:numId w:val="2"/>
        </w:numPr>
        <w:spacing w:line="360" w:lineRule="auto"/>
        <w:ind w:left="57" w:firstLine="113"/>
        <w:jc w:val="both"/>
        <w:rPr>
          <w:rFonts w:ascii="Calibri" w:hAnsi="Calibri" w:cs="Calibri"/>
          <w:sz w:val="22"/>
          <w:szCs w:val="22"/>
        </w:rPr>
      </w:pPr>
      <w:r w:rsidRPr="00A759FC">
        <w:rPr>
          <w:rFonts w:ascii="Calibri" w:hAnsi="Calibri" w:cs="Calibri"/>
          <w:sz w:val="22"/>
          <w:szCs w:val="22"/>
        </w:rPr>
        <w:t>την αριθμ.</w:t>
      </w:r>
      <w:r>
        <w:rPr>
          <w:rFonts w:ascii="Calibri" w:hAnsi="Calibri" w:cs="Calibri"/>
          <w:sz w:val="22"/>
          <w:szCs w:val="22"/>
        </w:rPr>
        <w:t>60/2021</w:t>
      </w:r>
      <w:r w:rsidRPr="00A759FC">
        <w:rPr>
          <w:rFonts w:ascii="Calibri" w:hAnsi="Calibri" w:cs="Calibri"/>
          <w:sz w:val="22"/>
          <w:szCs w:val="22"/>
        </w:rPr>
        <w:t xml:space="preserve"> απόφαση Οικονομικής Επιτροπής με την οποία έγινε η σύσταση της πάγιας προκαταβολής και ο ορισμός υπολόγου υπαλλήλου</w:t>
      </w:r>
    </w:p>
    <w:p w14:paraId="7D506151" w14:textId="77777777" w:rsidR="00C55744" w:rsidRPr="00A759FC" w:rsidRDefault="00C55744" w:rsidP="00C06513">
      <w:pPr>
        <w:pStyle w:val="a8"/>
        <w:numPr>
          <w:ilvl w:val="0"/>
          <w:numId w:val="2"/>
        </w:numPr>
        <w:spacing w:line="360" w:lineRule="auto"/>
        <w:ind w:left="57" w:firstLine="113"/>
        <w:jc w:val="both"/>
        <w:rPr>
          <w:rFonts w:ascii="Calibri" w:hAnsi="Calibri" w:cs="Calibri"/>
          <w:sz w:val="22"/>
          <w:szCs w:val="22"/>
        </w:rPr>
      </w:pPr>
      <w:r w:rsidRPr="00A759FC">
        <w:rPr>
          <w:rFonts w:ascii="Calibri" w:hAnsi="Calibri" w:cs="Calibri"/>
          <w:sz w:val="22"/>
          <w:szCs w:val="22"/>
        </w:rPr>
        <w:t>την αρ. πρωτ:</w:t>
      </w:r>
      <w:r>
        <w:rPr>
          <w:rFonts w:ascii="Calibri" w:hAnsi="Calibri" w:cs="Calibri"/>
          <w:sz w:val="22"/>
          <w:szCs w:val="22"/>
        </w:rPr>
        <w:t xml:space="preserve"> 10094/24.06.2021 </w:t>
      </w:r>
      <w:r w:rsidRPr="00A759FC">
        <w:rPr>
          <w:rFonts w:ascii="Calibri" w:hAnsi="Calibri" w:cs="Calibri"/>
          <w:sz w:val="22"/>
          <w:szCs w:val="22"/>
        </w:rPr>
        <w:t>εισήγηση της διαχειρίστριας της παγίας προκαταβολής</w:t>
      </w:r>
    </w:p>
    <w:p w14:paraId="0FB258C4" w14:textId="77777777" w:rsidR="00C55744" w:rsidRPr="008D16B2" w:rsidRDefault="00C55744" w:rsidP="00C55744">
      <w:pPr>
        <w:spacing w:line="360" w:lineRule="auto"/>
        <w:jc w:val="both"/>
        <w:rPr>
          <w:rFonts w:ascii="Calibri" w:hAnsi="Calibri" w:cs="Calibri"/>
          <w:sz w:val="22"/>
          <w:szCs w:val="22"/>
        </w:rPr>
      </w:pPr>
      <w:r w:rsidRPr="008D16B2">
        <w:rPr>
          <w:rFonts w:ascii="Calibri" w:hAnsi="Calibri" w:cs="Calibri"/>
          <w:sz w:val="22"/>
          <w:szCs w:val="22"/>
        </w:rPr>
        <w:t>και έπειτα από διαλογική συζήτηση</w:t>
      </w:r>
    </w:p>
    <w:p w14:paraId="4803FFE4" w14:textId="77777777" w:rsidR="00C55744" w:rsidRPr="008D16B2" w:rsidRDefault="00C55744" w:rsidP="00C55744">
      <w:pPr>
        <w:spacing w:line="360" w:lineRule="auto"/>
        <w:jc w:val="center"/>
        <w:rPr>
          <w:rFonts w:ascii="Calibri" w:hAnsi="Calibri" w:cs="Calibri"/>
          <w:b/>
          <w:spacing w:val="40"/>
          <w:sz w:val="22"/>
          <w:szCs w:val="22"/>
        </w:rPr>
      </w:pPr>
      <w:r w:rsidRPr="008D16B2">
        <w:rPr>
          <w:rFonts w:ascii="Calibri" w:hAnsi="Calibri" w:cs="Calibri"/>
          <w:b/>
          <w:spacing w:val="40"/>
          <w:sz w:val="22"/>
          <w:szCs w:val="22"/>
        </w:rPr>
        <w:t>αποφασίζει ομόφωνα</w:t>
      </w:r>
    </w:p>
    <w:p w14:paraId="5C7C9981" w14:textId="77777777" w:rsidR="00C55744" w:rsidRDefault="00C55744" w:rsidP="00C55744">
      <w:pPr>
        <w:spacing w:line="360" w:lineRule="auto"/>
        <w:jc w:val="both"/>
        <w:rPr>
          <w:rFonts w:ascii="Calibri" w:hAnsi="Calibri" w:cs="Calibri"/>
          <w:sz w:val="22"/>
          <w:szCs w:val="22"/>
        </w:rPr>
      </w:pPr>
      <w:r w:rsidRPr="004C66DC">
        <w:rPr>
          <w:rFonts w:ascii="Calibri" w:hAnsi="Calibri" w:cs="Calibri"/>
          <w:sz w:val="22"/>
          <w:szCs w:val="22"/>
        </w:rPr>
        <w:t xml:space="preserve">εγκρίνει </w:t>
      </w:r>
      <w:r>
        <w:rPr>
          <w:rFonts w:ascii="Calibri" w:hAnsi="Calibri" w:cs="Calibri"/>
          <w:sz w:val="22"/>
          <w:szCs w:val="22"/>
        </w:rPr>
        <w:t>τ</w:t>
      </w:r>
      <w:r w:rsidRPr="004C66DC">
        <w:rPr>
          <w:rFonts w:ascii="Calibri" w:hAnsi="Calibri" w:cs="Calibri"/>
          <w:sz w:val="22"/>
          <w:szCs w:val="22"/>
        </w:rPr>
        <w:t xml:space="preserve">ις δαπάνες, που πληρώθηκαν </w:t>
      </w:r>
      <w:r>
        <w:rPr>
          <w:rFonts w:ascii="Calibri" w:hAnsi="Calibri" w:cs="Calibri"/>
          <w:sz w:val="22"/>
          <w:szCs w:val="22"/>
        </w:rPr>
        <w:t>μέσω</w:t>
      </w:r>
      <w:r w:rsidRPr="004C66DC">
        <w:rPr>
          <w:rFonts w:ascii="Calibri" w:hAnsi="Calibri" w:cs="Calibri"/>
          <w:sz w:val="22"/>
          <w:szCs w:val="22"/>
        </w:rPr>
        <w:t xml:space="preserve"> πάγια</w:t>
      </w:r>
      <w:r>
        <w:rPr>
          <w:rFonts w:ascii="Calibri" w:hAnsi="Calibri" w:cs="Calibri"/>
          <w:sz w:val="22"/>
          <w:szCs w:val="22"/>
        </w:rPr>
        <w:t>ς</w:t>
      </w:r>
      <w:r w:rsidRPr="004C66DC">
        <w:rPr>
          <w:rFonts w:ascii="Calibri" w:hAnsi="Calibri" w:cs="Calibri"/>
          <w:sz w:val="22"/>
          <w:szCs w:val="22"/>
        </w:rPr>
        <w:t xml:space="preserve"> προκαταβολή</w:t>
      </w:r>
      <w:r>
        <w:rPr>
          <w:rFonts w:ascii="Calibri" w:hAnsi="Calibri" w:cs="Calibri"/>
          <w:sz w:val="22"/>
          <w:szCs w:val="22"/>
        </w:rPr>
        <w:t>ς</w:t>
      </w:r>
      <w:r w:rsidRPr="004C66DC">
        <w:rPr>
          <w:rFonts w:ascii="Calibri" w:hAnsi="Calibri" w:cs="Calibri"/>
          <w:sz w:val="22"/>
          <w:szCs w:val="22"/>
        </w:rPr>
        <w:t xml:space="preserve">, </w:t>
      </w:r>
      <w:r>
        <w:rPr>
          <w:rFonts w:ascii="Calibri" w:hAnsi="Calibri" w:cs="Calibri"/>
          <w:sz w:val="22"/>
          <w:szCs w:val="22"/>
        </w:rPr>
        <w:t xml:space="preserve">όπως αυτές αναφέρονται στο εισηγητικό μέρος της παρούσας, από την υπόλογο υπάλληλο, Αναστασία Καραγιώργου,  </w:t>
      </w:r>
      <w:r w:rsidRPr="004C66DC">
        <w:rPr>
          <w:rFonts w:ascii="Calibri" w:hAnsi="Calibri" w:cs="Calibri"/>
          <w:sz w:val="22"/>
          <w:szCs w:val="22"/>
        </w:rPr>
        <w:t xml:space="preserve">συνολικού ποσού </w:t>
      </w:r>
      <w:r w:rsidRPr="00C41BAE">
        <w:rPr>
          <w:rFonts w:ascii="Calibri" w:hAnsi="Calibri" w:cs="Arial"/>
          <w:sz w:val="22"/>
          <w:szCs w:val="22"/>
        </w:rPr>
        <w:t>3.</w:t>
      </w:r>
      <w:r>
        <w:rPr>
          <w:rFonts w:ascii="Calibri" w:hAnsi="Calibri" w:cs="Arial"/>
          <w:sz w:val="22"/>
          <w:szCs w:val="22"/>
        </w:rPr>
        <w:t>753,33</w:t>
      </w:r>
      <w:r w:rsidRPr="00C41BAE">
        <w:rPr>
          <w:rFonts w:ascii="Calibri" w:hAnsi="Calibri" w:cs="Arial"/>
          <w:b/>
          <w:i/>
          <w:sz w:val="22"/>
          <w:szCs w:val="22"/>
        </w:rPr>
        <w:t xml:space="preserve"> </w:t>
      </w:r>
      <w:r w:rsidRPr="004C66DC">
        <w:rPr>
          <w:rFonts w:ascii="Calibri" w:hAnsi="Calibri" w:cs="Calibri"/>
          <w:sz w:val="22"/>
          <w:szCs w:val="22"/>
        </w:rPr>
        <w:t>ευρώ</w:t>
      </w:r>
      <w:r>
        <w:rPr>
          <w:rFonts w:ascii="Calibri" w:hAnsi="Calibri" w:cs="Calibri"/>
          <w:sz w:val="22"/>
          <w:szCs w:val="22"/>
        </w:rPr>
        <w:t xml:space="preserve"> και την έκδοση ισόποσων χρηματικών ενταλμάτων πληρωμής σε βάρος των αντίστοιχων πιστώσεων του δημοτικού προϋπολογισμού οικονομικού έτους 2021.</w:t>
      </w:r>
    </w:p>
    <w:p w14:paraId="3319D53D" w14:textId="77777777" w:rsidR="00114FE8" w:rsidRDefault="00114FE8" w:rsidP="00C55744">
      <w:pPr>
        <w:spacing w:line="360" w:lineRule="auto"/>
        <w:jc w:val="both"/>
        <w:rPr>
          <w:rFonts w:ascii="Calibri" w:hAnsi="Calibri" w:cs="Calibri"/>
          <w:sz w:val="22"/>
          <w:szCs w:val="22"/>
        </w:rPr>
      </w:pPr>
    </w:p>
    <w:p w14:paraId="011643CE" w14:textId="77777777" w:rsidR="00114FE8" w:rsidRDefault="00114FE8" w:rsidP="00C55744">
      <w:pPr>
        <w:spacing w:line="360" w:lineRule="auto"/>
        <w:jc w:val="both"/>
        <w:rPr>
          <w:rFonts w:ascii="Calibri" w:hAnsi="Calibri" w:cs="Calibri"/>
          <w:sz w:val="22"/>
          <w:szCs w:val="22"/>
        </w:rPr>
      </w:pPr>
    </w:p>
    <w:p w14:paraId="4E33E39E" w14:textId="77777777" w:rsidR="00114FE8" w:rsidRPr="004415E9" w:rsidRDefault="00114FE8" w:rsidP="00114FE8">
      <w:pPr>
        <w:spacing w:line="360" w:lineRule="auto"/>
        <w:jc w:val="both"/>
        <w:rPr>
          <w:rFonts w:ascii="Calibri" w:hAnsi="Calibri" w:cs="Calibri"/>
          <w:b/>
          <w:iCs/>
          <w:sz w:val="22"/>
          <w:szCs w:val="22"/>
        </w:rPr>
      </w:pPr>
      <w:r w:rsidRPr="00B8428E">
        <w:rPr>
          <w:rFonts w:ascii="Calibri" w:hAnsi="Calibri" w:cs="Calibri"/>
          <w:b/>
          <w:bCs/>
          <w:sz w:val="22"/>
          <w:szCs w:val="22"/>
        </w:rPr>
        <w:t xml:space="preserve">ΘΕΜΑ: </w:t>
      </w:r>
      <w:r w:rsidRPr="004415E9">
        <w:rPr>
          <w:rFonts w:ascii="Calibri" w:hAnsi="Calibri" w:cs="Calibri"/>
          <w:b/>
          <w:iCs/>
          <w:sz w:val="22"/>
          <w:szCs w:val="22"/>
        </w:rPr>
        <w:t>Λήψη απόφασης για την αποδοχή εξόφληση</w:t>
      </w:r>
      <w:r>
        <w:rPr>
          <w:rFonts w:ascii="Calibri" w:hAnsi="Calibri" w:cs="Calibri"/>
          <w:b/>
          <w:iCs/>
          <w:sz w:val="22"/>
          <w:szCs w:val="22"/>
        </w:rPr>
        <w:t>ς</w:t>
      </w:r>
      <w:r w:rsidRPr="004415E9">
        <w:rPr>
          <w:rFonts w:ascii="Calibri" w:hAnsi="Calibri" w:cs="Calibri"/>
          <w:b/>
          <w:iCs/>
          <w:sz w:val="22"/>
          <w:szCs w:val="22"/>
        </w:rPr>
        <w:t xml:space="preserve"> φορολογικού προστίμου της κοινωφελούς επιχείρησης με την επωνυμία «ΔΗΜΟΤΙΚΗ ΚΟΙΝΩΦΕΛΗΣ ΕΠΙΧΕΙΡΗΣΗ ΔΗΜΟΥ ΛΑΥΡΕΩΤΙΚΗΣ» (ΔΗ.Κ.Ε.ΔΗ.Λ.) </w:t>
      </w:r>
    </w:p>
    <w:p w14:paraId="37AFFD91" w14:textId="77777777" w:rsidR="00114FE8" w:rsidRDefault="00114FE8" w:rsidP="00114FE8">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166/2021</w:t>
      </w:r>
    </w:p>
    <w:p w14:paraId="759F6875" w14:textId="77777777" w:rsidR="00114FE8" w:rsidRDefault="00114FE8" w:rsidP="00114FE8">
      <w:pPr>
        <w:spacing w:line="360" w:lineRule="auto"/>
        <w:ind w:right="98" w:firstLine="540"/>
        <w:jc w:val="both"/>
        <w:rPr>
          <w:rFonts w:ascii="Calibri" w:hAnsi="Calibri" w:cs="Calibri"/>
          <w:sz w:val="22"/>
          <w:szCs w:val="22"/>
        </w:rPr>
      </w:pPr>
      <w:r w:rsidRPr="00A759FC">
        <w:rPr>
          <w:rFonts w:ascii="Calibri" w:hAnsi="Calibri" w:cs="Calibri"/>
          <w:sz w:val="22"/>
          <w:szCs w:val="22"/>
        </w:rPr>
        <w:t xml:space="preserve">Ο κος </w:t>
      </w:r>
      <w:r>
        <w:rPr>
          <w:rFonts w:ascii="Calibri" w:hAnsi="Calibri" w:cs="Calibri"/>
          <w:sz w:val="22"/>
          <w:szCs w:val="22"/>
        </w:rPr>
        <w:t>Π</w:t>
      </w:r>
      <w:r w:rsidRPr="00A759FC">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661321">
        <w:rPr>
          <w:rFonts w:ascii="Calibri" w:hAnsi="Calibri" w:cs="Calibri"/>
          <w:i/>
          <w:sz w:val="22"/>
          <w:szCs w:val="22"/>
        </w:rPr>
        <w:t>«</w:t>
      </w:r>
      <w:r w:rsidRPr="00661321">
        <w:rPr>
          <w:rFonts w:ascii="Calibri" w:hAnsi="Calibri" w:cs="Calibri"/>
          <w:i/>
          <w:iCs/>
          <w:sz w:val="22"/>
          <w:szCs w:val="22"/>
        </w:rPr>
        <w:t>αποδοχής εξόφληση</w:t>
      </w:r>
      <w:r>
        <w:rPr>
          <w:rFonts w:ascii="Calibri" w:hAnsi="Calibri" w:cs="Calibri"/>
          <w:i/>
          <w:iCs/>
          <w:sz w:val="22"/>
          <w:szCs w:val="22"/>
        </w:rPr>
        <w:t>ς</w:t>
      </w:r>
      <w:r w:rsidRPr="00661321">
        <w:rPr>
          <w:rFonts w:ascii="Calibri" w:hAnsi="Calibri" w:cs="Calibri"/>
          <w:i/>
          <w:iCs/>
          <w:sz w:val="22"/>
          <w:szCs w:val="22"/>
        </w:rPr>
        <w:t xml:space="preserve"> φορολογικού προστίμου της κοινωφελούς επιχείρησης με την επωνυμία ‘’ΔΗΜΟΤΙΚΗ ΚΟΙΝΩΦΕΛΗΣ ΕΠΙΧΕΙΡΗΣΗ ΔΗΜΟΥ ΛΑΥΡΕΩΤΙΚΗΣ’’ (ΔΗ.Κ.Ε.ΔΗ.Λ.)</w:t>
      </w:r>
      <w:r w:rsidRPr="00661321">
        <w:rPr>
          <w:rFonts w:ascii="Calibri" w:hAnsi="Calibri" w:cs="Calibri"/>
          <w:bCs/>
          <w:i/>
          <w:sz w:val="22"/>
          <w:szCs w:val="22"/>
        </w:rPr>
        <w:t xml:space="preserve">», </w:t>
      </w:r>
      <w:r w:rsidRPr="00A759FC">
        <w:rPr>
          <w:rFonts w:ascii="Calibri" w:hAnsi="Calibri" w:cs="Calibri"/>
          <w:sz w:val="22"/>
          <w:szCs w:val="22"/>
        </w:rPr>
        <w:t>έθεσε υπόψη των μελών της Οικονομικής Επιτροπής την α</w:t>
      </w:r>
      <w:r>
        <w:rPr>
          <w:rFonts w:ascii="Calibri" w:hAnsi="Calibri" w:cs="Calibri"/>
          <w:sz w:val="22"/>
          <w:szCs w:val="22"/>
        </w:rPr>
        <w:t>πό 24.06.2021 εισήγηση των εκκαθαριστών της Δημοτικής Επιχείρησης</w:t>
      </w:r>
      <w:r w:rsidRPr="00A759FC">
        <w:rPr>
          <w:rFonts w:ascii="Calibri" w:hAnsi="Calibri" w:cs="Calibri"/>
          <w:sz w:val="22"/>
          <w:szCs w:val="22"/>
        </w:rPr>
        <w:t>, στην οποία αναφέρονται τα ακόλουθα:</w:t>
      </w:r>
    </w:p>
    <w:p w14:paraId="7F7746F6" w14:textId="77777777" w:rsidR="00114FE8" w:rsidRPr="00661321" w:rsidRDefault="00114FE8" w:rsidP="00114FE8">
      <w:pPr>
        <w:widowControl/>
        <w:autoSpaceDE/>
        <w:autoSpaceDN/>
        <w:adjustRightInd/>
        <w:spacing w:line="360" w:lineRule="auto"/>
        <w:ind w:firstLine="540"/>
        <w:jc w:val="both"/>
        <w:rPr>
          <w:rFonts w:ascii="Calibri" w:hAnsi="Calibri" w:cs="Calibri"/>
          <w:i/>
          <w:iCs/>
          <w:sz w:val="22"/>
          <w:szCs w:val="22"/>
        </w:rPr>
      </w:pPr>
      <w:r>
        <w:rPr>
          <w:rFonts w:ascii="Calibri" w:hAnsi="Calibri" w:cs="Calibri"/>
          <w:i/>
          <w:iCs/>
          <w:sz w:val="22"/>
          <w:szCs w:val="22"/>
        </w:rPr>
        <w:t>«</w:t>
      </w:r>
      <w:r w:rsidRPr="00661321">
        <w:rPr>
          <w:rFonts w:ascii="Calibri" w:hAnsi="Calibri" w:cs="Calibri"/>
          <w:i/>
          <w:iCs/>
          <w:sz w:val="22"/>
          <w:szCs w:val="22"/>
        </w:rPr>
        <w:t>Σύμφωνα με την απόφαση του Δημοτικού Συμβουλίου 316/2011,</w:t>
      </w:r>
      <w:r>
        <w:rPr>
          <w:rFonts w:ascii="Calibri" w:hAnsi="Calibri" w:cs="Calibri"/>
          <w:i/>
          <w:iCs/>
          <w:sz w:val="22"/>
          <w:szCs w:val="22"/>
        </w:rPr>
        <w:t xml:space="preserve"> </w:t>
      </w:r>
      <w:r w:rsidRPr="00661321">
        <w:rPr>
          <w:rFonts w:ascii="Calibri" w:hAnsi="Calibri" w:cs="Calibri"/>
          <w:i/>
          <w:iCs/>
          <w:sz w:val="22"/>
          <w:szCs w:val="22"/>
        </w:rPr>
        <w:t>εγκρίθηκε η λύση και εκκαθάριση της κοινωφελούς επιχείρησης με την επωνυμία «ΔΗΜΟΤΙΚΗ ΚΟΙΝΩΦΕΛΗΣ ΕΠΙΧΕΙΡΗΣΗ ΔΗΜΟΥ ΛΑΥΡΕΩΤΙΚΗΣ» (ΔΗ.Κ.Ε.ΔΗ.Λ.) ενώ με την απόφαση του Δημοτικού Συμβουλίου 2/2021 αποφασίστηκε ως καταληκτική ημερομηνία ολοκλήρωσης της εκκαθάρισης η 2/7/2021 οπότε και εκτιμάται ότι θα έχουν μεταφερθεί τα εναπομείναντα περιουσιακά στοιχεία στο μοναδικό κύριο της υπό εκκαθάρισης Δημοτικής επιχείρησης,</w:t>
      </w:r>
      <w:r>
        <w:rPr>
          <w:rFonts w:ascii="Calibri" w:hAnsi="Calibri" w:cs="Calibri"/>
          <w:i/>
          <w:iCs/>
          <w:sz w:val="22"/>
          <w:szCs w:val="22"/>
        </w:rPr>
        <w:t xml:space="preserve"> </w:t>
      </w:r>
      <w:r w:rsidRPr="00661321">
        <w:rPr>
          <w:rFonts w:ascii="Calibri" w:hAnsi="Calibri" w:cs="Calibri"/>
          <w:i/>
          <w:iCs/>
          <w:sz w:val="22"/>
          <w:szCs w:val="22"/>
        </w:rPr>
        <w:t>ήτοι στο Δήμο Λαυρεωτικής</w:t>
      </w:r>
      <w:r>
        <w:rPr>
          <w:rFonts w:ascii="Calibri" w:hAnsi="Calibri" w:cs="Calibri"/>
          <w:i/>
          <w:iCs/>
          <w:sz w:val="22"/>
          <w:szCs w:val="22"/>
        </w:rPr>
        <w:t>.</w:t>
      </w:r>
      <w:r w:rsidRPr="00661321">
        <w:rPr>
          <w:rFonts w:ascii="Calibri" w:hAnsi="Calibri" w:cs="Calibri"/>
          <w:i/>
          <w:iCs/>
          <w:sz w:val="22"/>
          <w:szCs w:val="22"/>
        </w:rPr>
        <w:t xml:space="preserve"> </w:t>
      </w:r>
    </w:p>
    <w:p w14:paraId="1DEA5251" w14:textId="77777777" w:rsidR="00114FE8" w:rsidRPr="00661321" w:rsidRDefault="00114FE8" w:rsidP="00114FE8">
      <w:pPr>
        <w:widowControl/>
        <w:autoSpaceDE/>
        <w:autoSpaceDN/>
        <w:adjustRightInd/>
        <w:spacing w:line="360" w:lineRule="auto"/>
        <w:ind w:firstLine="720"/>
        <w:jc w:val="both"/>
        <w:rPr>
          <w:rFonts w:ascii="Calibri" w:hAnsi="Calibri" w:cs="Calibri"/>
          <w:i/>
          <w:iCs/>
          <w:sz w:val="22"/>
          <w:szCs w:val="22"/>
        </w:rPr>
      </w:pPr>
      <w:r w:rsidRPr="00661321">
        <w:rPr>
          <w:rFonts w:ascii="Calibri" w:hAnsi="Calibri" w:cs="Calibri"/>
          <w:i/>
          <w:iCs/>
          <w:sz w:val="22"/>
          <w:szCs w:val="22"/>
        </w:rPr>
        <w:t xml:space="preserve">Όπως προβλέπεται από την παρ. 7 του άρθρου 109 του Ν. 3852/2010, η οποία προστέθηκε με την παρ. 6 του άρθρου 26 του Ν. 3938/2011 και τροποποιήθηκε με την παρ. 7 του άρθρου 49 του Ν.3943/2011 και την με την παρ. 5 του άρθρου 43 του Ν.3979/2011 (ΦΕΚ 138/16.06.2011 τεύχος Α'): «Σε περίπτωση λύσης κοινωφελούς επιχείρησης ή Δ.Ε.Υ.Α. και ανάληψης των δραστηριοτήτων της από τον οικείο δήμο ή από νομικό πρόσωπο δημοσίου δικαίου αυτού, το προσωπικό με σχέση εργασίας ιδιωτικού δικαίου αορίστου και ορισμένου χρόνου μεταφέρεται στον αντίστοιχο φορέα με την ίδια σχέση εργασίας, ύστερα από απόφαση του δημοτικού συμβουλίου. Συμβάσεις έργου που έχουν συναφθεί από τις επιχειρήσεις που λύονται εκτελούνται από τον αντίστοιχο φορέα άσκησης των σχετικών αρμοδιοτήτων. Οφειλές των ανωτέρω επιχειρήσεων προς το Ελληνικό Δημόσιο, τα ασφαλιστικά ταμεία και προς τρίτους, περιλαμβανομένων και δεδουλευμένων αποδοχών του μεταφερόμενου προσωπικού τους, μπορούν να καταβάλλονται από τον οικείο δήμο μετά από αιτιολογημένη απόφαση του δημοτικού συμβουλίου, που λαμβάνεται με την απόλυτη πλειοψηφία του συνόλου των μελών του. Οι ρυθμίσεις του προηγούμενου εδαφίου εφαρμόζονται αναλογικά και για οφειλές αμιγών επιχειρήσεων του π.δ. 410/1995, που λύθηκαν.» </w:t>
      </w:r>
    </w:p>
    <w:p w14:paraId="4164A626" w14:textId="77777777" w:rsidR="00114FE8" w:rsidRPr="00661321" w:rsidRDefault="00114FE8" w:rsidP="00114FE8">
      <w:pPr>
        <w:widowControl/>
        <w:autoSpaceDE/>
        <w:autoSpaceDN/>
        <w:adjustRightInd/>
        <w:spacing w:line="360" w:lineRule="auto"/>
        <w:ind w:firstLine="540"/>
        <w:jc w:val="both"/>
        <w:rPr>
          <w:rFonts w:ascii="Calibri" w:hAnsi="Calibri" w:cs="Calibri"/>
          <w:bCs/>
          <w:i/>
          <w:iCs/>
          <w:sz w:val="22"/>
          <w:szCs w:val="22"/>
        </w:rPr>
      </w:pPr>
      <w:r w:rsidRPr="00661321">
        <w:rPr>
          <w:rFonts w:ascii="Calibri" w:hAnsi="Calibri" w:cs="Calibri"/>
          <w:bCs/>
          <w:i/>
          <w:iCs/>
          <w:sz w:val="22"/>
          <w:szCs w:val="22"/>
        </w:rPr>
        <w:t>Το Δημοτικό Συμβούλιο με την 316/2011 απόφαση λαμβάνοντας υπόψη τις ανωτέρω διατάξεις, ενέκρινε την ανάληψη από τον Δήμο Λαυρεωτικής, της εξόφλησης: α) των δεδουλευμένων αποδοχών του προσωπικού της Δημοτικής Κοινωφελούς Επιχείρησης Δήμου Λαυρεωτικής (ΔΗ.Κ.Ε.ΔΗ.Λ.), β) των οφειλών της προς το Ελληνικό Δημόσιο και τα ασφαλιστικά ταμεία και γ) των οφειλών της προς τρίτους.</w:t>
      </w:r>
    </w:p>
    <w:p w14:paraId="4D46C689" w14:textId="77777777" w:rsidR="00114FE8" w:rsidRPr="00661321" w:rsidRDefault="00114FE8" w:rsidP="00114FE8">
      <w:pPr>
        <w:widowControl/>
        <w:autoSpaceDE/>
        <w:autoSpaceDN/>
        <w:adjustRightInd/>
        <w:spacing w:line="360" w:lineRule="auto"/>
        <w:ind w:firstLine="540"/>
        <w:jc w:val="both"/>
        <w:rPr>
          <w:rFonts w:ascii="Calibri" w:hAnsi="Calibri" w:cs="Calibri"/>
          <w:i/>
          <w:iCs/>
          <w:sz w:val="22"/>
          <w:szCs w:val="22"/>
        </w:rPr>
      </w:pPr>
      <w:r w:rsidRPr="00661321">
        <w:rPr>
          <w:rFonts w:ascii="Calibri" w:hAnsi="Calibri" w:cs="Calibri"/>
          <w:bCs/>
          <w:i/>
          <w:iCs/>
          <w:sz w:val="22"/>
          <w:szCs w:val="22"/>
        </w:rPr>
        <w:t>Με την υπ’αριθμ.15634/18.6.2021 συστημένη επιστολή της Γενικής Διεύθυνσης Φορολογικής Διοίκησης (Δ.Ο.Υ Παλλήνης) κοινοποιήθηκε σημείωμα με α/α</w:t>
      </w:r>
      <w:r>
        <w:rPr>
          <w:rFonts w:ascii="Calibri" w:hAnsi="Calibri" w:cs="Calibri"/>
          <w:bCs/>
          <w:i/>
          <w:iCs/>
          <w:sz w:val="22"/>
          <w:szCs w:val="22"/>
        </w:rPr>
        <w:t>:</w:t>
      </w:r>
      <w:r w:rsidRPr="00661321">
        <w:rPr>
          <w:rFonts w:ascii="Calibri" w:hAnsi="Calibri" w:cs="Calibri"/>
          <w:bCs/>
          <w:i/>
          <w:iCs/>
          <w:sz w:val="22"/>
          <w:szCs w:val="22"/>
        </w:rPr>
        <w:t xml:space="preserve"> 61/15.06.21 Διαπιστωτικού ελέγχου και Προσωρινού Προσδιορισμού Προστίμου ποσού 7.363,40 ευρώ. Το ποσό αφορά φορολογική παράβαση της ΔΗΜΟΤΙΚΗΣ ΚΟΙΝΩΦΕΛΟΥΣ ΕΠΙΧΕΙΡΗΣΗΣ ΔΗΜΟΥ ΛΑΥΡΕΩΤΙΚΗΣ» (ΔΗ.Κ.Ε.ΔΗ.Λ.) οικονομικής χρήσης 2010</w:t>
      </w:r>
      <w:r w:rsidRPr="00661321">
        <w:rPr>
          <w:rFonts w:ascii="Calibri" w:hAnsi="Calibri" w:cs="Calibri"/>
          <w:i/>
          <w:iCs/>
          <w:sz w:val="22"/>
          <w:szCs w:val="22"/>
        </w:rPr>
        <w:t xml:space="preserve">. </w:t>
      </w:r>
    </w:p>
    <w:p w14:paraId="2F3B6198" w14:textId="77777777" w:rsidR="00114FE8" w:rsidRPr="00661321" w:rsidRDefault="00114FE8" w:rsidP="00114FE8">
      <w:pPr>
        <w:widowControl/>
        <w:autoSpaceDE/>
        <w:autoSpaceDN/>
        <w:adjustRightInd/>
        <w:spacing w:line="360" w:lineRule="auto"/>
        <w:ind w:firstLine="540"/>
        <w:jc w:val="both"/>
        <w:rPr>
          <w:rFonts w:ascii="Calibri" w:hAnsi="Calibri" w:cs="Calibri"/>
          <w:i/>
          <w:iCs/>
          <w:sz w:val="22"/>
          <w:szCs w:val="22"/>
        </w:rPr>
      </w:pPr>
      <w:r w:rsidRPr="00661321">
        <w:rPr>
          <w:rFonts w:ascii="Calibri" w:hAnsi="Calibri" w:cs="Calibri"/>
          <w:i/>
          <w:iCs/>
          <w:sz w:val="22"/>
          <w:szCs w:val="22"/>
        </w:rPr>
        <w:t>Προκειμένου να ολοκληρωθεί η εκκαθάριση της Δημοτικής Επιχείρησης έως της 2/7/2021,</w:t>
      </w:r>
      <w:r>
        <w:rPr>
          <w:rFonts w:ascii="Calibri" w:hAnsi="Calibri" w:cs="Calibri"/>
          <w:i/>
          <w:iCs/>
          <w:sz w:val="22"/>
          <w:szCs w:val="22"/>
        </w:rPr>
        <w:t xml:space="preserve"> </w:t>
      </w:r>
      <w:r w:rsidRPr="00661321">
        <w:rPr>
          <w:rFonts w:ascii="Calibri" w:hAnsi="Calibri" w:cs="Calibri"/>
          <w:i/>
          <w:iCs/>
          <w:sz w:val="22"/>
          <w:szCs w:val="22"/>
        </w:rPr>
        <w:t>καλείται η Οικονομική Επιτροπή όπως αποδεχθεί τα αποτελέσματα του οικονομικού ελέγχου και την εξόφληση του προστίμου από τον Δήμο Λαυρεωτικής.</w:t>
      </w:r>
      <w:r>
        <w:rPr>
          <w:rFonts w:ascii="Calibri" w:hAnsi="Calibri" w:cs="Calibri"/>
          <w:i/>
          <w:iCs/>
          <w:sz w:val="22"/>
          <w:szCs w:val="22"/>
        </w:rPr>
        <w:t>»</w:t>
      </w:r>
      <w:r w:rsidRPr="00661321">
        <w:rPr>
          <w:rFonts w:ascii="Calibri" w:hAnsi="Calibri" w:cs="Calibri"/>
          <w:i/>
          <w:iCs/>
          <w:sz w:val="22"/>
          <w:szCs w:val="22"/>
        </w:rPr>
        <w:t xml:space="preserve"> </w:t>
      </w:r>
    </w:p>
    <w:p w14:paraId="141BC64F" w14:textId="77777777" w:rsidR="00114FE8" w:rsidRPr="004C66DC" w:rsidRDefault="00114FE8" w:rsidP="00114FE8">
      <w:pPr>
        <w:tabs>
          <w:tab w:val="left" w:pos="1185"/>
        </w:tabs>
        <w:spacing w:line="360" w:lineRule="auto"/>
        <w:jc w:val="both"/>
        <w:rPr>
          <w:rFonts w:ascii="Calibri" w:hAnsi="Calibri" w:cs="Calibri"/>
          <w:bCs/>
          <w:sz w:val="22"/>
          <w:szCs w:val="22"/>
        </w:rPr>
      </w:pPr>
      <w:r>
        <w:rPr>
          <w:rFonts w:ascii="Calibri" w:hAnsi="Calibri" w:cs="Calibri"/>
          <w:bCs/>
          <w:sz w:val="22"/>
          <w:szCs w:val="22"/>
        </w:rPr>
        <w:tab/>
      </w:r>
      <w:r w:rsidRPr="004C66DC">
        <w:rPr>
          <w:rFonts w:ascii="Calibri" w:hAnsi="Calibri" w:cs="Calibri"/>
          <w:bCs/>
          <w:sz w:val="22"/>
          <w:szCs w:val="22"/>
        </w:rPr>
        <w:t xml:space="preserve">Κατόπιν των ανωτέρω, ο κος </w:t>
      </w:r>
      <w:r>
        <w:rPr>
          <w:rFonts w:ascii="Calibri" w:hAnsi="Calibri" w:cs="Calibri"/>
          <w:bCs/>
          <w:sz w:val="22"/>
          <w:szCs w:val="22"/>
        </w:rPr>
        <w:t>Π</w:t>
      </w:r>
      <w:r w:rsidRPr="004C66DC">
        <w:rPr>
          <w:rFonts w:ascii="Calibri" w:hAnsi="Calibri" w:cs="Calibri"/>
          <w:bCs/>
          <w:sz w:val="22"/>
          <w:szCs w:val="22"/>
        </w:rPr>
        <w:t xml:space="preserve">ρόεδρος κάλεσε τα μέλη </w:t>
      </w:r>
      <w:r>
        <w:rPr>
          <w:rFonts w:ascii="Calibri" w:hAnsi="Calibri" w:cs="Calibri"/>
          <w:bCs/>
          <w:sz w:val="22"/>
          <w:szCs w:val="22"/>
        </w:rPr>
        <w:t>της Οικονομικής Επιτροπής να αποφασίσουν σχετικά.</w:t>
      </w:r>
    </w:p>
    <w:p w14:paraId="0893801F" w14:textId="77777777" w:rsidR="00114FE8" w:rsidRPr="008D16B2" w:rsidRDefault="00114FE8" w:rsidP="00114FE8">
      <w:pPr>
        <w:spacing w:line="360" w:lineRule="auto"/>
        <w:jc w:val="center"/>
        <w:rPr>
          <w:rFonts w:ascii="Calibri" w:hAnsi="Calibri" w:cs="Calibri"/>
          <w:b/>
          <w:sz w:val="22"/>
          <w:szCs w:val="22"/>
        </w:rPr>
      </w:pPr>
      <w:r w:rsidRPr="008D16B2">
        <w:rPr>
          <w:rFonts w:ascii="Calibri" w:hAnsi="Calibri" w:cs="Calibri"/>
          <w:b/>
          <w:sz w:val="22"/>
          <w:szCs w:val="22"/>
        </w:rPr>
        <w:t>Η Οικονομική Επιτροπή</w:t>
      </w:r>
    </w:p>
    <w:p w14:paraId="1DA6DA50" w14:textId="77777777" w:rsidR="00114FE8" w:rsidRPr="008D16B2" w:rsidRDefault="00114FE8" w:rsidP="00114FE8">
      <w:pPr>
        <w:spacing w:line="360" w:lineRule="auto"/>
        <w:jc w:val="both"/>
        <w:rPr>
          <w:rFonts w:ascii="Calibri" w:hAnsi="Calibri" w:cs="Calibri"/>
          <w:sz w:val="22"/>
          <w:szCs w:val="22"/>
        </w:rPr>
      </w:pPr>
      <w:r w:rsidRPr="008D16B2">
        <w:rPr>
          <w:rFonts w:ascii="Calibri" w:hAnsi="Calibri" w:cs="Calibri"/>
          <w:sz w:val="22"/>
          <w:szCs w:val="22"/>
        </w:rPr>
        <w:t xml:space="preserve">αφού άκουσε την εισήγηση του κου </w:t>
      </w:r>
      <w:r>
        <w:rPr>
          <w:rFonts w:ascii="Calibri" w:hAnsi="Calibri" w:cs="Calibri"/>
          <w:sz w:val="22"/>
          <w:szCs w:val="22"/>
        </w:rPr>
        <w:t>Πρ</w:t>
      </w:r>
      <w:r w:rsidRPr="008D16B2">
        <w:rPr>
          <w:rFonts w:ascii="Calibri" w:hAnsi="Calibri" w:cs="Calibri"/>
          <w:sz w:val="22"/>
          <w:szCs w:val="22"/>
        </w:rPr>
        <w:t>οέδρου, έλαβε υπόψη:</w:t>
      </w:r>
    </w:p>
    <w:p w14:paraId="2511F99E" w14:textId="77777777" w:rsidR="00114FE8" w:rsidRDefault="00114FE8" w:rsidP="00C06513">
      <w:pPr>
        <w:numPr>
          <w:ilvl w:val="0"/>
          <w:numId w:val="6"/>
        </w:numPr>
        <w:shd w:val="clear" w:color="auto" w:fill="FFFFFF"/>
        <w:autoSpaceDE/>
        <w:autoSpaceDN/>
        <w:adjustRightInd/>
        <w:spacing w:line="360" w:lineRule="auto"/>
        <w:ind w:left="57" w:firstLine="113"/>
        <w:jc w:val="both"/>
        <w:rPr>
          <w:rFonts w:ascii="Calibri" w:hAnsi="Calibri" w:cs="Calibri"/>
          <w:sz w:val="22"/>
          <w:szCs w:val="22"/>
        </w:rPr>
      </w:pPr>
      <w:r w:rsidRPr="00661321">
        <w:rPr>
          <w:rFonts w:ascii="Calibri" w:hAnsi="Calibri" w:cs="Calibri"/>
          <w:sz w:val="22"/>
          <w:szCs w:val="22"/>
        </w:rPr>
        <w:t xml:space="preserve">τις διατάξεις του άρθρου 72 Ν.3852/2010, όπως αντικαταστάθηκε με την </w:t>
      </w:r>
      <w:hyperlink r:id="rId28" w:tgtFrame="_blank" w:history="1">
        <w:r w:rsidRPr="00661321">
          <w:rPr>
            <w:rFonts w:ascii="Calibri" w:hAnsi="Calibri" w:cs="Calibri"/>
            <w:sz w:val="22"/>
            <w:szCs w:val="22"/>
          </w:rPr>
          <w:t>παρ.1 του άρθρου 40 του Ν.4</w:t>
        </w:r>
      </w:hyperlink>
      <w:r w:rsidRPr="00661321">
        <w:rPr>
          <w:rFonts w:ascii="Calibri" w:hAnsi="Calibri" w:cs="Calibri"/>
          <w:sz w:val="22"/>
          <w:szCs w:val="22"/>
        </w:rPr>
        <w:t>735/2020 και συμπληρώθηκε με το Ν.4795/2021</w:t>
      </w:r>
    </w:p>
    <w:p w14:paraId="3DA1F1F9" w14:textId="77777777" w:rsidR="00114FE8" w:rsidRPr="00661321" w:rsidRDefault="00114FE8" w:rsidP="00C06513">
      <w:pPr>
        <w:numPr>
          <w:ilvl w:val="0"/>
          <w:numId w:val="6"/>
        </w:numPr>
        <w:shd w:val="clear" w:color="auto" w:fill="FFFFFF"/>
        <w:autoSpaceDE/>
        <w:autoSpaceDN/>
        <w:adjustRightInd/>
        <w:spacing w:line="360" w:lineRule="auto"/>
        <w:ind w:left="57" w:firstLine="113"/>
        <w:jc w:val="both"/>
        <w:rPr>
          <w:rFonts w:ascii="Calibri" w:hAnsi="Calibri" w:cs="Calibri"/>
          <w:sz w:val="22"/>
          <w:szCs w:val="22"/>
        </w:rPr>
      </w:pPr>
      <w:r w:rsidRPr="00661321">
        <w:rPr>
          <w:rFonts w:ascii="Calibri" w:hAnsi="Calibri" w:cs="Calibri"/>
          <w:sz w:val="22"/>
          <w:szCs w:val="22"/>
        </w:rPr>
        <w:t xml:space="preserve">τις διατάξεις </w:t>
      </w:r>
      <w:r>
        <w:rPr>
          <w:rFonts w:ascii="Calibri" w:hAnsi="Calibri" w:cs="Calibri"/>
          <w:sz w:val="22"/>
          <w:szCs w:val="22"/>
        </w:rPr>
        <w:t>της</w:t>
      </w:r>
      <w:r w:rsidRPr="00661321">
        <w:rPr>
          <w:rFonts w:ascii="Calibri" w:hAnsi="Calibri" w:cs="Calibri"/>
          <w:b/>
          <w:i/>
          <w:iCs/>
          <w:sz w:val="22"/>
          <w:szCs w:val="22"/>
        </w:rPr>
        <w:t xml:space="preserve"> </w:t>
      </w:r>
      <w:r w:rsidRPr="00661321">
        <w:rPr>
          <w:rFonts w:ascii="Calibri" w:hAnsi="Calibri" w:cs="Calibri"/>
          <w:iCs/>
          <w:sz w:val="22"/>
          <w:szCs w:val="22"/>
        </w:rPr>
        <w:t>παρ. 7 του άρθρου 109 του Ν. 3852/2010, η οποία προστέθηκε με την παρ. 6 του άρθρου 26 του Ν. 3938/2011 και τροποποιήθηκε με την παρ. 7 του άρθρου 49 του Ν.3943/2011 και την παρ. 5 του άρθρου 43 του Ν.3979/2011</w:t>
      </w:r>
    </w:p>
    <w:p w14:paraId="08CCB38E" w14:textId="77777777" w:rsidR="00114FE8" w:rsidRPr="00A759FC" w:rsidRDefault="00114FE8" w:rsidP="00C06513">
      <w:pPr>
        <w:pStyle w:val="a8"/>
        <w:numPr>
          <w:ilvl w:val="0"/>
          <w:numId w:val="6"/>
        </w:numPr>
        <w:spacing w:line="360" w:lineRule="auto"/>
        <w:ind w:left="57" w:firstLine="113"/>
        <w:jc w:val="both"/>
        <w:rPr>
          <w:rFonts w:ascii="Calibri" w:hAnsi="Calibri" w:cs="Calibri"/>
          <w:sz w:val="22"/>
          <w:szCs w:val="22"/>
        </w:rPr>
      </w:pPr>
      <w:r>
        <w:rPr>
          <w:rFonts w:ascii="Calibri" w:hAnsi="Calibri" w:cs="Calibri"/>
          <w:sz w:val="22"/>
          <w:szCs w:val="22"/>
        </w:rPr>
        <w:t>την υπ’ αριθμ.316/2011 απόφαση Δημοτικού Συμβουλίου Λαυρεωτικής</w:t>
      </w:r>
    </w:p>
    <w:p w14:paraId="3010F6C0" w14:textId="77777777" w:rsidR="00114FE8" w:rsidRPr="00A759FC" w:rsidRDefault="00114FE8" w:rsidP="00C06513">
      <w:pPr>
        <w:pStyle w:val="a8"/>
        <w:numPr>
          <w:ilvl w:val="0"/>
          <w:numId w:val="6"/>
        </w:numPr>
        <w:spacing w:line="360" w:lineRule="auto"/>
        <w:ind w:left="57" w:firstLine="113"/>
        <w:jc w:val="both"/>
        <w:rPr>
          <w:rFonts w:ascii="Calibri" w:hAnsi="Calibri" w:cs="Calibri"/>
          <w:sz w:val="22"/>
          <w:szCs w:val="22"/>
        </w:rPr>
      </w:pPr>
      <w:r>
        <w:rPr>
          <w:rFonts w:ascii="Calibri" w:hAnsi="Calibri" w:cs="Calibri"/>
          <w:sz w:val="22"/>
          <w:szCs w:val="22"/>
        </w:rPr>
        <w:t>την από 24.06.2021 εισήγηση των εκκαθαριστών της ΔΗ.ΚΕ.ΔΗ.Λ.</w:t>
      </w:r>
    </w:p>
    <w:p w14:paraId="15D6E504" w14:textId="77777777" w:rsidR="00114FE8" w:rsidRPr="008D16B2" w:rsidRDefault="00114FE8" w:rsidP="00114FE8">
      <w:pPr>
        <w:spacing w:line="360" w:lineRule="auto"/>
        <w:jc w:val="both"/>
        <w:rPr>
          <w:rFonts w:ascii="Calibri" w:hAnsi="Calibri" w:cs="Calibri"/>
          <w:sz w:val="22"/>
          <w:szCs w:val="22"/>
        </w:rPr>
      </w:pPr>
      <w:r w:rsidRPr="008D16B2">
        <w:rPr>
          <w:rFonts w:ascii="Calibri" w:hAnsi="Calibri" w:cs="Calibri"/>
          <w:sz w:val="22"/>
          <w:szCs w:val="22"/>
        </w:rPr>
        <w:t>και έπειτα από διαλογική συζήτηση</w:t>
      </w:r>
    </w:p>
    <w:p w14:paraId="701C85F2" w14:textId="77777777" w:rsidR="00114FE8" w:rsidRPr="008D16B2" w:rsidRDefault="00114FE8" w:rsidP="00114FE8">
      <w:pPr>
        <w:spacing w:line="360" w:lineRule="auto"/>
        <w:jc w:val="center"/>
        <w:rPr>
          <w:rFonts w:ascii="Calibri" w:hAnsi="Calibri" w:cs="Calibri"/>
          <w:b/>
          <w:spacing w:val="40"/>
          <w:sz w:val="22"/>
          <w:szCs w:val="22"/>
        </w:rPr>
      </w:pPr>
      <w:r w:rsidRPr="008D16B2">
        <w:rPr>
          <w:rFonts w:ascii="Calibri" w:hAnsi="Calibri" w:cs="Calibri"/>
          <w:b/>
          <w:spacing w:val="40"/>
          <w:sz w:val="22"/>
          <w:szCs w:val="22"/>
        </w:rPr>
        <w:t>αποφασίζει ομόφωνα</w:t>
      </w:r>
    </w:p>
    <w:p w14:paraId="114B774C" w14:textId="77777777" w:rsidR="00114FE8" w:rsidRPr="00DB3009" w:rsidRDefault="00114FE8" w:rsidP="00114FE8">
      <w:pPr>
        <w:spacing w:line="360" w:lineRule="auto"/>
        <w:jc w:val="both"/>
        <w:rPr>
          <w:rFonts w:ascii="Calibri" w:hAnsi="Calibri" w:cs="Calibri"/>
          <w:sz w:val="22"/>
          <w:szCs w:val="22"/>
        </w:rPr>
      </w:pPr>
      <w:r w:rsidRPr="00DB3009">
        <w:rPr>
          <w:rFonts w:ascii="Calibri" w:hAnsi="Calibri" w:cs="Calibri"/>
          <w:iCs/>
          <w:sz w:val="22"/>
          <w:szCs w:val="22"/>
        </w:rPr>
        <w:t>την αποδοχή των αποτελεσμάτων</w:t>
      </w:r>
      <w:r w:rsidRPr="00661321">
        <w:rPr>
          <w:rFonts w:ascii="Calibri" w:hAnsi="Calibri" w:cs="Calibri"/>
          <w:iCs/>
          <w:sz w:val="22"/>
          <w:szCs w:val="22"/>
        </w:rPr>
        <w:t xml:space="preserve"> του οικονομικού ελέγχου και την εξόφληση του προστίμου </w:t>
      </w:r>
      <w:r w:rsidRPr="00DB3009">
        <w:rPr>
          <w:rFonts w:ascii="Calibri" w:hAnsi="Calibri" w:cs="Calibri"/>
          <w:iCs/>
          <w:sz w:val="22"/>
          <w:szCs w:val="22"/>
        </w:rPr>
        <w:t xml:space="preserve">ποσού 7.363,40 ευρώ, σύμφωνα με το </w:t>
      </w:r>
      <w:r w:rsidRPr="00DB3009">
        <w:rPr>
          <w:rFonts w:ascii="Calibri" w:hAnsi="Calibri" w:cs="Calibri"/>
          <w:bCs/>
          <w:iCs/>
          <w:sz w:val="22"/>
          <w:szCs w:val="22"/>
        </w:rPr>
        <w:t xml:space="preserve">α/α: 61/15.06.21 σημείωμα διαπιστωτικού ελέγχου και προσωρινού προσδιορισμού </w:t>
      </w:r>
      <w:r w:rsidRPr="0039553B">
        <w:rPr>
          <w:rFonts w:ascii="Calibri" w:hAnsi="Calibri" w:cs="Calibri"/>
          <w:bCs/>
          <w:iCs/>
          <w:sz w:val="22"/>
          <w:szCs w:val="22"/>
        </w:rPr>
        <w:t>προστίμου της Γενικής Διεύθυνσης Φορολογικής Διοίκησης (Δ.Ο.Υ Παλλήνης), το</w:t>
      </w:r>
      <w:r w:rsidRPr="00DB3009">
        <w:rPr>
          <w:rFonts w:ascii="Calibri" w:hAnsi="Calibri" w:cs="Calibri"/>
          <w:bCs/>
          <w:iCs/>
          <w:sz w:val="22"/>
          <w:szCs w:val="22"/>
        </w:rPr>
        <w:t xml:space="preserve"> οποίο αφορά φορολογική παράβαση της ΔΗΜΟΤΙΚΗΣ ΚΟΙΝΩΦΕΛΟΥΣ ΕΠΙΧΕΙΡΗΣΗΣ ΔΗΜΟΥ ΛΑΥΡΕΩΤΙΚΗΣ» (ΔΗ.Κ.Ε.ΔΗ.Λ.) οικονομικής χρήσης 2010</w:t>
      </w:r>
      <w:r w:rsidRPr="00DB3009">
        <w:rPr>
          <w:rFonts w:ascii="Calibri" w:hAnsi="Calibri" w:cs="Calibri"/>
          <w:b/>
          <w:iCs/>
          <w:sz w:val="22"/>
          <w:szCs w:val="22"/>
        </w:rPr>
        <w:t xml:space="preserve">, </w:t>
      </w:r>
      <w:r w:rsidRPr="00661321">
        <w:rPr>
          <w:rFonts w:ascii="Calibri" w:hAnsi="Calibri" w:cs="Calibri"/>
          <w:iCs/>
          <w:sz w:val="22"/>
          <w:szCs w:val="22"/>
        </w:rPr>
        <w:t>από το Δήμο Λαυρεωτικής</w:t>
      </w:r>
      <w:r>
        <w:rPr>
          <w:rFonts w:ascii="Calibri" w:hAnsi="Calibri" w:cs="Calibri"/>
          <w:iCs/>
          <w:sz w:val="22"/>
          <w:szCs w:val="22"/>
        </w:rPr>
        <w:t>.</w:t>
      </w:r>
      <w:r w:rsidRPr="00DB3009">
        <w:rPr>
          <w:rFonts w:ascii="Calibri" w:hAnsi="Calibri" w:cs="Calibri"/>
          <w:iCs/>
          <w:sz w:val="22"/>
          <w:szCs w:val="22"/>
        </w:rPr>
        <w:t xml:space="preserve">  </w:t>
      </w:r>
    </w:p>
    <w:p w14:paraId="172C651F" w14:textId="77777777" w:rsidR="00114FE8" w:rsidRDefault="00114FE8" w:rsidP="00C55744">
      <w:pPr>
        <w:spacing w:line="360" w:lineRule="auto"/>
        <w:jc w:val="both"/>
        <w:rPr>
          <w:rFonts w:ascii="Calibri" w:hAnsi="Calibri" w:cs="Calibri"/>
          <w:sz w:val="22"/>
          <w:szCs w:val="22"/>
        </w:rPr>
      </w:pPr>
    </w:p>
    <w:p w14:paraId="1D3006D1" w14:textId="77777777" w:rsidR="008F3539" w:rsidRPr="009F4E40" w:rsidRDefault="008F3539" w:rsidP="008F3539">
      <w:pPr>
        <w:spacing w:line="360" w:lineRule="auto"/>
        <w:jc w:val="both"/>
        <w:rPr>
          <w:rFonts w:ascii="Calibri" w:hAnsi="Calibri" w:cs="Calibri"/>
          <w:b/>
          <w:bCs/>
          <w:sz w:val="22"/>
          <w:szCs w:val="22"/>
        </w:rPr>
      </w:pPr>
      <w:r>
        <w:rPr>
          <w:rFonts w:ascii="Calibri" w:hAnsi="Calibri" w:cs="Calibri"/>
          <w:b/>
          <w:bCs/>
          <w:sz w:val="22"/>
          <w:szCs w:val="22"/>
        </w:rPr>
        <w:t xml:space="preserve">ΘΕΜΑ: </w:t>
      </w:r>
      <w:r w:rsidRPr="009F4E40">
        <w:rPr>
          <w:rFonts w:ascii="Calibri" w:hAnsi="Calibri"/>
          <w:b/>
          <w:bCs/>
          <w:sz w:val="22"/>
          <w:szCs w:val="22"/>
        </w:rPr>
        <w:t xml:space="preserve">Λήψη απόφασης περί πρόσληψης προσωπικού </w:t>
      </w:r>
      <w:r>
        <w:rPr>
          <w:rFonts w:ascii="Calibri" w:hAnsi="Calibri"/>
          <w:b/>
          <w:bCs/>
          <w:sz w:val="22"/>
          <w:szCs w:val="22"/>
        </w:rPr>
        <w:t>π</w:t>
      </w:r>
      <w:r w:rsidRPr="009F4E40">
        <w:rPr>
          <w:rFonts w:ascii="Calibri" w:hAnsi="Calibri"/>
          <w:b/>
          <w:bCs/>
          <w:sz w:val="22"/>
          <w:szCs w:val="22"/>
        </w:rPr>
        <w:t>υρασφάλειας, σύμφωνα με τις διατάξεις του άρθρου</w:t>
      </w:r>
      <w:r w:rsidRPr="009F4E40">
        <w:rPr>
          <w:rFonts w:ascii="Calibri" w:hAnsi="Calibri"/>
          <w:b/>
          <w:sz w:val="22"/>
          <w:szCs w:val="22"/>
        </w:rPr>
        <w:t xml:space="preserve"> 206 παρ 1 του Ν. 3584/</w:t>
      </w:r>
      <w:r>
        <w:rPr>
          <w:rFonts w:ascii="Calibri" w:hAnsi="Calibri"/>
          <w:b/>
          <w:sz w:val="22"/>
          <w:szCs w:val="22"/>
        </w:rPr>
        <w:t>20</w:t>
      </w:r>
      <w:r w:rsidRPr="009F4E40">
        <w:rPr>
          <w:rFonts w:ascii="Calibri" w:hAnsi="Calibri"/>
          <w:b/>
          <w:sz w:val="22"/>
          <w:szCs w:val="22"/>
        </w:rPr>
        <w:t>07</w:t>
      </w:r>
      <w:r>
        <w:rPr>
          <w:rFonts w:ascii="Calibri" w:hAnsi="Calibri"/>
          <w:b/>
          <w:sz w:val="22"/>
          <w:szCs w:val="22"/>
        </w:rPr>
        <w:t>,</w:t>
      </w:r>
      <w:r w:rsidRPr="009F4E40">
        <w:rPr>
          <w:rFonts w:ascii="Calibri" w:hAnsi="Calibri"/>
          <w:b/>
          <w:sz w:val="22"/>
          <w:szCs w:val="22"/>
        </w:rPr>
        <w:t>  όπως αντικαταστάθηκε με το άρθρο 41 παρ. 2 του Ν. 4325/2015 και συμπληρώθηκε από την παρ. 2 του άρθρου 4 (ΦΕΚ 102/26.08.2015 τεύχος Α')</w:t>
      </w:r>
      <w:r>
        <w:rPr>
          <w:rFonts w:ascii="Calibri" w:hAnsi="Calibri"/>
          <w:b/>
          <w:sz w:val="22"/>
          <w:szCs w:val="22"/>
        </w:rPr>
        <w:t>,</w:t>
      </w:r>
      <w:r w:rsidRPr="009F4E40">
        <w:rPr>
          <w:rFonts w:ascii="Calibri" w:hAnsi="Calibri"/>
          <w:b/>
          <w:sz w:val="22"/>
          <w:szCs w:val="22"/>
        </w:rPr>
        <w:t> η οποία κυρώθηκε με το άρθρο 9 του Ν.4350/</w:t>
      </w:r>
      <w:r>
        <w:rPr>
          <w:rFonts w:ascii="Calibri" w:hAnsi="Calibri"/>
          <w:b/>
          <w:sz w:val="22"/>
          <w:szCs w:val="22"/>
        </w:rPr>
        <w:t>20</w:t>
      </w:r>
      <w:r w:rsidRPr="009F4E40">
        <w:rPr>
          <w:rFonts w:ascii="Calibri" w:hAnsi="Calibri"/>
          <w:b/>
          <w:sz w:val="22"/>
          <w:szCs w:val="22"/>
        </w:rPr>
        <w:t>15 και αντικαταστάθηκε από το άρθρο 116 του Ν.4547/</w:t>
      </w:r>
      <w:r>
        <w:rPr>
          <w:rFonts w:ascii="Calibri" w:hAnsi="Calibri"/>
          <w:b/>
          <w:sz w:val="22"/>
          <w:szCs w:val="22"/>
        </w:rPr>
        <w:t>20</w:t>
      </w:r>
      <w:r w:rsidRPr="009F4E40">
        <w:rPr>
          <w:rFonts w:ascii="Calibri" w:hAnsi="Calibri"/>
          <w:b/>
          <w:sz w:val="22"/>
          <w:szCs w:val="22"/>
        </w:rPr>
        <w:t>18</w:t>
      </w:r>
    </w:p>
    <w:p w14:paraId="56824E60" w14:textId="77777777" w:rsidR="008F3539" w:rsidRDefault="008F3539" w:rsidP="008F3539">
      <w:pPr>
        <w:keepNext/>
        <w:keepLines/>
        <w:widowControl/>
        <w:spacing w:line="360" w:lineRule="auto"/>
        <w:jc w:val="both"/>
        <w:outlineLvl w:val="0"/>
        <w:rPr>
          <w:rFonts w:ascii="Calibri" w:hAnsi="Calibri" w:cs="Calibri"/>
          <w:b/>
          <w:sz w:val="22"/>
          <w:szCs w:val="22"/>
        </w:rPr>
      </w:pPr>
      <w:r>
        <w:rPr>
          <w:rFonts w:ascii="Calibri" w:hAnsi="Calibri" w:cs="Calibri"/>
          <w:b/>
          <w:sz w:val="22"/>
          <w:szCs w:val="22"/>
        </w:rPr>
        <w:t>Αρ. Απόφ.: 167/2021</w:t>
      </w:r>
    </w:p>
    <w:p w14:paraId="60059988" w14:textId="77777777" w:rsidR="008F3539" w:rsidRPr="00CE2993" w:rsidRDefault="008F3539" w:rsidP="008F3539">
      <w:pPr>
        <w:spacing w:line="360" w:lineRule="auto"/>
        <w:jc w:val="both"/>
        <w:rPr>
          <w:rFonts w:ascii="Calibri" w:hAnsi="Calibri" w:cs="Calibri"/>
          <w:sz w:val="22"/>
          <w:szCs w:val="22"/>
        </w:rPr>
      </w:pPr>
      <w:r>
        <w:rPr>
          <w:rFonts w:ascii="Calibri" w:hAnsi="Calibri" w:cs="Calibri"/>
          <w:sz w:val="22"/>
          <w:szCs w:val="22"/>
        </w:rPr>
        <w:tab/>
      </w:r>
      <w:r w:rsidRPr="00E754C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w:t>
      </w:r>
      <w:r>
        <w:rPr>
          <w:rFonts w:ascii="Calibri" w:hAnsi="Calibri" w:cs="Calibri"/>
          <w:sz w:val="22"/>
          <w:szCs w:val="22"/>
        </w:rPr>
        <w:t>συνεδρίασης και εισηγούμενος το</w:t>
      </w:r>
      <w:r w:rsidRPr="00CE2993">
        <w:rPr>
          <w:rFonts w:ascii="Calibri" w:hAnsi="Calibri" w:cs="Calibri"/>
          <w:sz w:val="22"/>
          <w:szCs w:val="22"/>
        </w:rPr>
        <w:t xml:space="preserve"> </w:t>
      </w:r>
      <w:r>
        <w:rPr>
          <w:rFonts w:ascii="Calibri" w:hAnsi="Calibri" w:cs="Calibri"/>
          <w:sz w:val="22"/>
          <w:szCs w:val="22"/>
        </w:rPr>
        <w:t>1</w:t>
      </w:r>
      <w:r w:rsidRPr="00CE2993">
        <w:rPr>
          <w:rFonts w:ascii="Calibri" w:hAnsi="Calibri" w:cs="Calibri"/>
          <w:sz w:val="22"/>
          <w:szCs w:val="22"/>
          <w:vertAlign w:val="superscript"/>
        </w:rPr>
        <w:t>ο</w:t>
      </w:r>
      <w:r w:rsidRPr="00CE2993">
        <w:rPr>
          <w:rFonts w:ascii="Calibri" w:hAnsi="Calibri" w:cs="Calibri"/>
          <w:sz w:val="22"/>
          <w:szCs w:val="22"/>
        </w:rPr>
        <w:t xml:space="preserve"> θέμα εκτός ημερήσιας διάταξης περί </w:t>
      </w:r>
      <w:r w:rsidRPr="00F80937">
        <w:rPr>
          <w:rFonts w:ascii="Calibri" w:hAnsi="Calibri" w:cs="Calibri"/>
          <w:i/>
          <w:sz w:val="22"/>
          <w:szCs w:val="22"/>
        </w:rPr>
        <w:t>«</w:t>
      </w:r>
      <w:r w:rsidRPr="00F80937">
        <w:rPr>
          <w:rFonts w:ascii="Calibri" w:hAnsi="Calibri"/>
          <w:bCs/>
          <w:i/>
          <w:sz w:val="22"/>
          <w:szCs w:val="22"/>
        </w:rPr>
        <w:t>πρόσληψης προσωπικού πυρασφάλειας, σύμφωνα με τις διατάξεις του άρθρου</w:t>
      </w:r>
      <w:r w:rsidRPr="00F80937">
        <w:rPr>
          <w:rFonts w:ascii="Calibri" w:hAnsi="Calibri"/>
          <w:i/>
          <w:sz w:val="22"/>
          <w:szCs w:val="22"/>
        </w:rPr>
        <w:t xml:space="preserve"> 206 παρ 1 του Ν. 3584/2007,  όπως αντικαταστάθηκε με το άρθρο 41 παρ. 2 του Ν. 4325/2015 και συμπληρώθηκε από την παρ. 2 του άρθρου 4 (ΦΕΚ 102/26.08.2015 τεύχος Α'), η οποία κυρώθηκε με το άρθρο 9 του Ν.4350/2015 και αντικαταστάθηκε από το άρθρο 116 του Ν.4547/2018</w:t>
      </w:r>
      <w:r w:rsidRPr="00F80937">
        <w:rPr>
          <w:rFonts w:ascii="Calibri" w:hAnsi="Calibri" w:cs="Calibri"/>
          <w:bCs/>
          <w:i/>
          <w:sz w:val="22"/>
          <w:szCs w:val="22"/>
        </w:rPr>
        <w:t xml:space="preserve">», </w:t>
      </w:r>
      <w:r w:rsidRPr="00F80937">
        <w:rPr>
          <w:rFonts w:ascii="Calibri" w:hAnsi="Calibri" w:cs="Calibri"/>
          <w:i/>
          <w:sz w:val="22"/>
          <w:szCs w:val="22"/>
        </w:rPr>
        <w:t>έθεσε</w:t>
      </w:r>
      <w:r w:rsidRPr="00CE2993">
        <w:rPr>
          <w:rFonts w:ascii="Calibri" w:hAnsi="Calibri" w:cs="Calibri"/>
          <w:sz w:val="22"/>
          <w:szCs w:val="22"/>
        </w:rPr>
        <w:t xml:space="preserve"> υπόψη των μελών της Οικονομικής Επιτροπής ότι το θέμα συζητείται εκτάκτως </w:t>
      </w:r>
      <w:r>
        <w:rPr>
          <w:rFonts w:ascii="Calibri" w:hAnsi="Calibri" w:cs="Calibri"/>
          <w:sz w:val="22"/>
          <w:szCs w:val="22"/>
        </w:rPr>
        <w:t xml:space="preserve">καθώς προέκυψε ανάγκη για πρόσληψη επιπλέον προσωπικού προκειμένου να </w:t>
      </w:r>
      <w:r w:rsidRPr="00CE28CB">
        <w:rPr>
          <w:rFonts w:ascii="Calibri" w:hAnsi="Calibri" w:cs="Calibri"/>
          <w:bCs/>
          <w:kern w:val="32"/>
          <w:sz w:val="22"/>
          <w:szCs w:val="22"/>
        </w:rPr>
        <w:t xml:space="preserve">καλυφθούν οι κατεπείγουσες εποχικές ανάγκες του Δήμου </w:t>
      </w:r>
      <w:r>
        <w:rPr>
          <w:rFonts w:ascii="Calibri" w:hAnsi="Calibri" w:cs="Calibri"/>
          <w:bCs/>
          <w:kern w:val="32"/>
          <w:sz w:val="22"/>
          <w:szCs w:val="22"/>
        </w:rPr>
        <w:t xml:space="preserve">Λαυρεωτικής </w:t>
      </w:r>
      <w:r w:rsidRPr="00CE28CB">
        <w:rPr>
          <w:rFonts w:ascii="Calibri" w:hAnsi="Calibri" w:cs="Calibri"/>
          <w:bCs/>
          <w:kern w:val="32"/>
          <w:sz w:val="22"/>
          <w:szCs w:val="22"/>
        </w:rPr>
        <w:t xml:space="preserve">στον τομέα της πυρασφάλειας και της πολιτικής προστασίας </w:t>
      </w:r>
      <w:r>
        <w:rPr>
          <w:rFonts w:ascii="Calibri" w:hAnsi="Calibri" w:cs="Calibri"/>
          <w:bCs/>
          <w:kern w:val="32"/>
          <w:sz w:val="22"/>
          <w:szCs w:val="22"/>
        </w:rPr>
        <w:t>για την αντιπυρική περίοδο 2021.</w:t>
      </w:r>
    </w:p>
    <w:p w14:paraId="51DFDC62" w14:textId="77777777" w:rsidR="008F3539" w:rsidRPr="00B21363" w:rsidRDefault="008F3539" w:rsidP="008F3539">
      <w:pPr>
        <w:spacing w:line="360" w:lineRule="auto"/>
        <w:jc w:val="both"/>
        <w:rPr>
          <w:rFonts w:ascii="Calibri" w:hAnsi="Calibri" w:cs="Calibri"/>
          <w:i/>
          <w:color w:val="000000"/>
          <w:sz w:val="22"/>
          <w:szCs w:val="22"/>
          <w:shd w:val="clear" w:color="auto" w:fill="FFFFFF"/>
        </w:rPr>
      </w:pPr>
      <w:r w:rsidRPr="00CE2993">
        <w:rPr>
          <w:rFonts w:ascii="Calibri" w:hAnsi="Calibri" w:cs="Calibri"/>
          <w:bCs/>
          <w:sz w:val="22"/>
          <w:szCs w:val="22"/>
        </w:rPr>
        <w:tab/>
      </w:r>
      <w:r w:rsidRPr="00B21363">
        <w:rPr>
          <w:rFonts w:ascii="Calibri" w:hAnsi="Calibri" w:cs="Calibri"/>
          <w:sz w:val="22"/>
          <w:szCs w:val="22"/>
        </w:rPr>
        <w:t>Σύμφωνα με την παρ. 3 του άρθρου 75 του Ν.3852/2010</w:t>
      </w:r>
      <w:r w:rsidRPr="00B21363">
        <w:rPr>
          <w:rFonts w:ascii="Calibri" w:hAnsi="Calibri" w:cs="Calibri"/>
          <w:i/>
          <w:sz w:val="22"/>
          <w:szCs w:val="22"/>
        </w:rPr>
        <w:t xml:space="preserve">: </w:t>
      </w:r>
      <w:r w:rsidRPr="00B21363">
        <w:rPr>
          <w:rStyle w:val="apple-converted-space"/>
          <w:rFonts w:ascii="Calibri" w:hAnsi="Calibri" w:cs="Calibri"/>
          <w:i/>
          <w:color w:val="000000"/>
          <w:sz w:val="22"/>
          <w:szCs w:val="22"/>
          <w:shd w:val="clear" w:color="auto" w:fill="FFFFFF"/>
        </w:rPr>
        <w:t> «</w:t>
      </w:r>
      <w:r w:rsidRPr="00B21363">
        <w:rPr>
          <w:rFonts w:ascii="Calibri" w:hAnsi="Calibri" w:cs="Calibri"/>
          <w:i/>
          <w:color w:val="000000"/>
          <w:sz w:val="22"/>
          <w:szCs w:val="22"/>
          <w:shd w:val="clear" w:color="auto" w:fill="FFFFFF"/>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14167D9C" w14:textId="77777777" w:rsidR="008F3539" w:rsidRPr="00B21363" w:rsidRDefault="008F3539" w:rsidP="008F3539">
      <w:pPr>
        <w:spacing w:line="360" w:lineRule="auto"/>
        <w:ind w:firstLine="720"/>
        <w:jc w:val="both"/>
        <w:rPr>
          <w:rFonts w:ascii="Calibri" w:hAnsi="Calibri" w:cs="Calibri"/>
          <w:sz w:val="22"/>
          <w:szCs w:val="22"/>
        </w:rPr>
      </w:pPr>
      <w:r w:rsidRPr="00B21363">
        <w:rPr>
          <w:rFonts w:ascii="Calibri" w:hAnsi="Calibri" w:cs="Calibri"/>
          <w:color w:val="000000"/>
          <w:sz w:val="22"/>
          <w:szCs w:val="22"/>
          <w:shd w:val="clear" w:color="auto" w:fill="FFFFFF"/>
        </w:rPr>
        <w:t xml:space="preserve">Με βάση τα ανωτέρω, ο κος </w:t>
      </w:r>
      <w:r>
        <w:rPr>
          <w:rFonts w:ascii="Calibri" w:hAnsi="Calibri" w:cs="Calibri"/>
          <w:color w:val="000000"/>
          <w:sz w:val="22"/>
          <w:szCs w:val="22"/>
          <w:shd w:val="clear" w:color="auto" w:fill="FFFFFF"/>
        </w:rPr>
        <w:t>Π</w:t>
      </w:r>
      <w:r w:rsidRPr="00B21363">
        <w:rPr>
          <w:rFonts w:ascii="Calibri" w:hAnsi="Calibri" w:cs="Calibri"/>
          <w:color w:val="000000"/>
          <w:sz w:val="22"/>
          <w:szCs w:val="22"/>
          <w:shd w:val="clear" w:color="auto" w:fill="FFFFFF"/>
        </w:rPr>
        <w:t>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B21363">
        <w:rPr>
          <w:rFonts w:ascii="Calibri" w:hAnsi="Calibri" w:cs="Calibri"/>
          <w:sz w:val="22"/>
          <w:szCs w:val="22"/>
        </w:rPr>
        <w:t xml:space="preserve"> μπορεί να συζητηθεί πριν την έναρξη της συζήτησης των θεμάτων της ημερήσιας διάταξης.</w:t>
      </w:r>
    </w:p>
    <w:p w14:paraId="3DDD93A0" w14:textId="77777777" w:rsidR="008F3539" w:rsidRDefault="008F3539" w:rsidP="008F3539">
      <w:pPr>
        <w:spacing w:line="360" w:lineRule="auto"/>
        <w:ind w:firstLine="227"/>
        <w:jc w:val="both"/>
        <w:rPr>
          <w:rFonts w:ascii="Calibri" w:hAnsi="Calibri" w:cs="Calibri"/>
          <w:sz w:val="22"/>
          <w:szCs w:val="22"/>
        </w:rPr>
      </w:pPr>
      <w:r w:rsidRPr="00B21363">
        <w:rPr>
          <w:rFonts w:ascii="Calibri" w:hAnsi="Calibri" w:cs="Calibri"/>
          <w:sz w:val="22"/>
          <w:szCs w:val="22"/>
        </w:rPr>
        <w:tab/>
        <w:t xml:space="preserve">Ακολούθως, ο κος </w:t>
      </w:r>
      <w:r>
        <w:rPr>
          <w:rFonts w:ascii="Calibri" w:hAnsi="Calibri" w:cs="Calibri"/>
          <w:sz w:val="22"/>
          <w:szCs w:val="22"/>
        </w:rPr>
        <w:t>Π</w:t>
      </w:r>
      <w:r w:rsidRPr="00B21363">
        <w:rPr>
          <w:rFonts w:ascii="Calibri" w:hAnsi="Calibri" w:cs="Calibri"/>
          <w:sz w:val="22"/>
          <w:szCs w:val="22"/>
        </w:rPr>
        <w:t xml:space="preserve">ρόεδρος έθεσε υπόψη των μελών της Οικονομικής Επιτροπής </w:t>
      </w:r>
      <w:r>
        <w:rPr>
          <w:rFonts w:ascii="Calibri" w:hAnsi="Calibri" w:cs="Calibri"/>
          <w:sz w:val="22"/>
          <w:szCs w:val="22"/>
        </w:rPr>
        <w:t xml:space="preserve">την αριθμ. πρωτ: 10229/25.06.2021 εισήγηση Αντιδημάρχου Διοικητικών, στην οποία αναφέρονται </w:t>
      </w:r>
      <w:r w:rsidRPr="00B21363">
        <w:rPr>
          <w:rFonts w:ascii="Calibri" w:hAnsi="Calibri" w:cs="Calibri"/>
          <w:sz w:val="22"/>
          <w:szCs w:val="22"/>
        </w:rPr>
        <w:t xml:space="preserve">τα ακόλουθα: </w:t>
      </w:r>
    </w:p>
    <w:p w14:paraId="787545AD" w14:textId="77777777" w:rsidR="008F3539" w:rsidRPr="00F80937" w:rsidRDefault="008F3539" w:rsidP="00C06513">
      <w:pPr>
        <w:widowControl/>
        <w:numPr>
          <w:ilvl w:val="0"/>
          <w:numId w:val="42"/>
        </w:numPr>
        <w:autoSpaceDE/>
        <w:autoSpaceDN/>
        <w:adjustRightInd/>
        <w:spacing w:before="100" w:beforeAutospacing="1" w:after="160" w:line="360" w:lineRule="auto"/>
        <w:ind w:left="142" w:firstLine="218"/>
        <w:contextualSpacing/>
        <w:jc w:val="both"/>
        <w:rPr>
          <w:rFonts w:ascii="Calibri" w:hAnsi="Calibri" w:cs="Calibri"/>
          <w:i/>
          <w:sz w:val="22"/>
          <w:szCs w:val="22"/>
        </w:rPr>
      </w:pPr>
      <w:r w:rsidRPr="00F80937">
        <w:rPr>
          <w:rFonts w:ascii="Calibri" w:hAnsi="Calibri" w:cs="Calibri"/>
          <w:i/>
          <w:sz w:val="22"/>
          <w:szCs w:val="22"/>
        </w:rPr>
        <w:t xml:space="preserve">Σύμφωνα με το άρθρο 206 παρ 1 του ν.3584/07  όπως αντικαταστάθηκε με το άρθρο 41 παρ.2 του Ν.4325/2015 και συμπληρώθηκε από την παρ.2 του άρθρου 4 της Πράξης Νομοθ. Περιεχομένου ΦΕΚ102/Α’/26.08.2015 η οποία κυρώθηκε με το άρθρο 9 του Ν.4350/15 και αντικαταστάθηκε από το άρθρο 116 του Ν.4547/18 προβλέπονται τα εξής: </w:t>
      </w:r>
    </w:p>
    <w:p w14:paraId="45FEF4E9" w14:textId="77777777" w:rsidR="008F3539" w:rsidRPr="00F80937" w:rsidRDefault="008F3539" w:rsidP="008F3539">
      <w:pPr>
        <w:widowControl/>
        <w:autoSpaceDE/>
        <w:autoSpaceDN/>
        <w:adjustRightInd/>
        <w:spacing w:before="100" w:beforeAutospacing="1" w:line="360" w:lineRule="auto"/>
        <w:ind w:left="142" w:firstLine="218"/>
        <w:contextualSpacing/>
        <w:jc w:val="both"/>
        <w:rPr>
          <w:rFonts w:ascii="Calibri" w:hAnsi="Calibri" w:cs="Calibri"/>
          <w:i/>
          <w:sz w:val="22"/>
          <w:szCs w:val="22"/>
          <w:lang w:eastAsia="en-US"/>
        </w:rPr>
      </w:pPr>
      <w:r w:rsidRPr="00F80937">
        <w:rPr>
          <w:rFonts w:ascii="Calibri" w:hAnsi="Calibri" w:cs="Calibri"/>
          <w:i/>
          <w:sz w:val="22"/>
          <w:szCs w:val="22"/>
          <w:lang w:eastAsia="en-US"/>
        </w:rPr>
        <w:t xml:space="preserve">Ειδικά επιτρέπεται η πρόσληψη </w:t>
      </w:r>
      <w:r w:rsidRPr="00F80937">
        <w:rPr>
          <w:rFonts w:ascii="Calibri" w:hAnsi="Calibri" w:cs="Calibri"/>
          <w:b/>
          <w:bCs/>
          <w:i/>
          <w:sz w:val="22"/>
          <w:szCs w:val="22"/>
          <w:lang w:eastAsia="en-US"/>
        </w:rPr>
        <w:t>προσωπικού οποιασδήποτε ειδικότητας</w:t>
      </w:r>
      <w:r w:rsidRPr="00F80937">
        <w:rPr>
          <w:rFonts w:ascii="Calibri" w:hAnsi="Calibri" w:cs="Calibri"/>
          <w:i/>
          <w:sz w:val="22"/>
          <w:szCs w:val="22"/>
          <w:lang w:eastAsia="en-US"/>
        </w:rPr>
        <w:t xml:space="preserve"> με σύμβαση εργασίας ορισμένου χρόνου από τους Ο.Τ.Α. για την αντιμετώπιση </w:t>
      </w:r>
      <w:r w:rsidRPr="00F80937">
        <w:rPr>
          <w:rFonts w:ascii="Calibri" w:hAnsi="Calibri" w:cs="Calibri"/>
          <w:b/>
          <w:bCs/>
          <w:i/>
          <w:sz w:val="22"/>
          <w:szCs w:val="22"/>
          <w:lang w:eastAsia="en-US"/>
        </w:rPr>
        <w:t>κατεπειγουσών εποχικών ή πρόσκαιρων αναγκών</w:t>
      </w:r>
      <w:r w:rsidRPr="00F80937">
        <w:rPr>
          <w:rFonts w:ascii="Calibri" w:hAnsi="Calibri" w:cs="Calibri"/>
          <w:i/>
          <w:sz w:val="22"/>
          <w:szCs w:val="22"/>
          <w:lang w:eastAsia="en-US"/>
        </w:rPr>
        <w:t xml:space="preserve">, με σύμβαση εργασίας ορισμένου χρόνου της οποίας η διάρκεια δεν υπερβαίνει τους </w:t>
      </w:r>
      <w:r w:rsidRPr="00F80937">
        <w:rPr>
          <w:rFonts w:ascii="Calibri" w:hAnsi="Calibri" w:cs="Calibri"/>
          <w:b/>
          <w:bCs/>
          <w:i/>
          <w:sz w:val="22"/>
          <w:szCs w:val="22"/>
          <w:lang w:eastAsia="en-US"/>
        </w:rPr>
        <w:t>δύο (2) μήνες</w:t>
      </w:r>
      <w:r w:rsidRPr="00F80937">
        <w:rPr>
          <w:rFonts w:ascii="Calibri" w:hAnsi="Calibri" w:cs="Calibri"/>
          <w:i/>
          <w:sz w:val="22"/>
          <w:szCs w:val="22"/>
          <w:lang w:eastAsia="en-US"/>
        </w:rPr>
        <w:t xml:space="preserve"> </w:t>
      </w:r>
      <w:r w:rsidRPr="00F80937">
        <w:rPr>
          <w:rFonts w:ascii="Calibri" w:hAnsi="Calibri" w:cs="Calibri"/>
          <w:b/>
          <w:bCs/>
          <w:i/>
          <w:sz w:val="22"/>
          <w:szCs w:val="22"/>
          <w:lang w:eastAsia="en-US"/>
        </w:rPr>
        <w:t>μέσα σε συνολικό διάστημα δώδεκα (12) μηνών</w:t>
      </w:r>
      <w:r w:rsidRPr="00F80937">
        <w:rPr>
          <w:rFonts w:ascii="Calibri" w:hAnsi="Calibri" w:cs="Calibri"/>
          <w:i/>
          <w:sz w:val="22"/>
          <w:szCs w:val="22"/>
          <w:lang w:eastAsia="en-US"/>
        </w:rPr>
        <w:t xml:space="preserve">. Κατ' εξαίρεση, η πρόσληψη προσωπικού της ανωτέρω κατηγορίας που απασχολείται στις </w:t>
      </w:r>
      <w:r w:rsidRPr="00F80937">
        <w:rPr>
          <w:rFonts w:ascii="Calibri" w:hAnsi="Calibri" w:cs="Calibri"/>
          <w:b/>
          <w:bCs/>
          <w:i/>
          <w:sz w:val="22"/>
          <w:szCs w:val="22"/>
          <w:lang w:eastAsia="en-US"/>
        </w:rPr>
        <w:t>δημοτικές κατασκηνώσεις</w:t>
      </w:r>
      <w:r w:rsidRPr="00F80937">
        <w:rPr>
          <w:rFonts w:ascii="Calibri" w:hAnsi="Calibri" w:cs="Calibri"/>
          <w:i/>
          <w:sz w:val="22"/>
          <w:szCs w:val="22"/>
          <w:lang w:eastAsia="en-US"/>
        </w:rPr>
        <w:t xml:space="preserve"> γίνεται με σύμβαση εργασίας ορισμένου χρόνου, της οποίας η διάρκεια δεν υπερβαίνει τους τρεις </w:t>
      </w:r>
      <w:r w:rsidRPr="00F80937">
        <w:rPr>
          <w:rFonts w:ascii="Calibri" w:hAnsi="Calibri" w:cs="Calibri"/>
          <w:b/>
          <w:bCs/>
          <w:i/>
          <w:sz w:val="22"/>
          <w:szCs w:val="22"/>
          <w:lang w:eastAsia="en-US"/>
        </w:rPr>
        <w:t>(3) μήνες</w:t>
      </w:r>
      <w:r w:rsidRPr="00F80937">
        <w:rPr>
          <w:rFonts w:ascii="Calibri" w:hAnsi="Calibri" w:cs="Calibri"/>
          <w:i/>
          <w:sz w:val="22"/>
          <w:szCs w:val="22"/>
          <w:lang w:eastAsia="en-US"/>
        </w:rPr>
        <w:t xml:space="preserve"> σε συνολικό διάστημα δώδεκα (12) μηνών, και η πρόσληψη προσωπικού που απασχολείται στην </w:t>
      </w:r>
      <w:r w:rsidRPr="00F80937">
        <w:rPr>
          <w:rFonts w:ascii="Calibri" w:hAnsi="Calibri" w:cs="Calibri"/>
          <w:b/>
          <w:bCs/>
          <w:i/>
          <w:sz w:val="22"/>
          <w:szCs w:val="22"/>
          <w:lang w:eastAsia="en-US"/>
        </w:rPr>
        <w:t>πυρασφάλεια</w:t>
      </w:r>
      <w:r w:rsidRPr="00F80937">
        <w:rPr>
          <w:rFonts w:ascii="Calibri" w:hAnsi="Calibri" w:cs="Calibri"/>
          <w:i/>
          <w:sz w:val="22"/>
          <w:szCs w:val="22"/>
          <w:lang w:eastAsia="en-US"/>
        </w:rPr>
        <w:t xml:space="preserve"> και τη </w:t>
      </w:r>
      <w:r w:rsidRPr="00F80937">
        <w:rPr>
          <w:rFonts w:ascii="Calibri" w:hAnsi="Calibri" w:cs="Calibri"/>
          <w:b/>
          <w:bCs/>
          <w:i/>
          <w:sz w:val="22"/>
          <w:szCs w:val="22"/>
          <w:lang w:eastAsia="en-US"/>
        </w:rPr>
        <w:t>ναυαγοσωστική κάλυψη</w:t>
      </w:r>
      <w:r w:rsidRPr="00F80937">
        <w:rPr>
          <w:rFonts w:ascii="Calibri" w:hAnsi="Calibri" w:cs="Calibri"/>
          <w:i/>
          <w:sz w:val="22"/>
          <w:szCs w:val="22"/>
          <w:lang w:eastAsia="en-US"/>
        </w:rPr>
        <w:t xml:space="preserve"> των ακτών γίνεται με σύμβαση εργασίας ορισμένου χρόνου, της οποίας η διάρκεια δεν υπερβαίνει τους τέσσερις </w:t>
      </w:r>
      <w:r w:rsidRPr="00F80937">
        <w:rPr>
          <w:rFonts w:ascii="Calibri" w:hAnsi="Calibri" w:cs="Calibri"/>
          <w:b/>
          <w:bCs/>
          <w:i/>
          <w:sz w:val="22"/>
          <w:szCs w:val="22"/>
          <w:lang w:eastAsia="en-US"/>
        </w:rPr>
        <w:t>(4) μήνες</w:t>
      </w:r>
      <w:r w:rsidRPr="00F80937">
        <w:rPr>
          <w:rFonts w:ascii="Calibri" w:hAnsi="Calibri" w:cs="Calibri"/>
          <w:i/>
          <w:sz w:val="22"/>
          <w:szCs w:val="22"/>
          <w:lang w:eastAsia="en-US"/>
        </w:rPr>
        <w:t xml:space="preserve"> σε συνολικό διάστημα δώδεκα (12) μηνών.</w:t>
      </w:r>
    </w:p>
    <w:p w14:paraId="61065A3F" w14:textId="77777777" w:rsidR="008F3539" w:rsidRPr="00F80937" w:rsidRDefault="008F3539" w:rsidP="008F3539">
      <w:pPr>
        <w:widowControl/>
        <w:autoSpaceDE/>
        <w:autoSpaceDN/>
        <w:adjustRightInd/>
        <w:spacing w:before="100" w:beforeAutospacing="1" w:line="360" w:lineRule="auto"/>
        <w:ind w:left="142" w:firstLine="218"/>
        <w:contextualSpacing/>
        <w:jc w:val="both"/>
        <w:rPr>
          <w:rFonts w:ascii="Calibri" w:hAnsi="Calibri" w:cs="Calibri"/>
          <w:i/>
          <w:sz w:val="22"/>
          <w:szCs w:val="22"/>
          <w:lang w:eastAsia="en-US"/>
        </w:rPr>
      </w:pPr>
      <w:r w:rsidRPr="00F80937">
        <w:rPr>
          <w:rFonts w:ascii="Calibri" w:hAnsi="Calibri" w:cs="Calibri"/>
          <w:i/>
          <w:sz w:val="22"/>
          <w:szCs w:val="22"/>
          <w:lang w:eastAsia="en-US"/>
        </w:rPr>
        <w:t xml:space="preserve">Η πρόσληψη του προσωπικού των ανωτέρω παραγράφων </w:t>
      </w:r>
      <w:r w:rsidRPr="00F80937">
        <w:rPr>
          <w:rFonts w:ascii="Calibri" w:hAnsi="Calibri" w:cs="Calibri"/>
          <w:b/>
          <w:bCs/>
          <w:i/>
          <w:sz w:val="22"/>
          <w:szCs w:val="22"/>
          <w:lang w:eastAsia="en-US"/>
        </w:rPr>
        <w:t>δεν υπάγεται στη διαδικασία έγκρισης</w:t>
      </w:r>
      <w:r w:rsidRPr="00F80937">
        <w:rPr>
          <w:rFonts w:ascii="Calibri" w:hAnsi="Calibri" w:cs="Calibri"/>
          <w:i/>
          <w:sz w:val="22"/>
          <w:szCs w:val="22"/>
          <w:lang w:eastAsia="en-US"/>
        </w:rPr>
        <w:t xml:space="preserve"> της </w:t>
      </w:r>
      <w:hyperlink r:id="rId29" w:tgtFrame="_blank" w:history="1">
        <w:r w:rsidRPr="00F80937">
          <w:rPr>
            <w:rFonts w:ascii="Calibri" w:hAnsi="Calibri" w:cs="Calibri"/>
            <w:i/>
            <w:sz w:val="22"/>
            <w:szCs w:val="22"/>
            <w:u w:val="single"/>
            <w:lang w:eastAsia="en-US"/>
          </w:rPr>
          <w:t>ΠΥΣ 33/2006 (ΦΕΚ 280 Α')</w:t>
        </w:r>
      </w:hyperlink>
      <w:r w:rsidRPr="00F80937">
        <w:rPr>
          <w:rFonts w:ascii="Calibri" w:hAnsi="Calibri" w:cs="Calibri"/>
          <w:i/>
          <w:sz w:val="22"/>
          <w:szCs w:val="22"/>
          <w:lang w:eastAsia="en-US"/>
        </w:rPr>
        <w:t>, όπως ισχύει.(</w:t>
      </w:r>
      <w:hyperlink r:id="rId30" w:tgtFrame="_blank" w:history="1">
        <w:r w:rsidRPr="00F80937">
          <w:rPr>
            <w:rFonts w:ascii="Calibri" w:hAnsi="Calibri" w:cs="Calibri"/>
            <w:i/>
            <w:sz w:val="22"/>
            <w:szCs w:val="22"/>
            <w:u w:val="single"/>
            <w:lang w:eastAsia="en-US"/>
          </w:rPr>
          <w:t>άρθρο 206 παρ 3 του ν. 3584/07</w:t>
        </w:r>
      </w:hyperlink>
      <w:r w:rsidRPr="00F80937">
        <w:rPr>
          <w:rFonts w:ascii="Calibri" w:hAnsi="Calibri" w:cs="Calibri"/>
          <w:i/>
          <w:sz w:val="22"/>
          <w:szCs w:val="22"/>
          <w:lang w:eastAsia="en-US"/>
        </w:rPr>
        <w:t xml:space="preserve">). Με την </w:t>
      </w:r>
      <w:hyperlink r:id="rId31" w:tgtFrame="_blank" w:history="1">
        <w:r w:rsidRPr="00F80937">
          <w:rPr>
            <w:rFonts w:ascii="Calibri" w:hAnsi="Calibri" w:cs="Calibri"/>
            <w:i/>
            <w:sz w:val="22"/>
            <w:szCs w:val="22"/>
            <w:u w:val="single"/>
            <w:lang w:eastAsia="en-US"/>
          </w:rPr>
          <w:t>παρ.3.i του άρθρου 186 του Ν.4635/19</w:t>
        </w:r>
      </w:hyperlink>
      <w:r w:rsidRPr="00F80937">
        <w:rPr>
          <w:rFonts w:ascii="Calibri" w:hAnsi="Calibri" w:cs="Calibri"/>
          <w:i/>
          <w:sz w:val="22"/>
          <w:szCs w:val="22"/>
          <w:lang w:eastAsia="en-US"/>
        </w:rPr>
        <w:t xml:space="preserve">, όπως αντικαταστάθηκε με το </w:t>
      </w:r>
      <w:hyperlink r:id="rId32" w:tgtFrame="_blank" w:history="1">
        <w:r w:rsidRPr="00F80937">
          <w:rPr>
            <w:rFonts w:ascii="Calibri" w:hAnsi="Calibri" w:cs="Calibri"/>
            <w:i/>
            <w:sz w:val="22"/>
            <w:szCs w:val="22"/>
            <w:u w:val="single"/>
            <w:lang w:eastAsia="en-US"/>
          </w:rPr>
          <w:t>άρθρο 49 του Ν.4674/20</w:t>
        </w:r>
      </w:hyperlink>
      <w:r w:rsidRPr="00F80937">
        <w:rPr>
          <w:rFonts w:ascii="Calibri" w:hAnsi="Calibri" w:cs="Calibri"/>
          <w:i/>
          <w:sz w:val="22"/>
          <w:szCs w:val="22"/>
          <w:lang w:eastAsia="en-US"/>
        </w:rPr>
        <w:t xml:space="preserve">, η εξαίρεση από τη διαδικασία έγκρισης της </w:t>
      </w:r>
      <w:hyperlink r:id="rId33" w:tgtFrame="_blank" w:history="1">
        <w:r w:rsidRPr="00F80937">
          <w:rPr>
            <w:rFonts w:ascii="Calibri" w:hAnsi="Calibri" w:cs="Calibri"/>
            <w:i/>
            <w:sz w:val="22"/>
            <w:szCs w:val="22"/>
            <w:u w:val="single"/>
            <w:lang w:eastAsia="en-US"/>
          </w:rPr>
          <w:t>ΠΥΣ 33/2006 (ΦΕΚ 280 Α')</w:t>
        </w:r>
      </w:hyperlink>
      <w:r w:rsidRPr="00F80937">
        <w:rPr>
          <w:rFonts w:ascii="Calibri" w:hAnsi="Calibri" w:cs="Calibri"/>
          <w:i/>
          <w:sz w:val="22"/>
          <w:szCs w:val="22"/>
          <w:lang w:eastAsia="en-US"/>
        </w:rPr>
        <w:t> </w:t>
      </w:r>
      <w:r w:rsidRPr="00F80937">
        <w:rPr>
          <w:rFonts w:ascii="Calibri" w:hAnsi="Calibri" w:cs="Calibri"/>
          <w:b/>
          <w:bCs/>
          <w:i/>
          <w:sz w:val="22"/>
          <w:szCs w:val="22"/>
          <w:lang w:eastAsia="en-US"/>
        </w:rPr>
        <w:t>παραμένει</w:t>
      </w:r>
      <w:r w:rsidRPr="00F80937">
        <w:rPr>
          <w:rFonts w:ascii="Calibri" w:hAnsi="Calibri" w:cs="Calibri"/>
          <w:i/>
          <w:sz w:val="22"/>
          <w:szCs w:val="22"/>
          <w:lang w:eastAsia="en-US"/>
        </w:rPr>
        <w:t>.</w:t>
      </w:r>
    </w:p>
    <w:p w14:paraId="4BC1074A" w14:textId="77777777" w:rsidR="008F3539" w:rsidRPr="00F80937" w:rsidRDefault="008F3539" w:rsidP="00C06513">
      <w:pPr>
        <w:widowControl/>
        <w:numPr>
          <w:ilvl w:val="0"/>
          <w:numId w:val="42"/>
        </w:numPr>
        <w:autoSpaceDE/>
        <w:autoSpaceDN/>
        <w:adjustRightInd/>
        <w:spacing w:before="100" w:beforeAutospacing="1" w:after="160" w:line="360" w:lineRule="auto"/>
        <w:ind w:left="142" w:firstLine="218"/>
        <w:contextualSpacing/>
        <w:jc w:val="both"/>
        <w:rPr>
          <w:rFonts w:ascii="Calibri" w:hAnsi="Calibri" w:cs="Calibri"/>
          <w:i/>
          <w:sz w:val="22"/>
          <w:szCs w:val="22"/>
          <w:lang w:eastAsia="en-US"/>
        </w:rPr>
      </w:pPr>
      <w:r w:rsidRPr="00F80937">
        <w:rPr>
          <w:rFonts w:ascii="Calibri" w:hAnsi="Calibri" w:cs="Calibri"/>
          <w:i/>
          <w:sz w:val="22"/>
          <w:szCs w:val="22"/>
        </w:rPr>
        <w:t>Σύμφωνα με την περιπτ.ιε΄ της παρ 2 του άρθρου 14 του Ν. 2190/94, όπως αντικαταστάθηκε  με το άρθρο 1 του ν. 3812/09 ορίζεται ότι εξαιρείται των διαδικασιών του Ν. 2190/94 το προσωπικό που προσλαμβάνεται για αντιμετώπιση κατεπειγουσών ή εποχικών ή πρόσκαιρων αναγκών, με σύμβαση εργασίας ορισμένου χρόνου της οποίας η διάρκεια δεν υπερβαίνει τους δύο μήνες μέσα σε συνολικό διάστημα δώδεκα μηνών.</w:t>
      </w:r>
    </w:p>
    <w:p w14:paraId="47418B02" w14:textId="77777777" w:rsidR="008F3539" w:rsidRPr="00F80937" w:rsidRDefault="008F3539" w:rsidP="00C06513">
      <w:pPr>
        <w:widowControl/>
        <w:numPr>
          <w:ilvl w:val="0"/>
          <w:numId w:val="42"/>
        </w:numPr>
        <w:autoSpaceDE/>
        <w:autoSpaceDN/>
        <w:adjustRightInd/>
        <w:spacing w:before="100" w:beforeAutospacing="1" w:after="160" w:line="360" w:lineRule="auto"/>
        <w:ind w:left="142" w:firstLine="218"/>
        <w:contextualSpacing/>
        <w:jc w:val="both"/>
        <w:rPr>
          <w:rFonts w:ascii="Calibri" w:hAnsi="Calibri" w:cs="Calibri"/>
          <w:i/>
          <w:sz w:val="22"/>
          <w:szCs w:val="22"/>
          <w:lang w:eastAsia="en-US"/>
        </w:rPr>
      </w:pPr>
      <w:r w:rsidRPr="00F80937">
        <w:rPr>
          <w:rFonts w:ascii="Calibri" w:hAnsi="Calibri" w:cs="Calibri"/>
          <w:i/>
          <w:sz w:val="22"/>
          <w:szCs w:val="22"/>
          <w:lang w:eastAsia="en-US"/>
        </w:rPr>
        <w:t>Σύμφωνα με το άρθρο 38 παρ. 1 του Ν. Ν.4765/21 ο υπολογισμός του δωδεκαμήνου γίνεται με αφετηρία το τέλος της απασχόλησης για την οποία ο υποψήφιος πρόκειται να προσληφθεί και προς τα πίσω. Παράταση ή σύναψη νέας σύμβασης κατά το αυτό ημερολογιακό έτος ή μετατροπή σε σύμβαση αορίστου χρόνου είναι άκυρες. Συμβάσεις διάρκειας τριών (3) μηνών που συνάφθηκαν, σύμφωνα με το </w:t>
      </w:r>
      <w:hyperlink r:id="rId34" w:tgtFrame="_blank" w:history="1">
        <w:r w:rsidRPr="00F80937">
          <w:rPr>
            <w:rFonts w:ascii="Calibri" w:hAnsi="Calibri" w:cs="Calibri"/>
            <w:i/>
            <w:sz w:val="22"/>
            <w:szCs w:val="22"/>
            <w:u w:val="single"/>
            <w:lang w:eastAsia="en-US"/>
          </w:rPr>
          <w:t>άρθρο 41 του ν. 4325/2015 (Α' 47) </w:t>
        </w:r>
      </w:hyperlink>
      <w:r w:rsidRPr="00F80937">
        <w:rPr>
          <w:rFonts w:ascii="Calibri" w:hAnsi="Calibri" w:cs="Calibri"/>
          <w:i/>
          <w:sz w:val="22"/>
          <w:szCs w:val="22"/>
          <w:lang w:eastAsia="en-US"/>
        </w:rPr>
        <w:t xml:space="preserve">για τις ανάγκες της </w:t>
      </w:r>
      <w:r w:rsidRPr="00F80937">
        <w:rPr>
          <w:rFonts w:ascii="Calibri" w:hAnsi="Calibri" w:cs="Calibri"/>
          <w:b/>
          <w:bCs/>
          <w:i/>
          <w:sz w:val="22"/>
          <w:szCs w:val="22"/>
          <w:lang w:eastAsia="en-US"/>
        </w:rPr>
        <w:t>πυρασφάλειας</w:t>
      </w:r>
      <w:r w:rsidRPr="00F80937">
        <w:rPr>
          <w:rFonts w:ascii="Calibri" w:hAnsi="Calibri" w:cs="Calibri"/>
          <w:i/>
          <w:sz w:val="22"/>
          <w:szCs w:val="22"/>
          <w:lang w:eastAsia="en-US"/>
        </w:rPr>
        <w:t xml:space="preserve"> και της </w:t>
      </w:r>
      <w:r w:rsidRPr="00F80937">
        <w:rPr>
          <w:rFonts w:ascii="Calibri" w:hAnsi="Calibri" w:cs="Calibri"/>
          <w:b/>
          <w:bCs/>
          <w:i/>
          <w:sz w:val="22"/>
          <w:szCs w:val="22"/>
          <w:lang w:eastAsia="en-US"/>
        </w:rPr>
        <w:t>ναυαγοσωστικής κάλυψης</w:t>
      </w:r>
      <w:r w:rsidRPr="00F80937">
        <w:rPr>
          <w:rFonts w:ascii="Calibri" w:hAnsi="Calibri" w:cs="Calibri"/>
          <w:i/>
          <w:sz w:val="22"/>
          <w:szCs w:val="22"/>
          <w:lang w:eastAsia="en-US"/>
        </w:rPr>
        <w:t xml:space="preserve"> των ακτών, μπορούν να </w:t>
      </w:r>
      <w:r w:rsidRPr="00F80937">
        <w:rPr>
          <w:rFonts w:ascii="Calibri" w:hAnsi="Calibri" w:cs="Calibri"/>
          <w:b/>
          <w:bCs/>
          <w:i/>
          <w:sz w:val="22"/>
          <w:szCs w:val="22"/>
          <w:lang w:eastAsia="en-US"/>
        </w:rPr>
        <w:t>παραταθούν</w:t>
      </w:r>
      <w:r w:rsidRPr="00F80937">
        <w:rPr>
          <w:rFonts w:ascii="Calibri" w:hAnsi="Calibri" w:cs="Calibri"/>
          <w:i/>
          <w:sz w:val="22"/>
          <w:szCs w:val="22"/>
          <w:lang w:eastAsia="en-US"/>
        </w:rPr>
        <w:t> με απόφαση του αρμοδίου προς διορισμό οργάνου μέχρι τη συμπλήρωση τεσσάρων (4) μηνών. (</w:t>
      </w:r>
      <w:hyperlink r:id="rId35" w:tgtFrame="_blank" w:history="1">
        <w:r w:rsidRPr="00F80937">
          <w:rPr>
            <w:rFonts w:ascii="Calibri" w:hAnsi="Calibri" w:cs="Calibri"/>
            <w:i/>
            <w:sz w:val="22"/>
            <w:szCs w:val="22"/>
            <w:u w:val="single"/>
            <w:lang w:eastAsia="en-US"/>
          </w:rPr>
          <w:t>άρθρο 116 Ν. 4547/18</w:t>
        </w:r>
      </w:hyperlink>
      <w:r w:rsidRPr="00F80937">
        <w:rPr>
          <w:rFonts w:ascii="Calibri" w:hAnsi="Calibri" w:cs="Calibri"/>
          <w:i/>
          <w:sz w:val="22"/>
          <w:szCs w:val="22"/>
          <w:lang w:eastAsia="en-US"/>
        </w:rPr>
        <w:t>).</w:t>
      </w:r>
    </w:p>
    <w:p w14:paraId="387E9F7F" w14:textId="77777777" w:rsidR="008F3539" w:rsidRDefault="008F3539" w:rsidP="008F3539">
      <w:pPr>
        <w:widowControl/>
        <w:autoSpaceDE/>
        <w:autoSpaceDN/>
        <w:adjustRightInd/>
        <w:spacing w:before="100" w:beforeAutospacing="1" w:line="360" w:lineRule="auto"/>
        <w:jc w:val="both"/>
        <w:rPr>
          <w:rFonts w:ascii="Calibri" w:hAnsi="Calibri" w:cs="Calibri"/>
          <w:i/>
          <w:sz w:val="22"/>
          <w:szCs w:val="22"/>
          <w:lang w:eastAsia="en-US"/>
        </w:rPr>
      </w:pPr>
      <w:r w:rsidRPr="00F80937">
        <w:rPr>
          <w:rFonts w:ascii="Calibri" w:hAnsi="Calibri" w:cs="Calibri"/>
          <w:i/>
          <w:sz w:val="22"/>
          <w:szCs w:val="22"/>
          <w:lang w:eastAsia="en-US"/>
        </w:rPr>
        <w:t xml:space="preserve">Ο φορέας που διενεργεί την πρόσληψη αποστέλλει τον πίνακα των προσληπτέων στο Α.Σ.Ε.Π., καθώς και όλους τους πίνακες προσληπτέων κάθε έτους, το αργότερο </w:t>
      </w:r>
      <w:r w:rsidRPr="00F80937">
        <w:rPr>
          <w:rFonts w:ascii="Calibri" w:hAnsi="Calibri" w:cs="Calibri"/>
          <w:b/>
          <w:bCs/>
          <w:i/>
          <w:sz w:val="22"/>
          <w:szCs w:val="22"/>
          <w:lang w:eastAsia="en-US"/>
        </w:rPr>
        <w:t>μέχρι την 31η Ιανουαρίου του επόμενου έτους</w:t>
      </w:r>
      <w:r w:rsidRPr="00F80937">
        <w:rPr>
          <w:rFonts w:ascii="Calibri" w:hAnsi="Calibri" w:cs="Calibri"/>
          <w:i/>
          <w:sz w:val="22"/>
          <w:szCs w:val="22"/>
          <w:lang w:eastAsia="en-US"/>
        </w:rPr>
        <w:t xml:space="preserve">. Το Α.Σ.Ε.Π. διενεργεί έλεγχο για τη συνδρομή των όρων πρόσληψης της παρούσας περίπτωσης. Εάν κατά τον έλεγχο διαπιστωθεί ότι απασχολείται ή απασχολήθηκε προσωπικό κατά παράβαση των πιο πάνω διατάξεων, εφαρμόζεται η </w:t>
      </w:r>
      <w:hyperlink r:id="rId36" w:tgtFrame="_blank" w:history="1">
        <w:r w:rsidRPr="00F80937">
          <w:rPr>
            <w:rFonts w:ascii="Calibri" w:hAnsi="Calibri" w:cs="Calibri"/>
            <w:i/>
            <w:sz w:val="22"/>
            <w:szCs w:val="22"/>
            <w:u w:val="single"/>
            <w:lang w:eastAsia="en-US"/>
          </w:rPr>
          <w:t>παρ. 8 του άρθρου 51 του Ν.4765/21</w:t>
        </w:r>
      </w:hyperlink>
      <w:r w:rsidRPr="00F80937">
        <w:rPr>
          <w:rFonts w:ascii="Calibri" w:hAnsi="Calibri" w:cs="Calibri"/>
          <w:i/>
          <w:sz w:val="22"/>
          <w:szCs w:val="22"/>
          <w:lang w:eastAsia="en-US"/>
        </w:rPr>
        <w:t>. (</w:t>
      </w:r>
      <w:hyperlink r:id="rId37" w:tgtFrame="_blank" w:history="1">
        <w:r w:rsidRPr="00F80937">
          <w:rPr>
            <w:rFonts w:ascii="Calibri" w:hAnsi="Calibri" w:cs="Calibri"/>
            <w:i/>
            <w:sz w:val="22"/>
            <w:szCs w:val="22"/>
            <w:u w:val="single"/>
            <w:lang w:eastAsia="en-US"/>
          </w:rPr>
          <w:t>περίπτ.ιε' παρ.2 άρθρο 2 Ν.4765/21</w:t>
        </w:r>
      </w:hyperlink>
      <w:r w:rsidRPr="00F80937">
        <w:rPr>
          <w:rFonts w:ascii="Calibri" w:hAnsi="Calibri" w:cs="Calibri"/>
          <w:i/>
          <w:sz w:val="22"/>
          <w:szCs w:val="22"/>
          <w:lang w:eastAsia="en-US"/>
        </w:rPr>
        <w:t>)</w:t>
      </w:r>
    </w:p>
    <w:p w14:paraId="6CB9A7D2" w14:textId="77777777" w:rsidR="008F3539" w:rsidRPr="00F80937" w:rsidRDefault="008F3539" w:rsidP="008F3539">
      <w:pPr>
        <w:widowControl/>
        <w:autoSpaceDE/>
        <w:autoSpaceDN/>
        <w:adjustRightInd/>
        <w:spacing w:before="100" w:beforeAutospacing="1" w:line="360" w:lineRule="auto"/>
        <w:jc w:val="both"/>
        <w:rPr>
          <w:rFonts w:ascii="Calibri" w:hAnsi="Calibri" w:cs="Calibri"/>
          <w:i/>
          <w:sz w:val="22"/>
          <w:szCs w:val="22"/>
          <w:lang w:eastAsia="en-US"/>
        </w:rPr>
      </w:pPr>
      <w:r w:rsidRPr="00F80937">
        <w:rPr>
          <w:rFonts w:ascii="Calibri" w:hAnsi="Calibri" w:cs="Calibri"/>
          <w:b/>
          <w:i/>
          <w:sz w:val="22"/>
          <w:szCs w:val="22"/>
          <w:lang w:eastAsia="en-US"/>
        </w:rPr>
        <w:t>4.</w:t>
      </w:r>
      <w:r w:rsidRPr="00F80937">
        <w:rPr>
          <w:rFonts w:ascii="Calibri" w:hAnsi="Calibri" w:cs="Calibri"/>
          <w:i/>
          <w:sz w:val="22"/>
          <w:szCs w:val="22"/>
          <w:lang w:eastAsia="en-US"/>
        </w:rPr>
        <w:t xml:space="preserve">  Σύμφωνα με την παρ.1 του άρθρου 3 του Ν. 4623/19 η  οποία αντικατέστησε την παρ. 1 του άρθρου 72 του Ν. 3852/10, ανατίθεται ρητά στην Οικονομική Επιτροπή την αρμοδιότητα λήψης απόφασης για το ετήσιο πρόγραμμα προσλήψεων προσωπικού κάθε κατηγορίας. </w:t>
      </w:r>
    </w:p>
    <w:p w14:paraId="29681794" w14:textId="77777777" w:rsidR="008F3539" w:rsidRPr="008F3539" w:rsidRDefault="008F3539" w:rsidP="008F3539">
      <w:pPr>
        <w:widowControl/>
        <w:autoSpaceDE/>
        <w:autoSpaceDN/>
        <w:adjustRightInd/>
        <w:spacing w:line="360" w:lineRule="auto"/>
        <w:jc w:val="both"/>
        <w:rPr>
          <w:rFonts w:ascii="Calibri" w:hAnsi="Calibri" w:cs="Calibri"/>
          <w:i/>
          <w:sz w:val="22"/>
          <w:szCs w:val="22"/>
          <w:u w:val="single"/>
        </w:rPr>
      </w:pPr>
      <w:r w:rsidRPr="008F3539">
        <w:rPr>
          <w:rFonts w:ascii="Calibri" w:hAnsi="Calibri" w:cs="Calibri"/>
          <w:i/>
          <w:sz w:val="22"/>
          <w:szCs w:val="22"/>
        </w:rPr>
        <w:t xml:space="preserve">Ο </w:t>
      </w:r>
      <w:r w:rsidRPr="008F3539">
        <w:rPr>
          <w:rFonts w:ascii="Calibri" w:hAnsi="Calibri" w:cs="Calibri"/>
          <w:bCs/>
          <w:i/>
          <w:sz w:val="22"/>
          <w:szCs w:val="22"/>
        </w:rPr>
        <w:t>Δήμος Λαυρεωτικής</w:t>
      </w:r>
      <w:r w:rsidRPr="008F3539">
        <w:rPr>
          <w:rFonts w:ascii="Calibri" w:hAnsi="Calibri" w:cs="Calibri"/>
          <w:i/>
          <w:sz w:val="22"/>
          <w:szCs w:val="22"/>
        </w:rPr>
        <w:t xml:space="preserve"> είναι Δήμος της </w:t>
      </w:r>
      <w:hyperlink r:id="rId38" w:tooltip="Περιφέρεια Αττικής" w:history="1">
        <w:r w:rsidRPr="008F3539">
          <w:rPr>
            <w:rFonts w:ascii="Calibri" w:hAnsi="Calibri" w:cs="Calibri"/>
            <w:i/>
            <w:sz w:val="22"/>
            <w:szCs w:val="22"/>
          </w:rPr>
          <w:t>περιφέρειας Αττικής</w:t>
        </w:r>
      </w:hyperlink>
      <w:r w:rsidRPr="008F3539">
        <w:rPr>
          <w:rFonts w:ascii="Calibri" w:hAnsi="Calibri" w:cs="Calibri"/>
          <w:i/>
          <w:sz w:val="22"/>
          <w:szCs w:val="22"/>
        </w:rPr>
        <w:t xml:space="preserve"> που συστάθηκε με το </w:t>
      </w:r>
      <w:hyperlink r:id="rId39" w:tooltip="Πρόγραμμα Καλλικράτης" w:history="1">
        <w:r w:rsidRPr="008F3539">
          <w:rPr>
            <w:rFonts w:ascii="Calibri" w:hAnsi="Calibri" w:cs="Calibri"/>
            <w:i/>
            <w:sz w:val="22"/>
            <w:szCs w:val="22"/>
          </w:rPr>
          <w:t>Πρόγραμμα Καλλικράτης</w:t>
        </w:r>
      </w:hyperlink>
      <w:r w:rsidRPr="008F3539">
        <w:rPr>
          <w:rFonts w:ascii="Calibri" w:hAnsi="Calibri" w:cs="Calibri"/>
          <w:i/>
          <w:sz w:val="22"/>
          <w:szCs w:val="22"/>
        </w:rPr>
        <w:t xml:space="preserve"> και σχηματίστηκε με την συνένωση των προυπαρχόντων δήμων Λαυρεωτικής, </w:t>
      </w:r>
      <w:hyperlink r:id="rId40" w:tooltip="Δήμος Κερατέας" w:history="1">
        <w:r w:rsidRPr="008F3539">
          <w:rPr>
            <w:rFonts w:ascii="Calibri" w:hAnsi="Calibri" w:cs="Calibri"/>
            <w:i/>
            <w:sz w:val="22"/>
            <w:szCs w:val="22"/>
          </w:rPr>
          <w:t>Κερατέας</w:t>
        </w:r>
      </w:hyperlink>
      <w:r w:rsidRPr="008F3539">
        <w:rPr>
          <w:rFonts w:ascii="Calibri" w:hAnsi="Calibri" w:cs="Calibri"/>
          <w:i/>
          <w:sz w:val="22"/>
          <w:szCs w:val="22"/>
        </w:rPr>
        <w:t xml:space="preserve"> και της </w:t>
      </w:r>
      <w:hyperlink r:id="rId41" w:history="1">
        <w:r w:rsidRPr="008F3539">
          <w:rPr>
            <w:rFonts w:ascii="Calibri" w:hAnsi="Calibri" w:cs="Calibri"/>
            <w:i/>
            <w:sz w:val="22"/>
            <w:szCs w:val="22"/>
          </w:rPr>
          <w:t>κοινότητας Αγίου Κωνσταντίνου</w:t>
        </w:r>
      </w:hyperlink>
      <w:r w:rsidRPr="008F3539">
        <w:rPr>
          <w:rFonts w:ascii="Calibri" w:hAnsi="Calibri" w:cs="Calibri"/>
          <w:i/>
          <w:sz w:val="22"/>
          <w:szCs w:val="22"/>
        </w:rPr>
        <w:t xml:space="preserve">. </w:t>
      </w:r>
      <w:r w:rsidRPr="008F3539">
        <w:rPr>
          <w:rFonts w:ascii="Calibri" w:hAnsi="Calibri" w:cs="Calibri"/>
          <w:i/>
          <w:sz w:val="22"/>
          <w:szCs w:val="22"/>
          <w:u w:val="single"/>
        </w:rPr>
        <w:t>Η έκταση του νέου Δήμου είναι 176.87 τ.χλμ  στην οποία υπάρχουν  ο Εθνικός Δρυμός Σουνίου, τα δύο (2) μεγάλα δάση  Διονύσου-Κουβαρά και Πλάκας έως Μεγ. Πεύκα στα οποία κατά τους θερινούς μήνες υπάρχει σοβαρός κίνδυνος εκδήλωσης πυρκαγιάς και ήδη ο Δήμος βρίσκεται ακόμη και σήμερα σε Κατάσταση Εκτάκτου Ανάγκης από σοβαρή δασική πυρκαγιά (αριθμός απόφασης Γενικής Γραμματείας Πολιτικής Προστασίας 1104/03-03-2021).</w:t>
      </w:r>
    </w:p>
    <w:p w14:paraId="195D5F03" w14:textId="77777777" w:rsidR="008F3539" w:rsidRPr="008F3539" w:rsidRDefault="008F3539" w:rsidP="008F3539">
      <w:pPr>
        <w:widowControl/>
        <w:autoSpaceDE/>
        <w:autoSpaceDN/>
        <w:adjustRightInd/>
        <w:spacing w:line="360" w:lineRule="auto"/>
        <w:ind w:firstLine="360"/>
        <w:jc w:val="both"/>
        <w:rPr>
          <w:rFonts w:ascii="Calibri" w:hAnsi="Calibri" w:cs="Calibri"/>
          <w:i/>
          <w:sz w:val="22"/>
          <w:szCs w:val="22"/>
        </w:rPr>
      </w:pPr>
      <w:r w:rsidRPr="008F3539">
        <w:rPr>
          <w:rFonts w:ascii="Calibri" w:hAnsi="Calibri" w:cs="Calibri"/>
          <w:i/>
          <w:sz w:val="22"/>
          <w:szCs w:val="22"/>
        </w:rPr>
        <w:t>Η Δ/ση Πολιτικής Προστασίας με ετήσια έγγραφα της κάνει γνωστές τις απαραίτητες ενέργειες ενόψει της  αντιπυρικής περιόδου η οποία κάθε έτος ορίζεται από  1 Μαΐου – 31 Οκτωβρίου και δράσεις που θα πρέπει να προβεί ο Δήμος ενόψει της θερινής περιόδου και οι οποίες είναι:</w:t>
      </w:r>
    </w:p>
    <w:p w14:paraId="2E12AC31" w14:textId="77777777" w:rsidR="008F3539" w:rsidRPr="008F3539" w:rsidRDefault="008F3539" w:rsidP="00C06513">
      <w:pPr>
        <w:widowControl/>
        <w:numPr>
          <w:ilvl w:val="0"/>
          <w:numId w:val="43"/>
        </w:numPr>
        <w:autoSpaceDE/>
        <w:autoSpaceDN/>
        <w:adjustRightInd/>
        <w:spacing w:line="360" w:lineRule="auto"/>
        <w:rPr>
          <w:rFonts w:ascii="Calibri" w:hAnsi="Calibri" w:cs="Calibri"/>
          <w:i/>
          <w:sz w:val="22"/>
          <w:szCs w:val="22"/>
        </w:rPr>
      </w:pPr>
      <w:r w:rsidRPr="008F3539">
        <w:rPr>
          <w:rFonts w:ascii="Calibri" w:hAnsi="Calibri" w:cs="Calibri"/>
          <w:i/>
          <w:sz w:val="22"/>
          <w:szCs w:val="22"/>
        </w:rPr>
        <w:t>Καθαρισμός περιαστικών δασών,</w:t>
      </w:r>
    </w:p>
    <w:p w14:paraId="1D648CD3" w14:textId="77777777" w:rsidR="008F3539" w:rsidRPr="008F3539" w:rsidRDefault="008F3539" w:rsidP="00C06513">
      <w:pPr>
        <w:widowControl/>
        <w:numPr>
          <w:ilvl w:val="0"/>
          <w:numId w:val="43"/>
        </w:numPr>
        <w:autoSpaceDE/>
        <w:autoSpaceDN/>
        <w:adjustRightInd/>
        <w:spacing w:line="360" w:lineRule="auto"/>
        <w:rPr>
          <w:rFonts w:ascii="Calibri" w:hAnsi="Calibri" w:cs="Calibri"/>
          <w:i/>
          <w:sz w:val="22"/>
          <w:szCs w:val="22"/>
        </w:rPr>
      </w:pPr>
      <w:r w:rsidRPr="008F3539">
        <w:rPr>
          <w:rFonts w:ascii="Calibri" w:hAnsi="Calibri" w:cs="Calibri"/>
          <w:i/>
          <w:sz w:val="22"/>
          <w:szCs w:val="22"/>
        </w:rPr>
        <w:t>Εξασφάλιση άφθονου νερού,</w:t>
      </w:r>
    </w:p>
    <w:p w14:paraId="357B36E5" w14:textId="77777777" w:rsidR="008F3539" w:rsidRPr="008F3539" w:rsidRDefault="008F3539" w:rsidP="00C06513">
      <w:pPr>
        <w:widowControl/>
        <w:numPr>
          <w:ilvl w:val="0"/>
          <w:numId w:val="44"/>
        </w:numPr>
        <w:autoSpaceDE/>
        <w:autoSpaceDN/>
        <w:adjustRightInd/>
        <w:spacing w:line="360" w:lineRule="auto"/>
        <w:rPr>
          <w:rFonts w:ascii="Calibri" w:hAnsi="Calibri" w:cs="Calibri"/>
          <w:i/>
          <w:sz w:val="22"/>
          <w:szCs w:val="22"/>
        </w:rPr>
      </w:pPr>
      <w:r w:rsidRPr="008F3539">
        <w:rPr>
          <w:rFonts w:ascii="Calibri" w:hAnsi="Calibri" w:cs="Calibri"/>
          <w:i/>
          <w:sz w:val="22"/>
          <w:szCs w:val="22"/>
        </w:rPr>
        <w:t>Τοποθέτηση πινακίδων,</w:t>
      </w:r>
    </w:p>
    <w:p w14:paraId="52F5CA87" w14:textId="77777777" w:rsidR="008F3539" w:rsidRPr="008F3539" w:rsidRDefault="008F3539" w:rsidP="00C06513">
      <w:pPr>
        <w:widowControl/>
        <w:numPr>
          <w:ilvl w:val="0"/>
          <w:numId w:val="43"/>
        </w:numPr>
        <w:autoSpaceDE/>
        <w:autoSpaceDN/>
        <w:adjustRightInd/>
        <w:spacing w:line="360" w:lineRule="auto"/>
        <w:rPr>
          <w:rFonts w:ascii="Calibri" w:hAnsi="Calibri" w:cs="Calibri"/>
          <w:i/>
          <w:sz w:val="22"/>
          <w:szCs w:val="22"/>
        </w:rPr>
      </w:pPr>
      <w:r w:rsidRPr="008F3539">
        <w:rPr>
          <w:rFonts w:ascii="Calibri" w:hAnsi="Calibri" w:cs="Calibri"/>
          <w:i/>
          <w:sz w:val="22"/>
          <w:szCs w:val="22"/>
        </w:rPr>
        <w:t>Συγκρότηση-Συντονισμός εθελοντικών δράσεων πολιτών σε επίπεδο Δήμου,</w:t>
      </w:r>
    </w:p>
    <w:p w14:paraId="3A6786FE" w14:textId="77777777" w:rsidR="008F3539" w:rsidRPr="008F3539" w:rsidRDefault="008F3539" w:rsidP="00C06513">
      <w:pPr>
        <w:widowControl/>
        <w:numPr>
          <w:ilvl w:val="0"/>
          <w:numId w:val="43"/>
        </w:numPr>
        <w:autoSpaceDE/>
        <w:autoSpaceDN/>
        <w:adjustRightInd/>
        <w:spacing w:line="360" w:lineRule="auto"/>
        <w:rPr>
          <w:rFonts w:ascii="Calibri" w:hAnsi="Calibri" w:cs="Calibri"/>
          <w:i/>
          <w:sz w:val="22"/>
          <w:szCs w:val="22"/>
        </w:rPr>
      </w:pPr>
      <w:r w:rsidRPr="008F3539">
        <w:rPr>
          <w:rFonts w:ascii="Calibri" w:hAnsi="Calibri" w:cs="Calibri"/>
          <w:i/>
          <w:sz w:val="22"/>
          <w:szCs w:val="22"/>
        </w:rPr>
        <w:t>Δημιουργία περιπολιών για τη φύλαξη των δασών.</w:t>
      </w:r>
      <w:r w:rsidRPr="008F3539">
        <w:rPr>
          <w:rFonts w:ascii="Calibri" w:hAnsi="Calibri" w:cs="Calibri"/>
          <w:i/>
          <w:sz w:val="22"/>
          <w:szCs w:val="22"/>
          <w:lang w:eastAsia="en-US"/>
        </w:rPr>
        <w:t xml:space="preserve"> </w:t>
      </w:r>
    </w:p>
    <w:p w14:paraId="30B291F8" w14:textId="77777777" w:rsidR="008F3539" w:rsidRPr="008F3539" w:rsidRDefault="008F3539" w:rsidP="008F3539">
      <w:pPr>
        <w:widowControl/>
        <w:autoSpaceDE/>
        <w:autoSpaceDN/>
        <w:adjustRightInd/>
        <w:spacing w:line="360" w:lineRule="auto"/>
        <w:ind w:left="1080"/>
        <w:rPr>
          <w:rFonts w:ascii="Calibri" w:hAnsi="Calibri" w:cs="Calibri"/>
          <w:i/>
          <w:sz w:val="22"/>
          <w:szCs w:val="22"/>
        </w:rPr>
      </w:pPr>
    </w:p>
    <w:p w14:paraId="4D96ACD0" w14:textId="77777777" w:rsidR="008F3539" w:rsidRPr="008F3539" w:rsidRDefault="008F3539" w:rsidP="008F3539">
      <w:pPr>
        <w:widowControl/>
        <w:autoSpaceDE/>
        <w:autoSpaceDN/>
        <w:adjustRightInd/>
        <w:spacing w:line="360" w:lineRule="auto"/>
        <w:ind w:firstLine="720"/>
        <w:jc w:val="both"/>
        <w:rPr>
          <w:rFonts w:ascii="Calibri" w:hAnsi="Calibri" w:cs="Calibri"/>
          <w:i/>
          <w:sz w:val="22"/>
          <w:szCs w:val="22"/>
        </w:rPr>
      </w:pPr>
      <w:r w:rsidRPr="008F3539">
        <w:rPr>
          <w:rFonts w:ascii="Calibri" w:hAnsi="Calibri" w:cs="Calibri"/>
          <w:i/>
          <w:sz w:val="22"/>
          <w:szCs w:val="22"/>
        </w:rPr>
        <w:t>Επιπλέον η ίδια υπηρεσία έθεσε με απόφασή της τον Δήμο σε κατάσταση έκτακτης κινητοποίησης σύμφωνα με το άρθρο 26 του Ν. 4662/2020 έως 10/07/2021 λόγω επαπειλούμενου κινδύνου από την εκδήλωση δασικών πυρκαγιών με διαδικασίες αντίστοιχες με αυτές που ισχύουν όταν κηρύσσεται μια περιοχή σε κατάσταση εκτάκτου ανάγκης Πολιτικής Προστασίας και αναμένεται να ληφθούν παρόμοιες αποφάσεις και για επόμενες χρονικές περιόδους μέχρι τη λήξη της αντιπυρικής περιόδου.</w:t>
      </w:r>
    </w:p>
    <w:p w14:paraId="2870799C" w14:textId="77777777" w:rsidR="008F3539" w:rsidRPr="008F3539" w:rsidRDefault="008F3539" w:rsidP="008F3539">
      <w:pPr>
        <w:widowControl/>
        <w:autoSpaceDE/>
        <w:autoSpaceDN/>
        <w:adjustRightInd/>
        <w:spacing w:line="360" w:lineRule="auto"/>
        <w:ind w:firstLine="720"/>
        <w:jc w:val="both"/>
        <w:rPr>
          <w:rFonts w:ascii="Calibri" w:hAnsi="Calibri" w:cs="Calibri"/>
          <w:i/>
          <w:sz w:val="22"/>
          <w:szCs w:val="22"/>
        </w:rPr>
      </w:pPr>
      <w:r w:rsidRPr="008F3539">
        <w:rPr>
          <w:rFonts w:ascii="Calibri" w:hAnsi="Calibri" w:cs="Calibri"/>
          <w:i/>
          <w:sz w:val="22"/>
          <w:szCs w:val="22"/>
        </w:rPr>
        <w:t>Εξαιτίας του γεγονότος αυτού κρίνεται απαραίτητη η πρόσληψη πέντε ατόμων με σύμβαση εργασίας ορισμένου χρόνου που θα επιφορτιστούν με τις εργασίες δασοκομικών-φυτοτεχνικών χειρισμών προληπτικής απομάκρυνσης μέρους της φυσικής βλάστησης (εργασίες καθαρισμού) για μείωση του κινδύνου σε περιοχές όπως, στη ζώνη μίξης δασών /πόλεων και οικισμών για λόγους προστασίας των πολεοδομικών συγκροτημάτων από επερχόμενη δασική πυρκαγιά, σε περιοχές ιδιαίτερης και πολύ υψηλής προστασίας (άλση, πάρκα, κ.λ.π), εκατέρωθεν (πλευρικά) κατά μήκος του οδικού δικτύου που διέρχεται μέσα από δάση και δασικές εκτάσεις όπως και η άμεση απομάκρυνση των υπολειμμάτων καθαρισμού της βλάστησης που ενεργείται για τους ίδιους λόγους από ιδιοκτήτες σε περιβάλλοντες χώρους κατοικιών και οικοπεδικές εκτάσεις, η συντήρηση των πυροσβεστικών υδροστομίων όπως επίσης και όποιο άλλο έργο ή εργασία κρίνεται αναγκαία και απορρέει ως υποχρέωση από το ισχύον θεσμικό πλαίσιο,  σε δράσεις πρόληψης για την αντιμετώπιση κινδύνων λόγω δασικών πυρκαγιών.</w:t>
      </w:r>
    </w:p>
    <w:p w14:paraId="7DF62B89" w14:textId="77777777" w:rsidR="008F3539" w:rsidRPr="008F3539" w:rsidRDefault="008F3539" w:rsidP="008F3539">
      <w:pPr>
        <w:widowControl/>
        <w:spacing w:line="360" w:lineRule="auto"/>
        <w:jc w:val="both"/>
        <w:rPr>
          <w:rFonts w:ascii="Calibri" w:hAnsi="Calibri" w:cs="Calibri"/>
          <w:i/>
          <w:iCs/>
          <w:sz w:val="22"/>
          <w:szCs w:val="22"/>
        </w:rPr>
      </w:pPr>
      <w:r w:rsidRPr="008F3539">
        <w:rPr>
          <w:rFonts w:ascii="Calibri" w:hAnsi="Calibri" w:cs="Calibri"/>
          <w:i/>
          <w:iCs/>
          <w:sz w:val="22"/>
          <w:szCs w:val="22"/>
        </w:rPr>
        <w:t xml:space="preserve">    Σύμφωνα με το άρθρο 21 του Ο.Ε.Υ. του Δήμου προβλέπονται ογδόντα πέντε (85) θέσεις προσωπικού με σύμβαση ΙΔΟΧ, οι οποίες αυτή τη στιγμή είναι στην πλειοψηφία τους κενές.    </w:t>
      </w:r>
    </w:p>
    <w:p w14:paraId="67F12D1D" w14:textId="77777777" w:rsidR="008F3539" w:rsidRPr="008F3539" w:rsidRDefault="008F3539" w:rsidP="008F3539">
      <w:pPr>
        <w:widowControl/>
        <w:spacing w:line="360" w:lineRule="auto"/>
        <w:jc w:val="both"/>
        <w:rPr>
          <w:rFonts w:ascii="Calibri" w:hAnsi="Calibri" w:cs="Calibri"/>
          <w:i/>
          <w:iCs/>
          <w:sz w:val="22"/>
          <w:szCs w:val="22"/>
        </w:rPr>
      </w:pPr>
      <w:r w:rsidRPr="008F3539">
        <w:rPr>
          <w:rFonts w:ascii="Calibri" w:hAnsi="Calibri" w:cs="Calibri"/>
          <w:i/>
          <w:iCs/>
          <w:sz w:val="22"/>
          <w:szCs w:val="22"/>
        </w:rPr>
        <w:t xml:space="preserve">    Η Δ/νση Οικονομικών Υπηρεσιών με το αριθμ.πρωτ.: 10228/25-06-2021 έγγραφο βεβαιώνει ότι έχει  προβλεφθεί  πίστωση για την κάλυψη της δαπάνης πρόσληψης προσωπικού, για την πυρασφάλεια στον προϋπολογισμό έτους 2021, για το  αντίστοιχο κόστος μισθοδοσίας των  προσληπτέων  ως:</w:t>
      </w:r>
    </w:p>
    <w:tbl>
      <w:tblPr>
        <w:tblW w:w="9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843"/>
        <w:gridCol w:w="2268"/>
        <w:gridCol w:w="2611"/>
        <w:gridCol w:w="1120"/>
        <w:gridCol w:w="1256"/>
      </w:tblGrid>
      <w:tr w:rsidR="008F3539" w:rsidRPr="008F3539" w14:paraId="2F595AAF" w14:textId="77777777" w:rsidTr="0074280A">
        <w:tc>
          <w:tcPr>
            <w:tcW w:w="1426" w:type="dxa"/>
          </w:tcPr>
          <w:p w14:paraId="2A5CA59A" w14:textId="77777777" w:rsidR="008F3539" w:rsidRPr="008F3539" w:rsidRDefault="008F3539" w:rsidP="0074280A">
            <w:pPr>
              <w:widowControl/>
              <w:autoSpaceDE/>
              <w:autoSpaceDN/>
              <w:adjustRightInd/>
              <w:spacing w:line="360" w:lineRule="auto"/>
              <w:jc w:val="center"/>
              <w:rPr>
                <w:rFonts w:ascii="Calibri" w:hAnsi="Calibri" w:cs="Calibri"/>
                <w:b/>
                <w:i/>
                <w:sz w:val="22"/>
                <w:szCs w:val="22"/>
              </w:rPr>
            </w:pPr>
            <w:r w:rsidRPr="008F3539">
              <w:rPr>
                <w:rFonts w:ascii="Calibri" w:hAnsi="Calibri" w:cs="Calibri"/>
                <w:b/>
                <w:i/>
                <w:sz w:val="22"/>
                <w:szCs w:val="22"/>
              </w:rPr>
              <w:t>Κ.Α.</w:t>
            </w:r>
          </w:p>
        </w:tc>
        <w:tc>
          <w:tcPr>
            <w:tcW w:w="843" w:type="dxa"/>
          </w:tcPr>
          <w:p w14:paraId="3F49C648" w14:textId="77777777" w:rsidR="008F3539" w:rsidRPr="008F3539" w:rsidRDefault="008F3539" w:rsidP="0074280A">
            <w:pPr>
              <w:widowControl/>
              <w:autoSpaceDE/>
              <w:autoSpaceDN/>
              <w:adjustRightInd/>
              <w:spacing w:line="360" w:lineRule="auto"/>
              <w:jc w:val="center"/>
              <w:rPr>
                <w:rFonts w:ascii="Calibri" w:hAnsi="Calibri" w:cs="Calibri"/>
                <w:b/>
                <w:i/>
                <w:sz w:val="22"/>
                <w:szCs w:val="22"/>
              </w:rPr>
            </w:pPr>
            <w:r w:rsidRPr="008F3539">
              <w:rPr>
                <w:rFonts w:ascii="Calibri" w:hAnsi="Calibri" w:cs="Calibri"/>
                <w:b/>
                <w:i/>
                <w:sz w:val="22"/>
                <w:szCs w:val="22"/>
              </w:rPr>
              <w:t>Άτομα</w:t>
            </w:r>
          </w:p>
        </w:tc>
        <w:tc>
          <w:tcPr>
            <w:tcW w:w="2268" w:type="dxa"/>
          </w:tcPr>
          <w:p w14:paraId="0C48A0FC" w14:textId="77777777" w:rsidR="008F3539" w:rsidRPr="008F3539" w:rsidRDefault="008F3539" w:rsidP="0074280A">
            <w:pPr>
              <w:widowControl/>
              <w:autoSpaceDE/>
              <w:autoSpaceDN/>
              <w:adjustRightInd/>
              <w:spacing w:line="360" w:lineRule="auto"/>
              <w:jc w:val="center"/>
              <w:rPr>
                <w:rFonts w:ascii="Calibri" w:hAnsi="Calibri" w:cs="Calibri"/>
                <w:b/>
                <w:i/>
                <w:sz w:val="22"/>
                <w:szCs w:val="22"/>
              </w:rPr>
            </w:pPr>
            <w:r w:rsidRPr="008F3539">
              <w:rPr>
                <w:rFonts w:ascii="Calibri" w:hAnsi="Calibri" w:cs="Calibri"/>
                <w:b/>
                <w:i/>
                <w:sz w:val="22"/>
                <w:szCs w:val="22"/>
              </w:rPr>
              <w:t xml:space="preserve">Ειδικότητα </w:t>
            </w:r>
          </w:p>
        </w:tc>
        <w:tc>
          <w:tcPr>
            <w:tcW w:w="2611" w:type="dxa"/>
          </w:tcPr>
          <w:p w14:paraId="59549B71" w14:textId="77777777" w:rsidR="008F3539" w:rsidRPr="008F3539" w:rsidRDefault="008F3539" w:rsidP="0074280A">
            <w:pPr>
              <w:widowControl/>
              <w:autoSpaceDE/>
              <w:autoSpaceDN/>
              <w:adjustRightInd/>
              <w:spacing w:line="360" w:lineRule="auto"/>
              <w:jc w:val="center"/>
              <w:rPr>
                <w:rFonts w:ascii="Calibri" w:hAnsi="Calibri" w:cs="Calibri"/>
                <w:b/>
                <w:i/>
                <w:sz w:val="22"/>
                <w:szCs w:val="22"/>
              </w:rPr>
            </w:pPr>
            <w:r w:rsidRPr="008F3539">
              <w:rPr>
                <w:rFonts w:ascii="Calibri" w:hAnsi="Calibri" w:cs="Calibri"/>
                <w:b/>
                <w:i/>
                <w:sz w:val="22"/>
                <w:szCs w:val="22"/>
              </w:rPr>
              <w:t>Αιτιολογία</w:t>
            </w:r>
          </w:p>
        </w:tc>
        <w:tc>
          <w:tcPr>
            <w:tcW w:w="1120" w:type="dxa"/>
          </w:tcPr>
          <w:p w14:paraId="1DDC2B39" w14:textId="77777777" w:rsidR="008F3539" w:rsidRPr="008F3539" w:rsidRDefault="008F3539" w:rsidP="0074280A">
            <w:pPr>
              <w:widowControl/>
              <w:autoSpaceDE/>
              <w:autoSpaceDN/>
              <w:adjustRightInd/>
              <w:spacing w:line="360" w:lineRule="auto"/>
              <w:jc w:val="center"/>
              <w:rPr>
                <w:rFonts w:ascii="Calibri" w:hAnsi="Calibri" w:cs="Calibri"/>
                <w:b/>
                <w:i/>
                <w:sz w:val="22"/>
                <w:szCs w:val="22"/>
              </w:rPr>
            </w:pPr>
            <w:r w:rsidRPr="008F3539">
              <w:rPr>
                <w:rFonts w:ascii="Calibri" w:hAnsi="Calibri" w:cs="Calibri"/>
                <w:b/>
                <w:i/>
                <w:sz w:val="22"/>
                <w:szCs w:val="22"/>
              </w:rPr>
              <w:t>Διάρκεια</w:t>
            </w:r>
          </w:p>
        </w:tc>
        <w:tc>
          <w:tcPr>
            <w:tcW w:w="1256" w:type="dxa"/>
          </w:tcPr>
          <w:p w14:paraId="2272F623" w14:textId="77777777" w:rsidR="008F3539" w:rsidRPr="008F3539" w:rsidRDefault="008F3539" w:rsidP="0074280A">
            <w:pPr>
              <w:widowControl/>
              <w:autoSpaceDE/>
              <w:autoSpaceDN/>
              <w:adjustRightInd/>
              <w:spacing w:line="360" w:lineRule="auto"/>
              <w:jc w:val="center"/>
              <w:rPr>
                <w:rFonts w:ascii="Calibri" w:hAnsi="Calibri" w:cs="Calibri"/>
                <w:b/>
                <w:i/>
                <w:sz w:val="22"/>
                <w:szCs w:val="22"/>
              </w:rPr>
            </w:pPr>
            <w:r w:rsidRPr="008F3539">
              <w:rPr>
                <w:rFonts w:ascii="Calibri" w:hAnsi="Calibri" w:cs="Calibri"/>
                <w:b/>
                <w:i/>
                <w:sz w:val="22"/>
                <w:szCs w:val="22"/>
              </w:rPr>
              <w:t>Ποσό</w:t>
            </w:r>
          </w:p>
        </w:tc>
      </w:tr>
      <w:tr w:rsidR="008F3539" w:rsidRPr="008F3539" w14:paraId="33B636F0" w14:textId="77777777" w:rsidTr="0074280A">
        <w:tc>
          <w:tcPr>
            <w:tcW w:w="1426" w:type="dxa"/>
            <w:vAlign w:val="center"/>
          </w:tcPr>
          <w:p w14:paraId="11F8A75F" w14:textId="77777777" w:rsidR="008F3539" w:rsidRPr="008F3539" w:rsidRDefault="008F3539" w:rsidP="0074280A">
            <w:pPr>
              <w:widowControl/>
              <w:autoSpaceDE/>
              <w:autoSpaceDN/>
              <w:adjustRightInd/>
              <w:spacing w:line="360" w:lineRule="auto"/>
              <w:jc w:val="center"/>
              <w:rPr>
                <w:rFonts w:ascii="Calibri" w:hAnsi="Calibri" w:cs="Calibri"/>
                <w:b/>
                <w:i/>
                <w:sz w:val="22"/>
                <w:szCs w:val="22"/>
              </w:rPr>
            </w:pPr>
            <w:r w:rsidRPr="008F3539">
              <w:rPr>
                <w:rFonts w:ascii="Calibri" w:hAnsi="Calibri" w:cs="Calibri"/>
                <w:b/>
                <w:i/>
                <w:sz w:val="22"/>
                <w:szCs w:val="22"/>
              </w:rPr>
              <w:t>70-6041.001</w:t>
            </w:r>
          </w:p>
        </w:tc>
        <w:tc>
          <w:tcPr>
            <w:tcW w:w="843" w:type="dxa"/>
            <w:vAlign w:val="center"/>
          </w:tcPr>
          <w:p w14:paraId="0B39990B" w14:textId="77777777" w:rsidR="008F3539" w:rsidRPr="008F3539" w:rsidRDefault="008F3539" w:rsidP="0074280A">
            <w:pPr>
              <w:widowControl/>
              <w:autoSpaceDE/>
              <w:autoSpaceDN/>
              <w:adjustRightInd/>
              <w:jc w:val="center"/>
              <w:rPr>
                <w:rFonts w:ascii="Calibri" w:hAnsi="Calibri" w:cs="Calibri"/>
                <w:i/>
                <w:sz w:val="22"/>
                <w:szCs w:val="22"/>
              </w:rPr>
            </w:pPr>
            <w:r w:rsidRPr="008F3539">
              <w:rPr>
                <w:rFonts w:ascii="Calibri" w:hAnsi="Calibri" w:cs="Calibri"/>
                <w:i/>
                <w:sz w:val="22"/>
                <w:szCs w:val="22"/>
              </w:rPr>
              <w:t>5</w:t>
            </w:r>
          </w:p>
        </w:tc>
        <w:tc>
          <w:tcPr>
            <w:tcW w:w="2268" w:type="dxa"/>
            <w:vAlign w:val="center"/>
          </w:tcPr>
          <w:p w14:paraId="3BB0F0F2" w14:textId="77777777" w:rsidR="008F3539" w:rsidRPr="008F3539" w:rsidRDefault="008F3539" w:rsidP="0074280A">
            <w:pPr>
              <w:widowControl/>
              <w:autoSpaceDE/>
              <w:autoSpaceDN/>
              <w:adjustRightInd/>
              <w:jc w:val="center"/>
              <w:rPr>
                <w:rFonts w:ascii="Calibri" w:hAnsi="Calibri" w:cs="Calibri"/>
                <w:i/>
                <w:sz w:val="22"/>
                <w:szCs w:val="22"/>
              </w:rPr>
            </w:pPr>
            <w:r w:rsidRPr="008F3539">
              <w:rPr>
                <w:rFonts w:ascii="Calibri" w:hAnsi="Calibri" w:cs="Calibri"/>
                <w:i/>
                <w:sz w:val="22"/>
                <w:szCs w:val="22"/>
              </w:rPr>
              <w:t>Γενικών Καθηκόντων</w:t>
            </w:r>
          </w:p>
          <w:p w14:paraId="0E18455D" w14:textId="77777777" w:rsidR="008F3539" w:rsidRPr="008F3539" w:rsidRDefault="008F3539" w:rsidP="0074280A">
            <w:pPr>
              <w:widowControl/>
              <w:autoSpaceDE/>
              <w:autoSpaceDN/>
              <w:adjustRightInd/>
              <w:jc w:val="center"/>
              <w:rPr>
                <w:rFonts w:ascii="Calibri" w:hAnsi="Calibri" w:cs="Calibri"/>
                <w:i/>
                <w:sz w:val="22"/>
                <w:szCs w:val="22"/>
              </w:rPr>
            </w:pPr>
            <w:r w:rsidRPr="008F3539">
              <w:rPr>
                <w:rFonts w:ascii="Calibri" w:hAnsi="Calibri" w:cs="Calibri"/>
                <w:i/>
                <w:sz w:val="22"/>
                <w:szCs w:val="22"/>
              </w:rPr>
              <w:t>Πυροπροστασίας Πυρασφάλειας</w:t>
            </w:r>
          </w:p>
        </w:tc>
        <w:tc>
          <w:tcPr>
            <w:tcW w:w="2611" w:type="dxa"/>
            <w:vAlign w:val="center"/>
          </w:tcPr>
          <w:p w14:paraId="5429C545" w14:textId="77777777" w:rsidR="008F3539" w:rsidRPr="008F3539" w:rsidRDefault="008F3539" w:rsidP="0074280A">
            <w:pPr>
              <w:widowControl/>
              <w:autoSpaceDE/>
              <w:autoSpaceDN/>
              <w:adjustRightInd/>
              <w:jc w:val="center"/>
              <w:rPr>
                <w:rFonts w:ascii="Calibri" w:hAnsi="Calibri" w:cs="Calibri"/>
                <w:i/>
                <w:sz w:val="22"/>
                <w:szCs w:val="22"/>
              </w:rPr>
            </w:pPr>
            <w:r w:rsidRPr="008F3539">
              <w:rPr>
                <w:rFonts w:ascii="Calibri" w:hAnsi="Calibri" w:cs="Calibri"/>
                <w:i/>
                <w:sz w:val="22"/>
                <w:szCs w:val="22"/>
              </w:rPr>
              <w:t>Τακτικές αποδοχές εκτάκτων υπαλλήλων-πυρασφάλεια</w:t>
            </w:r>
          </w:p>
        </w:tc>
        <w:tc>
          <w:tcPr>
            <w:tcW w:w="1120" w:type="dxa"/>
            <w:vAlign w:val="center"/>
          </w:tcPr>
          <w:p w14:paraId="6181C2A7" w14:textId="77777777" w:rsidR="008F3539" w:rsidRPr="008F3539" w:rsidRDefault="008F3539" w:rsidP="0074280A">
            <w:pPr>
              <w:widowControl/>
              <w:autoSpaceDE/>
              <w:autoSpaceDN/>
              <w:adjustRightInd/>
              <w:spacing w:line="360" w:lineRule="auto"/>
              <w:jc w:val="center"/>
              <w:rPr>
                <w:rFonts w:ascii="Calibri" w:hAnsi="Calibri" w:cs="Calibri"/>
                <w:i/>
                <w:sz w:val="22"/>
                <w:szCs w:val="22"/>
              </w:rPr>
            </w:pPr>
            <w:r w:rsidRPr="008F3539">
              <w:rPr>
                <w:rFonts w:ascii="Calibri" w:hAnsi="Calibri" w:cs="Calibri"/>
                <w:i/>
                <w:sz w:val="22"/>
                <w:szCs w:val="22"/>
              </w:rPr>
              <w:t>4 μήνες</w:t>
            </w:r>
          </w:p>
        </w:tc>
        <w:tc>
          <w:tcPr>
            <w:tcW w:w="1256" w:type="dxa"/>
            <w:vAlign w:val="center"/>
          </w:tcPr>
          <w:p w14:paraId="4A1571A9" w14:textId="77777777" w:rsidR="008F3539" w:rsidRPr="008F3539" w:rsidRDefault="008F3539" w:rsidP="0074280A">
            <w:pPr>
              <w:widowControl/>
              <w:autoSpaceDE/>
              <w:autoSpaceDN/>
              <w:adjustRightInd/>
              <w:spacing w:line="360" w:lineRule="auto"/>
              <w:jc w:val="center"/>
              <w:rPr>
                <w:rFonts w:ascii="Calibri" w:hAnsi="Calibri" w:cs="Calibri"/>
                <w:i/>
                <w:sz w:val="22"/>
                <w:szCs w:val="22"/>
              </w:rPr>
            </w:pPr>
            <w:r w:rsidRPr="008F3539">
              <w:rPr>
                <w:rFonts w:ascii="Calibri" w:hAnsi="Calibri" w:cs="Calibri"/>
                <w:i/>
                <w:sz w:val="22"/>
                <w:szCs w:val="22"/>
              </w:rPr>
              <w:t>18.600</w:t>
            </w:r>
          </w:p>
        </w:tc>
      </w:tr>
      <w:tr w:rsidR="008F3539" w:rsidRPr="008F3539" w14:paraId="5012C7F6" w14:textId="77777777" w:rsidTr="0074280A">
        <w:tc>
          <w:tcPr>
            <w:tcW w:w="1426" w:type="dxa"/>
            <w:vAlign w:val="center"/>
          </w:tcPr>
          <w:p w14:paraId="70666728" w14:textId="77777777" w:rsidR="008F3539" w:rsidRPr="008F3539" w:rsidRDefault="008F3539" w:rsidP="0074280A">
            <w:pPr>
              <w:widowControl/>
              <w:autoSpaceDE/>
              <w:autoSpaceDN/>
              <w:adjustRightInd/>
              <w:spacing w:line="360" w:lineRule="auto"/>
              <w:jc w:val="center"/>
              <w:rPr>
                <w:rFonts w:ascii="Calibri" w:hAnsi="Calibri" w:cs="Calibri"/>
                <w:b/>
                <w:i/>
                <w:sz w:val="22"/>
                <w:szCs w:val="22"/>
              </w:rPr>
            </w:pPr>
            <w:r w:rsidRPr="008F3539">
              <w:rPr>
                <w:rFonts w:ascii="Calibri" w:hAnsi="Calibri" w:cs="Calibri"/>
                <w:b/>
                <w:i/>
                <w:sz w:val="22"/>
                <w:szCs w:val="22"/>
              </w:rPr>
              <w:t>70-6054.001</w:t>
            </w:r>
          </w:p>
        </w:tc>
        <w:tc>
          <w:tcPr>
            <w:tcW w:w="843" w:type="dxa"/>
            <w:vAlign w:val="center"/>
          </w:tcPr>
          <w:p w14:paraId="23905ECC" w14:textId="77777777" w:rsidR="008F3539" w:rsidRPr="008F3539" w:rsidRDefault="008F3539" w:rsidP="0074280A">
            <w:pPr>
              <w:widowControl/>
              <w:autoSpaceDE/>
              <w:autoSpaceDN/>
              <w:adjustRightInd/>
              <w:jc w:val="center"/>
              <w:rPr>
                <w:rFonts w:ascii="Calibri" w:hAnsi="Calibri" w:cs="Calibri"/>
                <w:i/>
                <w:sz w:val="22"/>
                <w:szCs w:val="22"/>
              </w:rPr>
            </w:pPr>
            <w:r w:rsidRPr="008F3539">
              <w:rPr>
                <w:rFonts w:ascii="Calibri" w:hAnsi="Calibri" w:cs="Calibri"/>
                <w:i/>
                <w:sz w:val="22"/>
                <w:szCs w:val="22"/>
              </w:rPr>
              <w:t>5</w:t>
            </w:r>
          </w:p>
        </w:tc>
        <w:tc>
          <w:tcPr>
            <w:tcW w:w="2268" w:type="dxa"/>
            <w:vAlign w:val="center"/>
          </w:tcPr>
          <w:p w14:paraId="749175EC" w14:textId="77777777" w:rsidR="008F3539" w:rsidRPr="008F3539" w:rsidRDefault="008F3539" w:rsidP="0074280A">
            <w:pPr>
              <w:widowControl/>
              <w:autoSpaceDE/>
              <w:autoSpaceDN/>
              <w:adjustRightInd/>
              <w:jc w:val="center"/>
              <w:rPr>
                <w:rFonts w:ascii="Calibri" w:hAnsi="Calibri" w:cs="Calibri"/>
                <w:i/>
                <w:sz w:val="22"/>
                <w:szCs w:val="22"/>
              </w:rPr>
            </w:pPr>
            <w:r w:rsidRPr="008F3539">
              <w:rPr>
                <w:rFonts w:ascii="Calibri" w:hAnsi="Calibri" w:cs="Calibri"/>
                <w:i/>
                <w:sz w:val="22"/>
                <w:szCs w:val="22"/>
              </w:rPr>
              <w:t>Γενικών Καθηκόντων</w:t>
            </w:r>
          </w:p>
          <w:p w14:paraId="0B65D952" w14:textId="77777777" w:rsidR="008F3539" w:rsidRPr="008F3539" w:rsidRDefault="008F3539" w:rsidP="0074280A">
            <w:pPr>
              <w:widowControl/>
              <w:autoSpaceDE/>
              <w:autoSpaceDN/>
              <w:adjustRightInd/>
              <w:jc w:val="center"/>
              <w:rPr>
                <w:rFonts w:ascii="Calibri" w:hAnsi="Calibri" w:cs="Calibri"/>
                <w:i/>
                <w:sz w:val="22"/>
                <w:szCs w:val="22"/>
              </w:rPr>
            </w:pPr>
            <w:r w:rsidRPr="008F3539">
              <w:rPr>
                <w:rFonts w:ascii="Calibri" w:hAnsi="Calibri" w:cs="Calibri"/>
                <w:i/>
                <w:sz w:val="22"/>
                <w:szCs w:val="22"/>
              </w:rPr>
              <w:t>Πυροπροστασίας Πυρασφάλειας</w:t>
            </w:r>
          </w:p>
        </w:tc>
        <w:tc>
          <w:tcPr>
            <w:tcW w:w="2611" w:type="dxa"/>
            <w:vAlign w:val="center"/>
          </w:tcPr>
          <w:p w14:paraId="5D4ED88F" w14:textId="77777777" w:rsidR="008F3539" w:rsidRPr="008F3539" w:rsidRDefault="008F3539" w:rsidP="0074280A">
            <w:pPr>
              <w:widowControl/>
              <w:autoSpaceDE/>
              <w:autoSpaceDN/>
              <w:adjustRightInd/>
              <w:jc w:val="center"/>
              <w:rPr>
                <w:rFonts w:ascii="Calibri" w:hAnsi="Calibri" w:cs="Calibri"/>
                <w:i/>
                <w:sz w:val="22"/>
                <w:szCs w:val="22"/>
              </w:rPr>
            </w:pPr>
            <w:r w:rsidRPr="008F3539">
              <w:rPr>
                <w:rFonts w:ascii="Calibri" w:hAnsi="Calibri" w:cs="Calibri"/>
                <w:i/>
                <w:sz w:val="22"/>
                <w:szCs w:val="22"/>
              </w:rPr>
              <w:t>Εργοδοτικές εισφορές ΙΚΑ εκτάκτου προσωπικού</w:t>
            </w:r>
          </w:p>
        </w:tc>
        <w:tc>
          <w:tcPr>
            <w:tcW w:w="1120" w:type="dxa"/>
            <w:vAlign w:val="center"/>
          </w:tcPr>
          <w:p w14:paraId="34D6C183" w14:textId="77777777" w:rsidR="008F3539" w:rsidRPr="008F3539" w:rsidRDefault="008F3539" w:rsidP="0074280A">
            <w:pPr>
              <w:widowControl/>
              <w:autoSpaceDE/>
              <w:autoSpaceDN/>
              <w:adjustRightInd/>
              <w:spacing w:line="360" w:lineRule="auto"/>
              <w:jc w:val="center"/>
              <w:rPr>
                <w:rFonts w:ascii="Calibri" w:hAnsi="Calibri" w:cs="Calibri"/>
                <w:i/>
                <w:sz w:val="22"/>
                <w:szCs w:val="22"/>
              </w:rPr>
            </w:pPr>
            <w:r w:rsidRPr="008F3539">
              <w:rPr>
                <w:rFonts w:ascii="Calibri" w:hAnsi="Calibri" w:cs="Calibri"/>
                <w:i/>
                <w:sz w:val="22"/>
                <w:szCs w:val="22"/>
              </w:rPr>
              <w:t>4 μήνες</w:t>
            </w:r>
          </w:p>
        </w:tc>
        <w:tc>
          <w:tcPr>
            <w:tcW w:w="1256" w:type="dxa"/>
            <w:vAlign w:val="center"/>
          </w:tcPr>
          <w:p w14:paraId="2DCA9715" w14:textId="77777777" w:rsidR="008F3539" w:rsidRPr="008F3539" w:rsidRDefault="008F3539" w:rsidP="0074280A">
            <w:pPr>
              <w:widowControl/>
              <w:autoSpaceDE/>
              <w:autoSpaceDN/>
              <w:adjustRightInd/>
              <w:spacing w:line="360" w:lineRule="auto"/>
              <w:jc w:val="center"/>
              <w:rPr>
                <w:rFonts w:ascii="Calibri" w:hAnsi="Calibri" w:cs="Calibri"/>
                <w:i/>
                <w:sz w:val="22"/>
                <w:szCs w:val="22"/>
              </w:rPr>
            </w:pPr>
            <w:r w:rsidRPr="008F3539">
              <w:rPr>
                <w:rFonts w:ascii="Calibri" w:hAnsi="Calibri" w:cs="Calibri"/>
                <w:i/>
                <w:sz w:val="22"/>
                <w:szCs w:val="22"/>
              </w:rPr>
              <w:t>5.020</w:t>
            </w:r>
          </w:p>
        </w:tc>
      </w:tr>
    </w:tbl>
    <w:p w14:paraId="7B8DFF35" w14:textId="77777777" w:rsidR="008F3539" w:rsidRPr="008F3539" w:rsidRDefault="008F3539" w:rsidP="008F3539">
      <w:pPr>
        <w:widowControl/>
        <w:jc w:val="both"/>
        <w:rPr>
          <w:rFonts w:ascii="Calibri" w:hAnsi="Calibri" w:cs="Calibri"/>
          <w:i/>
          <w:iCs/>
          <w:sz w:val="22"/>
          <w:szCs w:val="22"/>
        </w:rPr>
      </w:pPr>
    </w:p>
    <w:p w14:paraId="1184821A" w14:textId="77777777" w:rsidR="008F3539" w:rsidRPr="008F3539" w:rsidRDefault="008F3539" w:rsidP="008F3539">
      <w:pPr>
        <w:widowControl/>
        <w:autoSpaceDE/>
        <w:autoSpaceDN/>
        <w:adjustRightInd/>
        <w:spacing w:line="360" w:lineRule="auto"/>
        <w:ind w:firstLine="720"/>
        <w:jc w:val="both"/>
        <w:rPr>
          <w:rFonts w:ascii="Calibri" w:hAnsi="Calibri" w:cs="Calibri"/>
          <w:i/>
          <w:sz w:val="22"/>
          <w:szCs w:val="22"/>
        </w:rPr>
      </w:pPr>
      <w:r w:rsidRPr="008F3539">
        <w:rPr>
          <w:rFonts w:ascii="Calibri" w:hAnsi="Calibri" w:cs="Calibri"/>
          <w:bCs/>
          <w:i/>
          <w:iCs/>
          <w:sz w:val="22"/>
          <w:szCs w:val="22"/>
        </w:rPr>
        <w:t>Επειδή οι ανωτέρω εργασίες δεν μπορούν να αντιμετωπισθούν από το υπάρχον προσωπικό του Δήμου και σε συνάρτηση</w:t>
      </w:r>
      <w:r w:rsidRPr="008F3539">
        <w:rPr>
          <w:rFonts w:ascii="Calibri" w:hAnsi="Calibri" w:cs="Calibri"/>
          <w:i/>
          <w:iCs/>
          <w:sz w:val="22"/>
          <w:szCs w:val="22"/>
        </w:rPr>
        <w:t xml:space="preserve"> με την μείωση του προσωπικού λόγω συνταξιοδοτήσεων  από την αρχή της δημιουργίας του Καλλικρατικού Δήμου Λαυρεωτικής, θεωρούμε ότι χρειάζεται η ενίσχυση του έκτακτου αυτού έργου με την πρόσληψη εκτάκτου προσωπικού</w:t>
      </w:r>
      <w:r w:rsidRPr="008F3539">
        <w:rPr>
          <w:rFonts w:ascii="Calibri" w:hAnsi="Calibri" w:cs="Calibri"/>
          <w:i/>
          <w:sz w:val="22"/>
          <w:szCs w:val="22"/>
        </w:rPr>
        <w:t xml:space="preserve">.  </w:t>
      </w:r>
    </w:p>
    <w:p w14:paraId="237FDE03" w14:textId="77777777" w:rsidR="008F3539" w:rsidRPr="008F3539" w:rsidRDefault="008F3539" w:rsidP="008F3539">
      <w:pPr>
        <w:widowControl/>
        <w:tabs>
          <w:tab w:val="left" w:pos="9923"/>
        </w:tabs>
        <w:autoSpaceDE/>
        <w:autoSpaceDN/>
        <w:adjustRightInd/>
        <w:spacing w:line="360" w:lineRule="auto"/>
        <w:ind w:left="426"/>
        <w:jc w:val="center"/>
        <w:rPr>
          <w:rFonts w:ascii="Calibri" w:hAnsi="Calibri" w:cs="Calibri"/>
          <w:bCs/>
          <w:i/>
          <w:sz w:val="22"/>
          <w:szCs w:val="22"/>
        </w:rPr>
      </w:pPr>
      <w:r w:rsidRPr="008F3539">
        <w:rPr>
          <w:rFonts w:ascii="Calibri" w:hAnsi="Calibri" w:cs="Calibri"/>
          <w:bCs/>
          <w:i/>
          <w:sz w:val="22"/>
          <w:szCs w:val="22"/>
        </w:rPr>
        <w:t>ΕΙΣΗΓΟΥΜΑΣΤΕ</w:t>
      </w:r>
    </w:p>
    <w:p w14:paraId="7B74E643" w14:textId="77777777" w:rsidR="008F3539" w:rsidRPr="008F3539" w:rsidRDefault="008F3539" w:rsidP="008F3539">
      <w:pPr>
        <w:widowControl/>
        <w:autoSpaceDE/>
        <w:autoSpaceDN/>
        <w:adjustRightInd/>
        <w:spacing w:line="360" w:lineRule="auto"/>
        <w:ind w:firstLine="426"/>
        <w:jc w:val="center"/>
        <w:rPr>
          <w:rFonts w:ascii="Calibri" w:hAnsi="Calibri" w:cs="Calibri"/>
          <w:bCs/>
          <w:i/>
          <w:sz w:val="22"/>
          <w:szCs w:val="22"/>
        </w:rPr>
      </w:pPr>
      <w:r w:rsidRPr="008F3539">
        <w:rPr>
          <w:rFonts w:ascii="Calibri" w:hAnsi="Calibri" w:cs="Calibri"/>
          <w:bCs/>
          <w:i/>
          <w:sz w:val="22"/>
          <w:szCs w:val="22"/>
        </w:rPr>
        <w:t xml:space="preserve">ΠΡΟΣ ΤΗΝ ΟΙΚΟΝΟΜΙΚΗ ΕΠΙΤΡΟΠΗ </w:t>
      </w:r>
    </w:p>
    <w:p w14:paraId="4EB29BFD" w14:textId="77777777" w:rsidR="008F3539" w:rsidRPr="008F3539" w:rsidRDefault="008F3539" w:rsidP="008F3539">
      <w:pPr>
        <w:widowControl/>
        <w:autoSpaceDE/>
        <w:autoSpaceDN/>
        <w:adjustRightInd/>
        <w:spacing w:line="360" w:lineRule="auto"/>
        <w:jc w:val="both"/>
        <w:rPr>
          <w:rFonts w:ascii="Calibri" w:hAnsi="Calibri" w:cs="Calibri"/>
          <w:bCs/>
          <w:i/>
          <w:sz w:val="22"/>
          <w:szCs w:val="22"/>
        </w:rPr>
      </w:pPr>
      <w:r w:rsidRPr="008F3539">
        <w:rPr>
          <w:rFonts w:ascii="Calibri" w:hAnsi="Calibri" w:cs="Calibri"/>
          <w:bCs/>
          <w:i/>
          <w:sz w:val="22"/>
          <w:szCs w:val="22"/>
        </w:rPr>
        <w:t xml:space="preserve">  Την πρόσληψη συνολικά πέντε (5) ατόμων Εργατών Γενικών Καθηκόντων Πυροπροστασίας Πυρασφάλειας για χρονικό διάστημα τεσσάρων (4) μηνών.</w:t>
      </w:r>
    </w:p>
    <w:p w14:paraId="3517184B" w14:textId="77777777" w:rsidR="008F3539" w:rsidRPr="008F3539" w:rsidRDefault="008F3539" w:rsidP="008F3539">
      <w:pPr>
        <w:widowControl/>
        <w:autoSpaceDE/>
        <w:autoSpaceDN/>
        <w:adjustRightInd/>
        <w:spacing w:line="360" w:lineRule="auto"/>
        <w:jc w:val="both"/>
        <w:rPr>
          <w:rFonts w:ascii="Calibri" w:hAnsi="Calibri" w:cs="Calibri"/>
          <w:bCs/>
          <w:i/>
          <w:sz w:val="22"/>
          <w:szCs w:val="22"/>
        </w:rPr>
      </w:pPr>
      <w:r w:rsidRPr="008F3539">
        <w:rPr>
          <w:rFonts w:ascii="Calibri" w:hAnsi="Calibri" w:cs="Calibri"/>
          <w:bCs/>
          <w:i/>
          <w:sz w:val="22"/>
          <w:szCs w:val="22"/>
        </w:rPr>
        <w:t>Σύμφωνα με την υπ’ αριθμ. 10228/25-06-2021 βεβαίωση της Οικονομικής Υπηρεσίας του Δήμου Λαυρεωτικής , για το κόστος μισθοδοσίας τους έχει εγγραφεί πίστωση ποσού 18.600,00</w:t>
      </w:r>
      <w:r w:rsidRPr="008F3539">
        <w:rPr>
          <w:rFonts w:ascii="Calibri" w:hAnsi="Calibri" w:cs="Calibri"/>
          <w:i/>
          <w:sz w:val="22"/>
          <w:szCs w:val="22"/>
        </w:rPr>
        <w:t xml:space="preserve"> και 5.020,00 ευρώ </w:t>
      </w:r>
      <w:r w:rsidRPr="008F3539">
        <w:rPr>
          <w:rFonts w:ascii="Calibri" w:hAnsi="Calibri" w:cs="Calibri"/>
          <w:bCs/>
          <w:i/>
          <w:sz w:val="22"/>
          <w:szCs w:val="22"/>
        </w:rPr>
        <w:t>στον προϋπολογισμό του Δήμου έτους 2021.</w:t>
      </w:r>
    </w:p>
    <w:p w14:paraId="520BD7DA" w14:textId="77777777" w:rsidR="008F3539" w:rsidRPr="008F3539" w:rsidRDefault="008F3539" w:rsidP="008F3539">
      <w:pPr>
        <w:widowControl/>
        <w:autoSpaceDE/>
        <w:autoSpaceDN/>
        <w:adjustRightInd/>
        <w:spacing w:line="360" w:lineRule="auto"/>
        <w:ind w:firstLine="426"/>
        <w:jc w:val="both"/>
        <w:rPr>
          <w:rFonts w:ascii="Calibri" w:hAnsi="Calibri" w:cs="Calibri"/>
          <w:bCs/>
          <w:i/>
          <w:sz w:val="22"/>
          <w:szCs w:val="22"/>
        </w:rPr>
      </w:pPr>
      <w:r w:rsidRPr="008F3539">
        <w:rPr>
          <w:rFonts w:ascii="Calibri" w:hAnsi="Calibri" w:cs="Calibri"/>
          <w:bCs/>
          <w:i/>
          <w:sz w:val="22"/>
          <w:szCs w:val="22"/>
        </w:rPr>
        <w:t>Για να πραγματοποιηθεί η ανωτέρω πρόσληψη απαιτείται:</w:t>
      </w:r>
    </w:p>
    <w:p w14:paraId="2B64A189" w14:textId="77777777" w:rsidR="008F3539" w:rsidRPr="008F3539" w:rsidRDefault="008F3539" w:rsidP="008F3539">
      <w:pPr>
        <w:widowControl/>
        <w:autoSpaceDE/>
        <w:autoSpaceDN/>
        <w:adjustRightInd/>
        <w:spacing w:line="360" w:lineRule="auto"/>
        <w:jc w:val="both"/>
        <w:rPr>
          <w:rFonts w:ascii="Calibri" w:hAnsi="Calibri" w:cs="Calibri"/>
          <w:bCs/>
          <w:i/>
          <w:sz w:val="22"/>
          <w:szCs w:val="22"/>
        </w:rPr>
      </w:pPr>
      <w:r w:rsidRPr="008F3539">
        <w:rPr>
          <w:rFonts w:ascii="Calibri" w:hAnsi="Calibri" w:cs="Calibri"/>
          <w:bCs/>
          <w:i/>
          <w:sz w:val="22"/>
          <w:szCs w:val="22"/>
        </w:rPr>
        <w:t>α) απόφαση Οικονομικής Επιτροπής στην οποία διατυπώνεται η αναγκαιότητα της πρόσληψης και η αιτιολόγηση αυτής, του προσωπικού που πρόκειται να προσληφθεί με συνολική διάρκεια σύμβασης, όπως αυτή προβλέπεται από τις κείμενες διατάξεις.</w:t>
      </w:r>
    </w:p>
    <w:p w14:paraId="4E95C85B" w14:textId="77777777" w:rsidR="008F3539" w:rsidRPr="008F3539" w:rsidRDefault="008F3539" w:rsidP="008F3539">
      <w:pPr>
        <w:widowControl/>
        <w:autoSpaceDE/>
        <w:autoSpaceDN/>
        <w:adjustRightInd/>
        <w:spacing w:line="360" w:lineRule="auto"/>
        <w:jc w:val="both"/>
        <w:rPr>
          <w:rFonts w:ascii="Calibri" w:hAnsi="Calibri" w:cs="Calibri"/>
          <w:bCs/>
          <w:i/>
          <w:sz w:val="22"/>
          <w:szCs w:val="22"/>
        </w:rPr>
      </w:pPr>
      <w:r w:rsidRPr="008F3539">
        <w:rPr>
          <w:rFonts w:ascii="Calibri" w:hAnsi="Calibri" w:cs="Calibri"/>
          <w:bCs/>
          <w:i/>
          <w:sz w:val="22"/>
          <w:szCs w:val="22"/>
        </w:rPr>
        <w:t xml:space="preserve">β) απόφαση του αρμόδιου προς διορισμού οργάνου (Δήμαρχος). </w:t>
      </w:r>
    </w:p>
    <w:p w14:paraId="63341EC0" w14:textId="77777777" w:rsidR="008F3539" w:rsidRPr="00695241" w:rsidRDefault="008F3539" w:rsidP="008F3539">
      <w:pPr>
        <w:spacing w:line="360" w:lineRule="auto"/>
        <w:ind w:firstLine="720"/>
        <w:jc w:val="both"/>
        <w:rPr>
          <w:rFonts w:ascii="Calibri" w:hAnsi="Calibri" w:cs="Calibri"/>
          <w:bCs/>
          <w:sz w:val="22"/>
          <w:szCs w:val="22"/>
        </w:rPr>
      </w:pPr>
      <w:r w:rsidRPr="00695241">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618CA7D4" w14:textId="77777777" w:rsidR="008F3539" w:rsidRPr="00695241" w:rsidRDefault="008F3539" w:rsidP="008F3539">
      <w:pPr>
        <w:spacing w:line="360" w:lineRule="auto"/>
        <w:jc w:val="center"/>
        <w:rPr>
          <w:rFonts w:ascii="Calibri" w:hAnsi="Calibri" w:cs="Calibri"/>
          <w:b/>
          <w:sz w:val="22"/>
          <w:szCs w:val="22"/>
        </w:rPr>
      </w:pPr>
      <w:r w:rsidRPr="00695241">
        <w:rPr>
          <w:rFonts w:ascii="Calibri" w:hAnsi="Calibri" w:cs="Calibri"/>
          <w:bCs/>
          <w:sz w:val="22"/>
          <w:szCs w:val="22"/>
        </w:rPr>
        <w:t xml:space="preserve">  </w:t>
      </w:r>
      <w:r w:rsidRPr="00695241">
        <w:rPr>
          <w:rFonts w:ascii="Calibri" w:hAnsi="Calibri" w:cs="Calibri"/>
          <w:b/>
          <w:sz w:val="22"/>
          <w:szCs w:val="22"/>
        </w:rPr>
        <w:t>Η Οικονομική Επιτροπή</w:t>
      </w:r>
    </w:p>
    <w:p w14:paraId="6C0F686C" w14:textId="77777777" w:rsidR="008F3539" w:rsidRPr="00695241" w:rsidRDefault="008F3539" w:rsidP="008F3539">
      <w:pPr>
        <w:spacing w:line="360" w:lineRule="auto"/>
        <w:jc w:val="both"/>
        <w:rPr>
          <w:rFonts w:ascii="Calibri" w:hAnsi="Calibri" w:cs="Calibri"/>
          <w:sz w:val="22"/>
          <w:szCs w:val="22"/>
        </w:rPr>
      </w:pPr>
      <w:r w:rsidRPr="00695241">
        <w:rPr>
          <w:rFonts w:ascii="Calibri" w:hAnsi="Calibri" w:cs="Calibri"/>
          <w:sz w:val="22"/>
          <w:szCs w:val="22"/>
        </w:rPr>
        <w:t>αφού άκουσε την εισήγηση του κου Προέδρου, έλαβε υπόψη:</w:t>
      </w:r>
    </w:p>
    <w:p w14:paraId="2625F378" w14:textId="77777777" w:rsidR="008F3539" w:rsidRPr="00695241" w:rsidRDefault="008F3539" w:rsidP="00C06513">
      <w:pPr>
        <w:widowControl/>
        <w:numPr>
          <w:ilvl w:val="0"/>
          <w:numId w:val="1"/>
        </w:numPr>
        <w:shd w:val="clear" w:color="auto" w:fill="FFFFFF"/>
        <w:autoSpaceDE/>
        <w:autoSpaceDN/>
        <w:adjustRightInd/>
        <w:spacing w:line="360" w:lineRule="auto"/>
        <w:ind w:left="57" w:firstLine="113"/>
        <w:jc w:val="both"/>
        <w:rPr>
          <w:rFonts w:ascii="Calibri" w:hAnsi="Calibri" w:cs="Calibri"/>
          <w:sz w:val="22"/>
          <w:szCs w:val="22"/>
        </w:rPr>
      </w:pPr>
      <w:r w:rsidRPr="00695241">
        <w:rPr>
          <w:rFonts w:ascii="Calibri" w:hAnsi="Calibri" w:cs="Calibri"/>
          <w:sz w:val="22"/>
          <w:szCs w:val="22"/>
        </w:rPr>
        <w:t xml:space="preserve">τις διατάξεις του άρθρου 72 Ν.3852/2010, όπως αντικαταστάθηκε με την </w:t>
      </w:r>
      <w:hyperlink r:id="rId42" w:tgtFrame="_blank" w:history="1">
        <w:r w:rsidRPr="00695241">
          <w:rPr>
            <w:rFonts w:ascii="Calibri" w:hAnsi="Calibri" w:cs="Calibri"/>
            <w:sz w:val="22"/>
            <w:szCs w:val="22"/>
          </w:rPr>
          <w:t>παρ.1 του άρθρου 40 του Ν.4</w:t>
        </w:r>
      </w:hyperlink>
      <w:r w:rsidRPr="00695241">
        <w:rPr>
          <w:rFonts w:ascii="Calibri" w:hAnsi="Calibri" w:cs="Calibri"/>
          <w:sz w:val="22"/>
          <w:szCs w:val="22"/>
        </w:rPr>
        <w:t>735/2020 και συμπληρώθηκε με το Ν.4795/2021</w:t>
      </w:r>
      <w:r w:rsidRPr="00695241">
        <w:rPr>
          <w:rFonts w:ascii="Calibri" w:hAnsi="Calibri" w:cs="Calibri"/>
          <w:iCs/>
          <w:sz w:val="22"/>
          <w:szCs w:val="22"/>
        </w:rPr>
        <w:t>,</w:t>
      </w:r>
    </w:p>
    <w:p w14:paraId="18F9FC5E" w14:textId="77777777" w:rsidR="008F3539" w:rsidRPr="00695241" w:rsidRDefault="008F3539" w:rsidP="00C06513">
      <w:pPr>
        <w:widowControl/>
        <w:numPr>
          <w:ilvl w:val="0"/>
          <w:numId w:val="1"/>
        </w:numPr>
        <w:autoSpaceDE/>
        <w:autoSpaceDN/>
        <w:adjustRightInd/>
        <w:spacing w:line="360" w:lineRule="auto"/>
        <w:ind w:left="57" w:firstLine="113"/>
        <w:jc w:val="both"/>
        <w:rPr>
          <w:rFonts w:ascii="Calibri" w:hAnsi="Calibri" w:cs="Calibri"/>
          <w:sz w:val="22"/>
          <w:szCs w:val="22"/>
        </w:rPr>
      </w:pPr>
      <w:r w:rsidRPr="00695241">
        <w:rPr>
          <w:rFonts w:ascii="Calibri" w:hAnsi="Calibri" w:cs="Calibri"/>
          <w:sz w:val="22"/>
          <w:szCs w:val="22"/>
        </w:rPr>
        <w:t>τις διατάξεις του άρθρου 206 του Ν. 3584/2007, όπως τροποποιήθηκε με την παρ. 2 του άρθρου 41 του Ν. 4325/2015 και την παρ. 2 του άρθρου 4 της ΠΝΠ (ΦΕΚ 102/26.08.2015 τεύχος Α’) και το άρθρο 116 του Ν.4547/2018</w:t>
      </w:r>
    </w:p>
    <w:p w14:paraId="49535759" w14:textId="77777777" w:rsidR="008F3539" w:rsidRPr="00695241" w:rsidRDefault="008F3539" w:rsidP="00C06513">
      <w:pPr>
        <w:widowControl/>
        <w:numPr>
          <w:ilvl w:val="0"/>
          <w:numId w:val="1"/>
        </w:numPr>
        <w:autoSpaceDE/>
        <w:autoSpaceDN/>
        <w:adjustRightInd/>
        <w:spacing w:line="360" w:lineRule="auto"/>
        <w:ind w:left="57" w:firstLine="113"/>
        <w:jc w:val="both"/>
        <w:rPr>
          <w:rFonts w:ascii="Calibri" w:hAnsi="Calibri" w:cs="Calibri"/>
          <w:sz w:val="22"/>
          <w:szCs w:val="22"/>
        </w:rPr>
      </w:pPr>
      <w:r w:rsidRPr="00695241">
        <w:rPr>
          <w:rFonts w:ascii="Calibri" w:hAnsi="Calibri" w:cs="Calibri"/>
          <w:sz w:val="22"/>
          <w:szCs w:val="22"/>
        </w:rPr>
        <w:t xml:space="preserve">την υπ’ αριθμ. </w:t>
      </w:r>
      <w:r>
        <w:rPr>
          <w:rFonts w:ascii="Calibri" w:hAnsi="Calibri" w:cs="Calibri"/>
          <w:sz w:val="22"/>
          <w:szCs w:val="22"/>
        </w:rPr>
        <w:t>10228/25.06</w:t>
      </w:r>
      <w:r w:rsidRPr="00695241">
        <w:rPr>
          <w:rFonts w:ascii="Calibri" w:hAnsi="Calibri" w:cs="Calibri"/>
          <w:sz w:val="22"/>
          <w:szCs w:val="22"/>
        </w:rPr>
        <w:t>.2021 βεβαίωση της Διεύθυνσης Οικονομικών Υπηρεσιών περί ύπαρξης εξασφαλισμένων πιστώσεων στον προϋπολογισμό του Δήμου Λαυρεωτικής οικονομικού έτους 2021</w:t>
      </w:r>
    </w:p>
    <w:p w14:paraId="1D4AC9D3" w14:textId="77777777" w:rsidR="008F3539" w:rsidRPr="00695241" w:rsidRDefault="008F3539" w:rsidP="00C06513">
      <w:pPr>
        <w:widowControl/>
        <w:numPr>
          <w:ilvl w:val="0"/>
          <w:numId w:val="1"/>
        </w:numPr>
        <w:autoSpaceDE/>
        <w:autoSpaceDN/>
        <w:adjustRightInd/>
        <w:spacing w:line="360" w:lineRule="auto"/>
        <w:ind w:left="57" w:firstLine="113"/>
        <w:jc w:val="both"/>
        <w:rPr>
          <w:rFonts w:ascii="Calibri" w:hAnsi="Calibri" w:cs="Calibri"/>
          <w:sz w:val="22"/>
          <w:szCs w:val="22"/>
        </w:rPr>
      </w:pPr>
      <w:r w:rsidRPr="00695241">
        <w:rPr>
          <w:rFonts w:ascii="Calibri" w:hAnsi="Calibri" w:cs="Calibri"/>
          <w:sz w:val="22"/>
          <w:szCs w:val="22"/>
        </w:rPr>
        <w:t xml:space="preserve">την υπ’ αριθμ. πρωτ. </w:t>
      </w:r>
      <w:r>
        <w:rPr>
          <w:rFonts w:ascii="Calibri" w:hAnsi="Calibri" w:cs="Calibri"/>
          <w:sz w:val="22"/>
          <w:szCs w:val="22"/>
        </w:rPr>
        <w:t>10229/25.06</w:t>
      </w:r>
      <w:r w:rsidRPr="00695241">
        <w:rPr>
          <w:rFonts w:ascii="Calibri" w:hAnsi="Calibri" w:cs="Calibri"/>
          <w:sz w:val="22"/>
          <w:szCs w:val="22"/>
        </w:rPr>
        <w:t xml:space="preserve">.2021 εισήγηση </w:t>
      </w:r>
      <w:r>
        <w:rPr>
          <w:rFonts w:ascii="Calibri" w:hAnsi="Calibri"/>
          <w:sz w:val="22"/>
          <w:szCs w:val="22"/>
        </w:rPr>
        <w:t>Αντιδημάρχου Διοικητικών</w:t>
      </w:r>
      <w:r w:rsidRPr="00695241">
        <w:rPr>
          <w:rFonts w:ascii="Calibri" w:hAnsi="Calibri" w:cs="Calibri"/>
          <w:sz w:val="22"/>
          <w:szCs w:val="22"/>
        </w:rPr>
        <w:t xml:space="preserve"> </w:t>
      </w:r>
    </w:p>
    <w:p w14:paraId="592D6AFC" w14:textId="77777777" w:rsidR="008F3539" w:rsidRPr="00695241" w:rsidRDefault="008F3539" w:rsidP="008F3539">
      <w:pPr>
        <w:spacing w:line="360" w:lineRule="auto"/>
        <w:jc w:val="both"/>
        <w:rPr>
          <w:rFonts w:ascii="Calibri" w:hAnsi="Calibri" w:cs="Calibri"/>
          <w:sz w:val="22"/>
          <w:szCs w:val="22"/>
        </w:rPr>
      </w:pPr>
      <w:r w:rsidRPr="00695241">
        <w:rPr>
          <w:rFonts w:ascii="Calibri" w:hAnsi="Calibri" w:cs="Calibri"/>
          <w:sz w:val="22"/>
          <w:szCs w:val="22"/>
        </w:rPr>
        <w:t>και έπειτα από διαλογική συζήτηση</w:t>
      </w:r>
    </w:p>
    <w:p w14:paraId="3E6E1C64" w14:textId="77777777" w:rsidR="008F3539" w:rsidRPr="00695241" w:rsidRDefault="008F3539" w:rsidP="008F3539">
      <w:pPr>
        <w:spacing w:line="360" w:lineRule="auto"/>
        <w:jc w:val="center"/>
        <w:rPr>
          <w:rFonts w:ascii="Calibri" w:hAnsi="Calibri" w:cs="Calibri"/>
          <w:b/>
          <w:spacing w:val="40"/>
          <w:sz w:val="22"/>
          <w:szCs w:val="22"/>
        </w:rPr>
      </w:pPr>
      <w:r w:rsidRPr="00695241">
        <w:rPr>
          <w:rFonts w:ascii="Calibri" w:hAnsi="Calibri" w:cs="Calibri"/>
          <w:b/>
          <w:spacing w:val="40"/>
          <w:sz w:val="22"/>
          <w:szCs w:val="22"/>
        </w:rPr>
        <w:t>αποφασίζει ομόφωνα</w:t>
      </w:r>
    </w:p>
    <w:p w14:paraId="2143EFD0" w14:textId="77777777" w:rsidR="008F3539" w:rsidRPr="008F3539" w:rsidRDefault="008F3539" w:rsidP="008F3539">
      <w:pPr>
        <w:tabs>
          <w:tab w:val="left" w:pos="951"/>
        </w:tabs>
        <w:spacing w:line="360" w:lineRule="auto"/>
        <w:jc w:val="both"/>
        <w:rPr>
          <w:rFonts w:ascii="Calibri" w:hAnsi="Calibri" w:cs="Calibri"/>
          <w:iCs/>
          <w:sz w:val="22"/>
          <w:szCs w:val="22"/>
        </w:rPr>
      </w:pPr>
      <w:r w:rsidRPr="008F3539">
        <w:rPr>
          <w:rFonts w:ascii="Calibri" w:hAnsi="Calibri" w:cs="Calibri"/>
          <w:b/>
          <w:iCs/>
          <w:sz w:val="22"/>
          <w:szCs w:val="22"/>
        </w:rPr>
        <w:t>Α.</w:t>
      </w:r>
      <w:r w:rsidRPr="008F3539">
        <w:rPr>
          <w:rFonts w:ascii="Calibri" w:hAnsi="Calibri" w:cs="Calibri"/>
          <w:iCs/>
          <w:sz w:val="22"/>
          <w:szCs w:val="22"/>
        </w:rPr>
        <w:t xml:space="preserve"> Εγκρίνει την πρόσληψη προσωπικού με σχέση εργασίας ιδιωτικού δικαίου ορισμένου χρόνου, συνολικά πέντε (5) ατόμων, </w:t>
      </w:r>
      <w:r w:rsidRPr="008F3539">
        <w:rPr>
          <w:rFonts w:ascii="Calibri" w:hAnsi="Calibri" w:cs="Calibri"/>
          <w:bCs/>
          <w:sz w:val="22"/>
          <w:szCs w:val="22"/>
        </w:rPr>
        <w:t xml:space="preserve">ειδικότητας Εργατών Γενικών Καθηκόντων Πυροπροστασίας Πυρασφάλειας για την αντιμετώπιση </w:t>
      </w:r>
      <w:r w:rsidRPr="008F3539">
        <w:rPr>
          <w:rFonts w:ascii="Calibri" w:hAnsi="Calibri" w:cs="Calibri"/>
          <w:sz w:val="22"/>
          <w:szCs w:val="22"/>
        </w:rPr>
        <w:t xml:space="preserve">κατεπειγουσών, εποχικών αναγκών </w:t>
      </w:r>
      <w:r w:rsidRPr="003F71F8">
        <w:rPr>
          <w:rFonts w:ascii="Calibri" w:hAnsi="Calibri" w:cs="Calibri"/>
          <w:bCs/>
          <w:sz w:val="22"/>
          <w:szCs w:val="22"/>
        </w:rPr>
        <w:t>του Δήμου Λαυρεωτικής</w:t>
      </w:r>
      <w:r w:rsidRPr="003F71F8">
        <w:rPr>
          <w:rFonts w:ascii="Calibri" w:hAnsi="Calibri" w:cs="Calibri"/>
          <w:sz w:val="22"/>
          <w:szCs w:val="22"/>
        </w:rPr>
        <w:t xml:space="preserve"> </w:t>
      </w:r>
      <w:r w:rsidRPr="008F3539">
        <w:rPr>
          <w:rFonts w:ascii="Calibri" w:hAnsi="Calibri" w:cs="Calibri"/>
          <w:sz w:val="22"/>
          <w:szCs w:val="22"/>
        </w:rPr>
        <w:t>κατά τη διάρκεια της θερινής περιόδου</w:t>
      </w:r>
      <w:r w:rsidRPr="008F3539">
        <w:rPr>
          <w:rFonts w:ascii="Calibri" w:hAnsi="Calibri" w:cs="Calibri"/>
          <w:bCs/>
          <w:sz w:val="22"/>
          <w:szCs w:val="22"/>
        </w:rPr>
        <w:t xml:space="preserve">, όπως αναφέρθηκαν στο εισηγητικό μέρος της παρούσας, για χρονικό διάστημα τεσσάρων (4) μηνών. </w:t>
      </w:r>
    </w:p>
    <w:p w14:paraId="4653BCFA" w14:textId="77777777" w:rsidR="008F3539" w:rsidRPr="00695241" w:rsidRDefault="008F3539" w:rsidP="008F3539">
      <w:pPr>
        <w:spacing w:line="360" w:lineRule="auto"/>
        <w:jc w:val="both"/>
        <w:rPr>
          <w:rFonts w:ascii="Calibri" w:hAnsi="Calibri" w:cs="Calibri"/>
          <w:bCs/>
          <w:sz w:val="22"/>
          <w:szCs w:val="22"/>
        </w:rPr>
      </w:pPr>
      <w:r w:rsidRPr="008F3539">
        <w:rPr>
          <w:rFonts w:ascii="Calibri" w:hAnsi="Calibri" w:cs="Calibri"/>
          <w:b/>
          <w:bCs/>
          <w:sz w:val="22"/>
          <w:szCs w:val="22"/>
        </w:rPr>
        <w:t>Β.</w:t>
      </w:r>
      <w:r w:rsidRPr="008F3539">
        <w:rPr>
          <w:rFonts w:ascii="Calibri" w:hAnsi="Calibri" w:cs="Calibri"/>
          <w:bCs/>
          <w:sz w:val="22"/>
          <w:szCs w:val="22"/>
        </w:rPr>
        <w:t xml:space="preserve"> Το κόστος μισθοδοσίας των ανωτέρω ατόμων θα βαρύνει τον προϋπολογισμό του Δήμου Λαυρεωτικής οικονομικού έτους 2021, στον ΚΑ 70-6041.001, με τίτλο «τακτικές αποδοχές εκτάκτων </w:t>
      </w:r>
      <w:r w:rsidRPr="00695241">
        <w:rPr>
          <w:rFonts w:ascii="Calibri" w:hAnsi="Calibri" w:cs="Calibri"/>
          <w:bCs/>
          <w:sz w:val="22"/>
          <w:szCs w:val="22"/>
        </w:rPr>
        <w:t xml:space="preserve">υπαλλήλων – πυρασφάλεια», με το ποσό των </w:t>
      </w:r>
      <w:r>
        <w:rPr>
          <w:rFonts w:ascii="Calibri" w:hAnsi="Calibri" w:cs="Calibri"/>
          <w:bCs/>
          <w:sz w:val="22"/>
          <w:szCs w:val="22"/>
        </w:rPr>
        <w:t>18.600,00</w:t>
      </w:r>
      <w:r w:rsidRPr="00695241">
        <w:rPr>
          <w:rFonts w:ascii="Calibri" w:hAnsi="Calibri" w:cs="Calibri"/>
          <w:bCs/>
          <w:sz w:val="22"/>
          <w:szCs w:val="22"/>
        </w:rPr>
        <w:t xml:space="preserve"> ευρώ και στον ΚΑ 70-6054.001 με τίτλο «εργοδοτικές εισφορές ΙΚΑ εκτάκτου προσωπικού», με το ποσό των </w:t>
      </w:r>
      <w:r>
        <w:rPr>
          <w:rFonts w:ascii="Calibri" w:hAnsi="Calibri" w:cs="Calibri"/>
          <w:bCs/>
          <w:sz w:val="22"/>
          <w:szCs w:val="22"/>
        </w:rPr>
        <w:t>5.020,00</w:t>
      </w:r>
      <w:r w:rsidRPr="00695241">
        <w:rPr>
          <w:rFonts w:ascii="Calibri" w:hAnsi="Calibri" w:cs="Calibri"/>
          <w:bCs/>
          <w:sz w:val="22"/>
          <w:szCs w:val="22"/>
        </w:rPr>
        <w:t xml:space="preserve"> ευρώ.</w:t>
      </w:r>
    </w:p>
    <w:p w14:paraId="1585A86D" w14:textId="77777777" w:rsidR="008F3539" w:rsidRPr="00695241" w:rsidRDefault="008F3539" w:rsidP="008F3539">
      <w:pPr>
        <w:spacing w:line="360" w:lineRule="auto"/>
        <w:jc w:val="both"/>
        <w:rPr>
          <w:rFonts w:ascii="Calibri" w:hAnsi="Calibri" w:cs="Calibri"/>
          <w:bCs/>
          <w:sz w:val="22"/>
          <w:szCs w:val="22"/>
        </w:rPr>
      </w:pPr>
      <w:r w:rsidRPr="00695241">
        <w:rPr>
          <w:rFonts w:ascii="Calibri" w:hAnsi="Calibri" w:cs="Calibri"/>
          <w:b/>
          <w:bCs/>
          <w:sz w:val="22"/>
          <w:szCs w:val="22"/>
        </w:rPr>
        <w:t>Γ.</w:t>
      </w:r>
      <w:r w:rsidRPr="00695241">
        <w:rPr>
          <w:rFonts w:ascii="Calibri" w:hAnsi="Calibri" w:cs="Calibri"/>
          <w:bCs/>
          <w:sz w:val="22"/>
          <w:szCs w:val="22"/>
        </w:rPr>
        <w:t xml:space="preserve"> Αναθέτει στο Δήμαρχο Λαυρεωτικής, κο Δημήτριο Λουκά του Ευαγγέλου τις περαιτέρω ενέργειες.</w:t>
      </w:r>
    </w:p>
    <w:p w14:paraId="439B1CC3" w14:textId="77777777" w:rsidR="008F3539" w:rsidRDefault="008F3539" w:rsidP="008F3539">
      <w:pPr>
        <w:pStyle w:val="2"/>
        <w:spacing w:after="0" w:line="360" w:lineRule="auto"/>
        <w:jc w:val="both"/>
        <w:rPr>
          <w:rFonts w:ascii="Calibri" w:hAnsi="Calibri" w:cs="Calibri"/>
          <w:sz w:val="22"/>
          <w:szCs w:val="22"/>
        </w:rPr>
      </w:pPr>
    </w:p>
    <w:p w14:paraId="30AB4367" w14:textId="77777777" w:rsidR="0074280A" w:rsidRDefault="0074280A" w:rsidP="008F3539">
      <w:pPr>
        <w:pStyle w:val="2"/>
        <w:spacing w:after="0" w:line="360" w:lineRule="auto"/>
        <w:jc w:val="both"/>
        <w:rPr>
          <w:rFonts w:ascii="Calibri" w:hAnsi="Calibri" w:cs="Calibri"/>
          <w:sz w:val="22"/>
          <w:szCs w:val="22"/>
        </w:rPr>
      </w:pPr>
    </w:p>
    <w:p w14:paraId="354582BC" w14:textId="77777777" w:rsidR="00073296" w:rsidRPr="007577DB" w:rsidRDefault="00073296" w:rsidP="00073296">
      <w:pPr>
        <w:spacing w:line="360" w:lineRule="auto"/>
        <w:jc w:val="both"/>
        <w:rPr>
          <w:rFonts w:ascii="Calibri" w:hAnsi="Calibri" w:cs="Calibri"/>
          <w:b/>
          <w:bCs/>
          <w:sz w:val="22"/>
          <w:szCs w:val="22"/>
        </w:rPr>
      </w:pPr>
      <w:r>
        <w:rPr>
          <w:rFonts w:ascii="Calibri" w:hAnsi="Calibri" w:cs="Calibri"/>
          <w:b/>
          <w:bCs/>
          <w:sz w:val="22"/>
          <w:szCs w:val="22"/>
        </w:rPr>
        <w:t xml:space="preserve">ΘΕΜΑ: </w:t>
      </w:r>
      <w:r w:rsidRPr="007577DB">
        <w:rPr>
          <w:rFonts w:ascii="Calibri" w:hAnsi="Calibri" w:cs="Calibri"/>
          <w:b/>
          <w:bCs/>
          <w:sz w:val="22"/>
          <w:szCs w:val="22"/>
        </w:rPr>
        <w:t>Λήψη απόφασης περί νομικής κάλυψης αιρετού κατά τη διενέργεια προκαταρκτικής εξέτασης ενώπιον του Πταισματοδικείου Λαυρίου – Ορισμός πληρεξούσιου δικηγόρου</w:t>
      </w:r>
    </w:p>
    <w:p w14:paraId="46B5489A" w14:textId="77777777" w:rsidR="00073296" w:rsidRDefault="00073296" w:rsidP="00073296">
      <w:pPr>
        <w:spacing w:line="360" w:lineRule="auto"/>
        <w:jc w:val="both"/>
        <w:rPr>
          <w:rFonts w:ascii="Calibri" w:hAnsi="Calibri" w:cs="Calibri"/>
          <w:b/>
          <w:sz w:val="22"/>
          <w:szCs w:val="22"/>
        </w:rPr>
      </w:pPr>
      <w:r>
        <w:rPr>
          <w:rFonts w:ascii="Calibri" w:hAnsi="Calibri" w:cs="Calibri"/>
          <w:b/>
          <w:sz w:val="22"/>
          <w:szCs w:val="22"/>
        </w:rPr>
        <w:t>Αρ. Απόφ.: 168/2021</w:t>
      </w:r>
    </w:p>
    <w:p w14:paraId="33AF21C6" w14:textId="77777777" w:rsidR="00073296" w:rsidRPr="00CE2993" w:rsidRDefault="00073296" w:rsidP="00073296">
      <w:pPr>
        <w:spacing w:line="360" w:lineRule="auto"/>
        <w:jc w:val="both"/>
        <w:rPr>
          <w:rFonts w:ascii="Calibri" w:hAnsi="Calibri" w:cs="Calibri"/>
          <w:sz w:val="22"/>
          <w:szCs w:val="22"/>
        </w:rPr>
      </w:pPr>
      <w:r>
        <w:rPr>
          <w:rFonts w:ascii="Calibri" w:hAnsi="Calibri" w:cs="Calibri"/>
          <w:sz w:val="22"/>
          <w:szCs w:val="22"/>
        </w:rPr>
        <w:tab/>
      </w:r>
      <w:r w:rsidRPr="00E754C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w:t>
      </w:r>
      <w:r>
        <w:rPr>
          <w:rFonts w:ascii="Calibri" w:hAnsi="Calibri" w:cs="Calibri"/>
          <w:sz w:val="22"/>
          <w:szCs w:val="22"/>
        </w:rPr>
        <w:t>συνεδρίασης και εισηγούμενος το</w:t>
      </w:r>
      <w:r w:rsidRPr="00CE2993">
        <w:rPr>
          <w:rFonts w:ascii="Calibri" w:hAnsi="Calibri" w:cs="Calibri"/>
          <w:sz w:val="22"/>
          <w:szCs w:val="22"/>
        </w:rPr>
        <w:t xml:space="preserve"> </w:t>
      </w:r>
      <w:r>
        <w:rPr>
          <w:rFonts w:ascii="Calibri" w:hAnsi="Calibri" w:cs="Calibri"/>
          <w:sz w:val="22"/>
          <w:szCs w:val="22"/>
        </w:rPr>
        <w:t>2</w:t>
      </w:r>
      <w:r w:rsidRPr="00CE2993">
        <w:rPr>
          <w:rFonts w:ascii="Calibri" w:hAnsi="Calibri" w:cs="Calibri"/>
          <w:sz w:val="22"/>
          <w:szCs w:val="22"/>
          <w:vertAlign w:val="superscript"/>
        </w:rPr>
        <w:t>ο</w:t>
      </w:r>
      <w:r w:rsidRPr="00CE2993">
        <w:rPr>
          <w:rFonts w:ascii="Calibri" w:hAnsi="Calibri" w:cs="Calibri"/>
          <w:sz w:val="22"/>
          <w:szCs w:val="22"/>
        </w:rPr>
        <w:t xml:space="preserve"> θέμα εκτός ημερήσιας διάταξης περί </w:t>
      </w:r>
      <w:r w:rsidRPr="00524021">
        <w:rPr>
          <w:rFonts w:ascii="Calibri" w:hAnsi="Calibri" w:cs="Calibri"/>
          <w:i/>
          <w:sz w:val="22"/>
          <w:szCs w:val="22"/>
        </w:rPr>
        <w:t>«</w:t>
      </w:r>
      <w:r w:rsidRPr="00524021">
        <w:rPr>
          <w:rFonts w:ascii="Calibri" w:hAnsi="Calibri" w:cs="Calibri"/>
          <w:bCs/>
          <w:i/>
          <w:sz w:val="22"/>
          <w:szCs w:val="22"/>
        </w:rPr>
        <w:t>νομικής κάλυψης αιρετού κατά τη διενέργεια προκαταρκτικής εξέτασης ενώπιον του Πταισματοδικείου Λαυρίου – ορισμού πληρεξούσιου δικηγόρου»,</w:t>
      </w:r>
      <w:r w:rsidRPr="00F80937">
        <w:rPr>
          <w:rFonts w:ascii="Calibri" w:hAnsi="Calibri" w:cs="Calibri"/>
          <w:bCs/>
          <w:i/>
          <w:sz w:val="22"/>
          <w:szCs w:val="22"/>
        </w:rPr>
        <w:t xml:space="preserve"> </w:t>
      </w:r>
      <w:r w:rsidRPr="00F80937">
        <w:rPr>
          <w:rFonts w:ascii="Calibri" w:hAnsi="Calibri" w:cs="Calibri"/>
          <w:i/>
          <w:sz w:val="22"/>
          <w:szCs w:val="22"/>
        </w:rPr>
        <w:t>έθεσε</w:t>
      </w:r>
      <w:r w:rsidRPr="00CE2993">
        <w:rPr>
          <w:rFonts w:ascii="Calibri" w:hAnsi="Calibri" w:cs="Calibri"/>
          <w:sz w:val="22"/>
          <w:szCs w:val="22"/>
        </w:rPr>
        <w:t xml:space="preserve"> υπόψη των μελών της Οικονομικής Επιτροπής ότι το θέμα συζητείται εκτάκτως </w:t>
      </w:r>
      <w:r>
        <w:rPr>
          <w:rFonts w:ascii="Calibri" w:hAnsi="Calibri" w:cs="Calibri"/>
          <w:sz w:val="22"/>
          <w:szCs w:val="22"/>
        </w:rPr>
        <w:t xml:space="preserve">λόγω της συντόμου προθεσμίας </w:t>
      </w:r>
      <w:r w:rsidRPr="00CE28CB">
        <w:rPr>
          <w:rFonts w:ascii="Calibri" w:hAnsi="Calibri" w:cs="Calibri"/>
          <w:bCs/>
          <w:kern w:val="32"/>
          <w:sz w:val="22"/>
          <w:szCs w:val="22"/>
        </w:rPr>
        <w:t xml:space="preserve"> </w:t>
      </w:r>
      <w:r>
        <w:rPr>
          <w:rFonts w:ascii="Calibri" w:hAnsi="Calibri" w:cs="Calibri"/>
          <w:bCs/>
          <w:kern w:val="32"/>
          <w:sz w:val="22"/>
          <w:szCs w:val="22"/>
        </w:rPr>
        <w:t>διενέργειας της προκαταρκτικής εξέτασης.</w:t>
      </w:r>
    </w:p>
    <w:p w14:paraId="60AF7CFF" w14:textId="77777777" w:rsidR="00073296" w:rsidRPr="00B21363" w:rsidRDefault="00073296" w:rsidP="00073296">
      <w:pPr>
        <w:spacing w:line="360" w:lineRule="auto"/>
        <w:jc w:val="both"/>
        <w:rPr>
          <w:rFonts w:ascii="Calibri" w:hAnsi="Calibri" w:cs="Calibri"/>
          <w:i/>
          <w:color w:val="000000"/>
          <w:sz w:val="22"/>
          <w:szCs w:val="22"/>
          <w:shd w:val="clear" w:color="auto" w:fill="FFFFFF"/>
        </w:rPr>
      </w:pPr>
      <w:r w:rsidRPr="00CE2993">
        <w:rPr>
          <w:rFonts w:ascii="Calibri" w:hAnsi="Calibri" w:cs="Calibri"/>
          <w:bCs/>
          <w:sz w:val="22"/>
          <w:szCs w:val="22"/>
        </w:rPr>
        <w:tab/>
      </w:r>
      <w:r w:rsidRPr="00B21363">
        <w:rPr>
          <w:rFonts w:ascii="Calibri" w:hAnsi="Calibri" w:cs="Calibri"/>
          <w:sz w:val="22"/>
          <w:szCs w:val="22"/>
        </w:rPr>
        <w:t>Σύμφωνα με την παρ. 3 του άρθρου 75 του Ν.3852/2010</w:t>
      </w:r>
      <w:r w:rsidRPr="00B21363">
        <w:rPr>
          <w:rFonts w:ascii="Calibri" w:hAnsi="Calibri" w:cs="Calibri"/>
          <w:i/>
          <w:sz w:val="22"/>
          <w:szCs w:val="22"/>
        </w:rPr>
        <w:t xml:space="preserve">: </w:t>
      </w:r>
      <w:r w:rsidRPr="00B21363">
        <w:rPr>
          <w:rStyle w:val="apple-converted-space"/>
          <w:rFonts w:ascii="Calibri" w:hAnsi="Calibri" w:cs="Calibri"/>
          <w:i/>
          <w:color w:val="000000"/>
          <w:sz w:val="22"/>
          <w:szCs w:val="22"/>
          <w:shd w:val="clear" w:color="auto" w:fill="FFFFFF"/>
        </w:rPr>
        <w:t> «</w:t>
      </w:r>
      <w:r w:rsidRPr="00B21363">
        <w:rPr>
          <w:rFonts w:ascii="Calibri" w:hAnsi="Calibri" w:cs="Calibri"/>
          <w:i/>
          <w:color w:val="000000"/>
          <w:sz w:val="22"/>
          <w:szCs w:val="22"/>
          <w:shd w:val="clear" w:color="auto" w:fill="FFFFFF"/>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475B3B32" w14:textId="77777777" w:rsidR="00073296" w:rsidRPr="00B21363" w:rsidRDefault="00073296" w:rsidP="00073296">
      <w:pPr>
        <w:spacing w:line="360" w:lineRule="auto"/>
        <w:ind w:firstLine="720"/>
        <w:jc w:val="both"/>
        <w:rPr>
          <w:rFonts w:ascii="Calibri" w:hAnsi="Calibri" w:cs="Calibri"/>
          <w:sz w:val="22"/>
          <w:szCs w:val="22"/>
        </w:rPr>
      </w:pPr>
      <w:r w:rsidRPr="00B21363">
        <w:rPr>
          <w:rFonts w:ascii="Calibri" w:hAnsi="Calibri" w:cs="Calibri"/>
          <w:color w:val="000000"/>
          <w:sz w:val="22"/>
          <w:szCs w:val="22"/>
          <w:shd w:val="clear" w:color="auto" w:fill="FFFFFF"/>
        </w:rPr>
        <w:t xml:space="preserve">Με βάση τα ανωτέρω, ο κος </w:t>
      </w:r>
      <w:r>
        <w:rPr>
          <w:rFonts w:ascii="Calibri" w:hAnsi="Calibri" w:cs="Calibri"/>
          <w:color w:val="000000"/>
          <w:sz w:val="22"/>
          <w:szCs w:val="22"/>
          <w:shd w:val="clear" w:color="auto" w:fill="FFFFFF"/>
        </w:rPr>
        <w:t>Π</w:t>
      </w:r>
      <w:r w:rsidRPr="00B21363">
        <w:rPr>
          <w:rFonts w:ascii="Calibri" w:hAnsi="Calibri" w:cs="Calibri"/>
          <w:color w:val="000000"/>
          <w:sz w:val="22"/>
          <w:szCs w:val="22"/>
          <w:shd w:val="clear" w:color="auto" w:fill="FFFFFF"/>
        </w:rPr>
        <w:t>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B21363">
        <w:rPr>
          <w:rFonts w:ascii="Calibri" w:hAnsi="Calibri" w:cs="Calibri"/>
          <w:sz w:val="22"/>
          <w:szCs w:val="22"/>
        </w:rPr>
        <w:t xml:space="preserve"> μπορεί να συζητηθεί πριν την έναρξη της συζήτησης των θεμάτων της ημερήσιας διάταξης.</w:t>
      </w:r>
    </w:p>
    <w:p w14:paraId="11FAD0F9" w14:textId="77777777" w:rsidR="00073296" w:rsidRDefault="00073296" w:rsidP="00073296">
      <w:pPr>
        <w:spacing w:line="360" w:lineRule="auto"/>
        <w:ind w:firstLine="227"/>
        <w:jc w:val="both"/>
        <w:rPr>
          <w:rFonts w:ascii="Calibri" w:hAnsi="Calibri" w:cs="Calibri"/>
          <w:sz w:val="22"/>
          <w:szCs w:val="22"/>
        </w:rPr>
      </w:pPr>
      <w:r w:rsidRPr="00B21363">
        <w:rPr>
          <w:rFonts w:ascii="Calibri" w:hAnsi="Calibri" w:cs="Calibri"/>
          <w:sz w:val="22"/>
          <w:szCs w:val="22"/>
        </w:rPr>
        <w:tab/>
        <w:t xml:space="preserve">Ακολούθως, ο κος </w:t>
      </w:r>
      <w:r>
        <w:rPr>
          <w:rFonts w:ascii="Calibri" w:hAnsi="Calibri" w:cs="Calibri"/>
          <w:sz w:val="22"/>
          <w:szCs w:val="22"/>
        </w:rPr>
        <w:t>Π</w:t>
      </w:r>
      <w:r w:rsidRPr="00B21363">
        <w:rPr>
          <w:rFonts w:ascii="Calibri" w:hAnsi="Calibri" w:cs="Calibri"/>
          <w:sz w:val="22"/>
          <w:szCs w:val="22"/>
        </w:rPr>
        <w:t xml:space="preserve">ρόεδρος έθεσε υπόψη των μελών της Οικονομικής Επιτροπής τα ακόλουθα: </w:t>
      </w:r>
    </w:p>
    <w:p w14:paraId="5E2F91D5" w14:textId="77777777" w:rsidR="00073296" w:rsidRPr="00F56667" w:rsidRDefault="00073296" w:rsidP="00073296">
      <w:pPr>
        <w:spacing w:line="360" w:lineRule="auto"/>
        <w:ind w:firstLine="360"/>
        <w:jc w:val="both"/>
        <w:rPr>
          <w:rFonts w:ascii="Calibri" w:hAnsi="Calibri" w:cs="Calibri"/>
          <w:sz w:val="22"/>
          <w:szCs w:val="22"/>
        </w:rPr>
      </w:pPr>
      <w:r>
        <w:rPr>
          <w:rFonts w:ascii="Calibri" w:hAnsi="Calibri" w:cs="Calibri"/>
          <w:sz w:val="22"/>
          <w:szCs w:val="22"/>
        </w:rPr>
        <w:t>Μ</w:t>
      </w:r>
      <w:r w:rsidRPr="00F9036D">
        <w:rPr>
          <w:rFonts w:ascii="Calibri" w:hAnsi="Calibri" w:cs="Calibri"/>
          <w:sz w:val="22"/>
          <w:szCs w:val="22"/>
        </w:rPr>
        <w:t>ε τις διατάξεις του άρθρου 52 του Ν.4735/2020 (ΦΕΚ 197</w:t>
      </w:r>
      <w:r w:rsidRPr="00F9036D">
        <w:rPr>
          <w:rFonts w:ascii="Calibri" w:hAnsi="Calibri" w:cs="Calibri"/>
          <w:sz w:val="22"/>
          <w:szCs w:val="22"/>
          <w:vertAlign w:val="superscript"/>
        </w:rPr>
        <w:t>Α</w:t>
      </w:r>
      <w:r>
        <w:rPr>
          <w:rFonts w:ascii="Calibri" w:hAnsi="Calibri" w:cs="Calibri"/>
          <w:sz w:val="22"/>
          <w:szCs w:val="22"/>
        </w:rPr>
        <w:t xml:space="preserve">/2020), το </w:t>
      </w:r>
      <w:r w:rsidRPr="00F56667">
        <w:rPr>
          <w:rFonts w:ascii="Calibri" w:hAnsi="Calibri" w:cs="Calibri"/>
          <w:sz w:val="22"/>
          <w:szCs w:val="22"/>
        </w:rPr>
        <w:t>άρθρο 52 του Ν. 4674/2020 (Α' 53) αντικαταστάθηκε ως εξής:</w:t>
      </w:r>
    </w:p>
    <w:p w14:paraId="61FA8D1E" w14:textId="77777777" w:rsidR="00073296" w:rsidRPr="00073296" w:rsidRDefault="00073296" w:rsidP="00073296">
      <w:pPr>
        <w:pStyle w:val="western"/>
        <w:spacing w:before="0" w:beforeAutospacing="0" w:after="0" w:afterAutospacing="0" w:line="360" w:lineRule="auto"/>
        <w:jc w:val="both"/>
        <w:rPr>
          <w:rFonts w:ascii="Calibri" w:hAnsi="Calibri" w:cs="Calibri"/>
          <w:i/>
          <w:sz w:val="22"/>
          <w:szCs w:val="22"/>
        </w:rPr>
      </w:pPr>
      <w:r w:rsidRPr="00073296">
        <w:rPr>
          <w:rFonts w:ascii="Calibri" w:hAnsi="Calibri" w:cs="Calibri"/>
          <w:i/>
          <w:sz w:val="22"/>
          <w:szCs w:val="22"/>
        </w:rPr>
        <w:t>«1. Τα υπουργεία, οι ανεξάρτητες αρχές, οι αποκεντρωμένες διοικήσεις του Κράτους, οι Οργανισμοί Τοπικής Αυτοδιοίκησης α' και β' βαθμού και τα νομικά πρόσωπα δημοσίου δικαίου υποχρεούνται να παρέχουν νομική υποστήριξη στους μόνιμους και με σχέση εργασίας ιδιωτικού δικαίου αορίστου χρόνου υπαλλήλους που υπηρετούν στους φορείς τους, ενώπιον των δικαστηρίων ή των δικαστικών αρχών, σε περίπτωση διενέργειας προκαταρκτικής εξέτασης ή άσκησης ποινικής δίωξης εις βάρος τους για αδικήματα που τους αποδίδεται ότι διέπραξαν κατά την ενάσκηση των καθηκόντων τους. Η ανωτέρω νομική υποστήριξη δεν παρέχεται σε περίπτωση ποινικής δίωξης ύστερα από καταγγελία εκ μέρους δημόσιας υπηρεσίας ή ανεξάρτητης διοικητικής αρχής. Η νομική υποστήριξη αφορά είτε στη νομική εκπροσώπηση των υπαλλήλων από πληρεξούσιο δικηγόρο που συμβάλλεται για τον ανωτέρω σκοπό με τους προαναφερόμενους φορείς, ανά υπόθεση, είτε στην κάλυψη των εξόδων εκπροσώπησης των ανωτέρω υπαλλήλων διά ή μετά πληρεξούσιου δικηγόρου της επιλογής του υπαλλήλου.</w:t>
      </w:r>
    </w:p>
    <w:p w14:paraId="64049196" w14:textId="77777777" w:rsidR="00073296" w:rsidRPr="00073296" w:rsidRDefault="00073296" w:rsidP="00073296">
      <w:pPr>
        <w:pStyle w:val="western"/>
        <w:spacing w:before="0" w:beforeAutospacing="0" w:after="0" w:afterAutospacing="0" w:line="360" w:lineRule="auto"/>
        <w:jc w:val="both"/>
        <w:rPr>
          <w:rFonts w:ascii="Calibri" w:hAnsi="Calibri" w:cs="Calibri"/>
          <w:i/>
          <w:sz w:val="22"/>
          <w:szCs w:val="22"/>
        </w:rPr>
      </w:pPr>
      <w:r w:rsidRPr="00073296">
        <w:rPr>
          <w:rFonts w:ascii="Calibri" w:hAnsi="Calibri" w:cs="Calibri"/>
          <w:i/>
          <w:sz w:val="22"/>
          <w:szCs w:val="22"/>
        </w:rPr>
        <w:t>2. Στις ανωτέρω περιπτώσεις τα έξοδα βαρύνουν τον προϋπολογισμό του οικείου φορέα. Η καταβολή των ανωτέρω δαπανών γίνεται εφόσον, για τις ποινικές υποθέσεις, εκδοθεί τελεσίδικη απόφαση, με την οποία οι υπάλληλοι κηρύσσονται αθώοι ή απαλλάσσονται των κατηγοριών ή τελεσίδικο βούλευμα του Δικαστικού Συμβουλίου, με το οποίο παύεται οριστικά η ποινική δίωξη εναντίον τους ή τίθεται η υπόθεση στο αρχείο και εφόσον προσκομισθούν τα νόμιμα παραστατικά. Το αιτούμενο ποσό δεν δύναται να υπερβαίνει το τριπλάσιο του ποσού αναφοράς κάθε διαδικαστικής πράξης ή παρεχόμενης υπηρεσίας, όπως προσδιορίζεται στους πίνακες αμοιβών του Κώδικα Δικηγόρων (ν. 4194/2013, Α' 208).</w:t>
      </w:r>
    </w:p>
    <w:p w14:paraId="1E521198" w14:textId="77777777" w:rsidR="00073296" w:rsidRPr="00073296" w:rsidRDefault="00073296" w:rsidP="00073296">
      <w:pPr>
        <w:pStyle w:val="western"/>
        <w:spacing w:before="0" w:beforeAutospacing="0" w:after="0" w:afterAutospacing="0" w:line="360" w:lineRule="auto"/>
        <w:jc w:val="both"/>
        <w:rPr>
          <w:rFonts w:ascii="Calibri" w:hAnsi="Calibri" w:cs="Calibri"/>
          <w:i/>
          <w:sz w:val="22"/>
          <w:szCs w:val="22"/>
        </w:rPr>
      </w:pPr>
      <w:r w:rsidRPr="00073296">
        <w:rPr>
          <w:rFonts w:ascii="Calibri" w:hAnsi="Calibri" w:cs="Calibri"/>
          <w:i/>
          <w:sz w:val="22"/>
          <w:szCs w:val="22"/>
        </w:rPr>
        <w:t>3. Η νομική υποστήριξη των ανωτέρω υπαλλήλων παρέχεται μετά από αίτησή τους προς την αρμόδια Διεύθυνση Ανθρωπίνου Δυναμικού, θετική εισήγηση της τελευταίας και απόφαση του προϊσταμένου της Γενικής Διεύθυνσης Ανθρώπινου Δυναμικού. Ειδικά για τους ΟΤΑ, απαιτείται απόφαση της οικείας Οικονομικής Επιτροπής. Σε περίπτωση που δεν υπάρξει θετική εισήγηση, τα ως άνω έξοδα καταβάλλονται εκ των υστέρων, εφόσον για τις ποινικές υποθέσεις εκδοθεί τελεσίδικη απόφαση, με την οποία τα ως άνω πρόσωπα κηρύσσονται αθώα ή απαλλάσσονται των κατηγοριών ή τελεσίδικο βούλευμα δικαστικού συμβουλίου με το οποίο παύει οριστικά η ποινική δίωξη εναντίον τους ή τίθεται η υπόθεση στο αρχείο.</w:t>
      </w:r>
    </w:p>
    <w:p w14:paraId="4D79AF7D" w14:textId="77777777" w:rsidR="00073296" w:rsidRPr="00073296" w:rsidRDefault="00073296" w:rsidP="00073296">
      <w:pPr>
        <w:pStyle w:val="western"/>
        <w:spacing w:before="0" w:beforeAutospacing="0" w:after="0" w:afterAutospacing="0" w:line="360" w:lineRule="auto"/>
        <w:jc w:val="both"/>
        <w:rPr>
          <w:rFonts w:ascii="Calibri" w:hAnsi="Calibri" w:cs="Calibri"/>
          <w:i/>
          <w:sz w:val="22"/>
          <w:szCs w:val="22"/>
        </w:rPr>
      </w:pPr>
      <w:r w:rsidRPr="00073296">
        <w:rPr>
          <w:rFonts w:ascii="Calibri" w:hAnsi="Calibri" w:cs="Calibri"/>
          <w:i/>
          <w:sz w:val="22"/>
          <w:szCs w:val="22"/>
        </w:rPr>
        <w:t>4. Οι παρ. 1 και 2 εφαρμόζονται και στους αιρετούς της Τοπικής Αυτοδιοίκησης. Η νομική υποστήριξη των αιρετών παρέχεται μετά από αίτηση του ενδιαφερόμενου, θετική εισήγηση του δικηγόρου ή νομικού συμβούλου που υπηρετεί στον οικείο ΟΤΑ και απόφαση της Οικονομικής Επιτροπής. Αν δεν υπηρετεί δικηγόρος με πάγια έμμισθη εντολή, η θετική εισήγηση γίνεται με ανάθεση σε δικηγόρο από την οικεία Οικονομική Επιτροπή. Σε περίπτωση που δεν υπάρξει θετική εισήγηση, τα ως άνω έξοδα καταβάλλονται εκ των υστέρων, εφόσον για τις ποινικές υποθέσεις εκδοθεί τελεσίδικη απόφαση, με την οποία τα ως άνω πρόσωπα κηρύσσονται αθώα ή απαλλάσσονται των κατηγοριών ή τελεσίδικο βούλευμα δικαστικού συμβουλίου με το οποίο παύει οριστικά η ποινική δίωξη εναντίον τους ή τίθεται η υπόθεση στο αρχείο.</w:t>
      </w:r>
    </w:p>
    <w:p w14:paraId="504E1BE3" w14:textId="77777777" w:rsidR="00073296" w:rsidRPr="00073296" w:rsidRDefault="00073296" w:rsidP="00073296">
      <w:pPr>
        <w:pStyle w:val="western"/>
        <w:spacing w:before="0" w:beforeAutospacing="0" w:after="0" w:afterAutospacing="0" w:line="360" w:lineRule="auto"/>
        <w:jc w:val="both"/>
        <w:rPr>
          <w:rFonts w:ascii="Calibri" w:hAnsi="Calibri" w:cs="Calibri"/>
          <w:i/>
          <w:sz w:val="22"/>
          <w:szCs w:val="22"/>
        </w:rPr>
      </w:pPr>
      <w:r w:rsidRPr="00073296">
        <w:rPr>
          <w:rFonts w:ascii="Calibri" w:hAnsi="Calibri" w:cs="Calibri"/>
          <w:i/>
          <w:sz w:val="22"/>
          <w:szCs w:val="22"/>
        </w:rPr>
        <w:t xml:space="preserve">5. Οι διατάξεις του παρόντος εφαρμόζονται υπό την προϋπόθεση ότι η προκαλούμενη δαπάνη έχει προβλεφθεί στους προϋπολογισμούς των οικείων φορέων.». </w:t>
      </w:r>
    </w:p>
    <w:p w14:paraId="5F90A642" w14:textId="77777777" w:rsidR="00073296" w:rsidRPr="00D45F92" w:rsidRDefault="00073296" w:rsidP="00073296">
      <w:pPr>
        <w:spacing w:line="360" w:lineRule="auto"/>
        <w:ind w:firstLine="720"/>
        <w:jc w:val="both"/>
        <w:rPr>
          <w:rFonts w:ascii="Calibri" w:hAnsi="Calibri" w:cs="Calibri"/>
          <w:sz w:val="22"/>
          <w:szCs w:val="22"/>
        </w:rPr>
      </w:pPr>
      <w:r>
        <w:rPr>
          <w:rFonts w:ascii="Calibri" w:hAnsi="Calibri" w:cs="Calibri"/>
          <w:sz w:val="22"/>
          <w:szCs w:val="22"/>
        </w:rPr>
        <w:t>Η Αντιδήμαρχος Καθαριότητας</w:t>
      </w:r>
      <w:r w:rsidRPr="00D45F92">
        <w:rPr>
          <w:rFonts w:ascii="Calibri" w:hAnsi="Calibri" w:cs="Calibri"/>
          <w:sz w:val="22"/>
          <w:szCs w:val="22"/>
        </w:rPr>
        <w:t xml:space="preserve"> του Δήμου Λαυρεωτικής, </w:t>
      </w:r>
      <w:r>
        <w:rPr>
          <w:rFonts w:ascii="Calibri" w:hAnsi="Calibri" w:cs="Calibri"/>
          <w:sz w:val="22"/>
          <w:szCs w:val="22"/>
        </w:rPr>
        <w:t>Ελένη Κανελλοπούλου</w:t>
      </w:r>
      <w:r w:rsidRPr="00D45F92">
        <w:rPr>
          <w:rFonts w:ascii="Calibri" w:hAnsi="Calibri" w:cs="Calibri"/>
          <w:sz w:val="22"/>
          <w:szCs w:val="22"/>
        </w:rPr>
        <w:t xml:space="preserve">, με την αριθμ. πρωτ: </w:t>
      </w:r>
      <w:r>
        <w:rPr>
          <w:rFonts w:ascii="Calibri" w:hAnsi="Calibri" w:cs="Calibri"/>
          <w:sz w:val="22"/>
          <w:szCs w:val="22"/>
        </w:rPr>
        <w:t>10310/28.06</w:t>
      </w:r>
      <w:r w:rsidRPr="00D45F92">
        <w:rPr>
          <w:rFonts w:ascii="Calibri" w:hAnsi="Calibri" w:cs="Calibri"/>
          <w:sz w:val="22"/>
          <w:szCs w:val="22"/>
        </w:rPr>
        <w:t>.2021 αίτησή τ</w:t>
      </w:r>
      <w:r>
        <w:rPr>
          <w:rFonts w:ascii="Calibri" w:hAnsi="Calibri" w:cs="Calibri"/>
          <w:sz w:val="22"/>
          <w:szCs w:val="22"/>
        </w:rPr>
        <w:t>ης</w:t>
      </w:r>
      <w:r w:rsidRPr="00D45F92">
        <w:rPr>
          <w:rFonts w:ascii="Calibri" w:hAnsi="Calibri" w:cs="Calibri"/>
          <w:sz w:val="22"/>
          <w:szCs w:val="22"/>
        </w:rPr>
        <w:t>, ζητά την παροχή νομικής στήριξης σχετικά με την ‘’ΚΛΗΣΗ ΓΙΑ ΥΠΟΠΤ</w:t>
      </w:r>
      <w:r>
        <w:rPr>
          <w:rFonts w:ascii="Calibri" w:hAnsi="Calibri" w:cs="Calibri"/>
          <w:sz w:val="22"/>
          <w:szCs w:val="22"/>
        </w:rPr>
        <w:t>Η</w:t>
      </w:r>
      <w:r w:rsidRPr="00D45F92">
        <w:rPr>
          <w:rFonts w:ascii="Calibri" w:hAnsi="Calibri" w:cs="Calibri"/>
          <w:sz w:val="22"/>
          <w:szCs w:val="22"/>
        </w:rPr>
        <w:t xml:space="preserve"> ΓΙΑ ΠΡΟΚΑΤΑΡΚΤΙΚΗ ΕΞΕΤΑΣΗ’’ από την Πταισματοδίκη Λαυρίου προς το πρόσωπό τ</w:t>
      </w:r>
      <w:r>
        <w:rPr>
          <w:rFonts w:ascii="Calibri" w:hAnsi="Calibri" w:cs="Calibri"/>
          <w:sz w:val="22"/>
          <w:szCs w:val="22"/>
        </w:rPr>
        <w:t>ης</w:t>
      </w:r>
      <w:r w:rsidRPr="00D45F92">
        <w:rPr>
          <w:rFonts w:ascii="Calibri" w:hAnsi="Calibri" w:cs="Calibri"/>
          <w:sz w:val="22"/>
          <w:szCs w:val="22"/>
        </w:rPr>
        <w:t xml:space="preserve">, η οποία αφορά </w:t>
      </w:r>
      <w:r>
        <w:rPr>
          <w:rFonts w:ascii="Calibri" w:hAnsi="Calibri" w:cs="Calibri"/>
          <w:sz w:val="22"/>
          <w:szCs w:val="22"/>
        </w:rPr>
        <w:t>καταγγελία για ενδεχόμενη διάπραξη του σκιαγραφόμενου αδικήματος της παράβασης του άρθρου 28, πσρ.2</w:t>
      </w:r>
      <w:r w:rsidRPr="006B70A8">
        <w:rPr>
          <w:rFonts w:ascii="Calibri" w:hAnsi="Calibri" w:cs="Calibri"/>
          <w:sz w:val="22"/>
          <w:szCs w:val="22"/>
          <w:vertAlign w:val="superscript"/>
        </w:rPr>
        <w:t>α</w:t>
      </w:r>
      <w:r>
        <w:rPr>
          <w:rFonts w:ascii="Calibri" w:hAnsi="Calibri" w:cs="Calibri"/>
          <w:sz w:val="22"/>
          <w:szCs w:val="22"/>
        </w:rPr>
        <w:t xml:space="preserve"> του Ν.1650/1986, όπως ισχύει</w:t>
      </w:r>
      <w:r w:rsidRPr="00D45F92">
        <w:rPr>
          <w:rFonts w:ascii="Calibri" w:hAnsi="Calibri" w:cs="Calibri"/>
          <w:sz w:val="22"/>
          <w:szCs w:val="22"/>
        </w:rPr>
        <w:t xml:space="preserve">. </w:t>
      </w:r>
    </w:p>
    <w:p w14:paraId="4B47272A" w14:textId="77777777" w:rsidR="00073296" w:rsidRPr="00D45F92" w:rsidRDefault="00073296" w:rsidP="00073296">
      <w:pPr>
        <w:spacing w:line="360" w:lineRule="auto"/>
        <w:ind w:firstLine="720"/>
        <w:jc w:val="both"/>
        <w:rPr>
          <w:rFonts w:ascii="Calibri" w:hAnsi="Calibri" w:cs="Calibri"/>
          <w:sz w:val="22"/>
          <w:szCs w:val="22"/>
        </w:rPr>
      </w:pPr>
      <w:r w:rsidRPr="00D45F92">
        <w:rPr>
          <w:rFonts w:ascii="Calibri" w:hAnsi="Calibri" w:cs="Calibri"/>
          <w:sz w:val="22"/>
          <w:szCs w:val="22"/>
        </w:rPr>
        <w:t>Επειδή στο Δήμο Λαυρεωτικής από την 1</w:t>
      </w:r>
      <w:r w:rsidRPr="00D45F92">
        <w:rPr>
          <w:rFonts w:ascii="Calibri" w:hAnsi="Calibri" w:cs="Calibri"/>
          <w:sz w:val="22"/>
          <w:szCs w:val="22"/>
          <w:vertAlign w:val="superscript"/>
        </w:rPr>
        <w:t>η</w:t>
      </w:r>
      <w:r w:rsidRPr="00D45F92">
        <w:rPr>
          <w:rFonts w:ascii="Calibri" w:hAnsi="Calibri" w:cs="Calibri"/>
          <w:sz w:val="22"/>
          <w:szCs w:val="22"/>
        </w:rPr>
        <w:t xml:space="preserve"> Ιανουαρίου 2021 δεν υπηρετεί Νομικός Σύμβουλος με πάγια αντιμισθία, ο κος Πρόεδρος ενημέρωσε στα μέλη της Οικονομικής Επιτροπής ότι θα πρέπει να αποφασίσουν σχετικά με το διορισμό δικηγόρου, επιλογής τ</w:t>
      </w:r>
      <w:r>
        <w:rPr>
          <w:rFonts w:ascii="Calibri" w:hAnsi="Calibri" w:cs="Calibri"/>
          <w:sz w:val="22"/>
          <w:szCs w:val="22"/>
        </w:rPr>
        <w:t>ης</w:t>
      </w:r>
      <w:r w:rsidRPr="00D45F92">
        <w:rPr>
          <w:rFonts w:ascii="Calibri" w:hAnsi="Calibri" w:cs="Calibri"/>
          <w:sz w:val="22"/>
          <w:szCs w:val="22"/>
        </w:rPr>
        <w:t xml:space="preserve"> αιτού</w:t>
      </w:r>
      <w:r>
        <w:rPr>
          <w:rFonts w:ascii="Calibri" w:hAnsi="Calibri" w:cs="Calibri"/>
          <w:sz w:val="22"/>
          <w:szCs w:val="22"/>
        </w:rPr>
        <w:t xml:space="preserve">σας, δεδομένου ότι η δίωξή της </w:t>
      </w:r>
      <w:r w:rsidRPr="00D45F92">
        <w:rPr>
          <w:rFonts w:ascii="Calibri" w:hAnsi="Calibri" w:cs="Calibri"/>
          <w:sz w:val="22"/>
          <w:szCs w:val="22"/>
        </w:rPr>
        <w:t xml:space="preserve">δεν ασκήθηκε λόγω καταγγελίας από μέρους του Δήμου Λαυρεωτικής ή άλλου δημόσιου νομικού προσώπου. </w:t>
      </w:r>
    </w:p>
    <w:p w14:paraId="03B65366" w14:textId="77777777" w:rsidR="00073296" w:rsidRPr="00D45F92" w:rsidRDefault="00073296" w:rsidP="00073296">
      <w:pPr>
        <w:spacing w:line="360" w:lineRule="auto"/>
        <w:ind w:firstLine="720"/>
        <w:jc w:val="both"/>
        <w:rPr>
          <w:rFonts w:ascii="Calibri" w:hAnsi="Calibri" w:cs="Calibri"/>
          <w:sz w:val="22"/>
          <w:szCs w:val="22"/>
        </w:rPr>
      </w:pPr>
      <w:r w:rsidRPr="00D45F92">
        <w:rPr>
          <w:rFonts w:ascii="Calibri" w:hAnsi="Calibri" w:cs="Calibri"/>
          <w:sz w:val="22"/>
          <w:szCs w:val="22"/>
        </w:rPr>
        <w:t xml:space="preserve">Επιπλέον, </w:t>
      </w:r>
      <w:r>
        <w:rPr>
          <w:rFonts w:ascii="Calibri" w:hAnsi="Calibri" w:cs="Calibri"/>
          <w:sz w:val="22"/>
          <w:szCs w:val="22"/>
        </w:rPr>
        <w:t>η Αντιδήμαρχος</w:t>
      </w:r>
      <w:r w:rsidRPr="00D45F92">
        <w:rPr>
          <w:rFonts w:ascii="Calibri" w:hAnsi="Calibri" w:cs="Calibri"/>
          <w:sz w:val="22"/>
          <w:szCs w:val="22"/>
        </w:rPr>
        <w:t xml:space="preserve"> ζήτησε να αναλάβ</w:t>
      </w:r>
      <w:r>
        <w:rPr>
          <w:rFonts w:ascii="Calibri" w:hAnsi="Calibri" w:cs="Calibri"/>
          <w:sz w:val="22"/>
          <w:szCs w:val="22"/>
        </w:rPr>
        <w:t>ει το χειρισμό της υπόθεσής της</w:t>
      </w:r>
      <w:r w:rsidRPr="00D45F92">
        <w:rPr>
          <w:rFonts w:ascii="Calibri" w:hAnsi="Calibri" w:cs="Calibri"/>
          <w:sz w:val="22"/>
          <w:szCs w:val="22"/>
        </w:rPr>
        <w:t xml:space="preserve"> ο δικηγόρος </w:t>
      </w:r>
      <w:r>
        <w:rPr>
          <w:rFonts w:ascii="Calibri" w:hAnsi="Calibri" w:cs="Calibri"/>
          <w:sz w:val="22"/>
          <w:szCs w:val="22"/>
        </w:rPr>
        <w:t>Γεώργιος Κ. Μπάλιας</w:t>
      </w:r>
      <w:r w:rsidRPr="00D45F92">
        <w:rPr>
          <w:rFonts w:ascii="Calibri" w:hAnsi="Calibri" w:cs="Calibri"/>
          <w:sz w:val="22"/>
          <w:szCs w:val="22"/>
        </w:rPr>
        <w:t xml:space="preserve">. Η αμοιβή του δικηγόρου για την υπόθεση, ανέρχεται σε ποσό </w:t>
      </w:r>
      <w:r>
        <w:rPr>
          <w:rFonts w:ascii="Calibri" w:hAnsi="Calibri" w:cs="Calibri"/>
          <w:sz w:val="22"/>
          <w:szCs w:val="22"/>
        </w:rPr>
        <w:t>1.0</w:t>
      </w:r>
      <w:r w:rsidRPr="00D45F92">
        <w:rPr>
          <w:rFonts w:ascii="Calibri" w:hAnsi="Calibri" w:cs="Calibri"/>
          <w:sz w:val="22"/>
          <w:szCs w:val="22"/>
        </w:rPr>
        <w:t xml:space="preserve">00,00 ευρώ, μη συμπεριλαμβανομένου του ΦΠΑ, σύμφωνα με την αρ. πρωτ: </w:t>
      </w:r>
      <w:r>
        <w:rPr>
          <w:rFonts w:ascii="Calibri" w:hAnsi="Calibri" w:cs="Calibri"/>
          <w:sz w:val="22"/>
          <w:szCs w:val="22"/>
        </w:rPr>
        <w:t>10311/28.06</w:t>
      </w:r>
      <w:r w:rsidRPr="00D45F92">
        <w:rPr>
          <w:rFonts w:ascii="Calibri" w:hAnsi="Calibri" w:cs="Calibri"/>
          <w:sz w:val="22"/>
          <w:szCs w:val="22"/>
        </w:rPr>
        <w:t>.2021 κατατεθείσα προσφορά του.</w:t>
      </w:r>
    </w:p>
    <w:p w14:paraId="04AA1B11" w14:textId="77777777" w:rsidR="00073296" w:rsidRPr="00D45F92" w:rsidRDefault="00073296" w:rsidP="00073296">
      <w:pPr>
        <w:spacing w:line="360" w:lineRule="auto"/>
        <w:ind w:firstLine="720"/>
        <w:jc w:val="both"/>
        <w:rPr>
          <w:rFonts w:ascii="Calibri" w:hAnsi="Calibri" w:cs="Calibri"/>
          <w:sz w:val="22"/>
          <w:szCs w:val="22"/>
        </w:rPr>
      </w:pPr>
      <w:r w:rsidRPr="00D45F92">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0CDD18B2" w14:textId="77777777" w:rsidR="00073296" w:rsidRPr="00D45F92" w:rsidRDefault="00073296" w:rsidP="00073296">
      <w:pPr>
        <w:spacing w:line="360" w:lineRule="auto"/>
        <w:jc w:val="center"/>
        <w:rPr>
          <w:rFonts w:ascii="Calibri" w:hAnsi="Calibri" w:cs="Calibri"/>
          <w:b/>
          <w:spacing w:val="20"/>
          <w:sz w:val="22"/>
          <w:szCs w:val="22"/>
        </w:rPr>
      </w:pPr>
      <w:r w:rsidRPr="00D45F92">
        <w:rPr>
          <w:rFonts w:ascii="Calibri" w:hAnsi="Calibri" w:cs="Calibri"/>
          <w:b/>
          <w:spacing w:val="20"/>
          <w:sz w:val="22"/>
          <w:szCs w:val="22"/>
        </w:rPr>
        <w:t>Η Οικονομική Επιτροπή</w:t>
      </w:r>
    </w:p>
    <w:p w14:paraId="19091D03" w14:textId="77777777" w:rsidR="00073296" w:rsidRPr="00D45F92" w:rsidRDefault="00073296" w:rsidP="00073296">
      <w:pPr>
        <w:spacing w:line="360" w:lineRule="auto"/>
        <w:jc w:val="both"/>
        <w:rPr>
          <w:rFonts w:ascii="Calibri" w:hAnsi="Calibri" w:cs="Calibri"/>
          <w:sz w:val="22"/>
          <w:szCs w:val="22"/>
        </w:rPr>
      </w:pPr>
      <w:r w:rsidRPr="00D45F92">
        <w:rPr>
          <w:rFonts w:ascii="Calibri" w:hAnsi="Calibri" w:cs="Calibri"/>
          <w:sz w:val="22"/>
          <w:szCs w:val="22"/>
        </w:rPr>
        <w:t>αφού άκουσε την εισήγηση του κου Προέδρου, έλαβε υπόψη:</w:t>
      </w:r>
    </w:p>
    <w:p w14:paraId="0DAAC659" w14:textId="77777777" w:rsidR="00073296" w:rsidRPr="00D45F92" w:rsidRDefault="00073296" w:rsidP="00C06513">
      <w:pPr>
        <w:widowControl/>
        <w:numPr>
          <w:ilvl w:val="0"/>
          <w:numId w:val="45"/>
        </w:numPr>
        <w:autoSpaceDE/>
        <w:autoSpaceDN/>
        <w:adjustRightInd/>
        <w:spacing w:line="360" w:lineRule="auto"/>
        <w:jc w:val="both"/>
        <w:rPr>
          <w:rFonts w:ascii="Calibri" w:hAnsi="Calibri" w:cs="Calibri"/>
          <w:sz w:val="22"/>
          <w:szCs w:val="22"/>
        </w:rPr>
      </w:pPr>
      <w:r w:rsidRPr="00D45F92">
        <w:rPr>
          <w:rFonts w:ascii="Calibri" w:hAnsi="Calibri" w:cs="Calibri"/>
          <w:sz w:val="22"/>
          <w:szCs w:val="22"/>
        </w:rPr>
        <w:t>Τις διατάξεις του άρθρου 72 του Ν.3852/2010 (ΦΕΚ 87Α/7.6.2010) «Νέα Αρχιτεκτονική της Αυτοδιοίκησης και της Αποκεντρωμένης Διοίκησης - Πρόγραμμα Καλλικράτης», όπως έχει τροποποιηθεί και ισχύει</w:t>
      </w:r>
    </w:p>
    <w:p w14:paraId="6B87F808" w14:textId="77777777" w:rsidR="00073296" w:rsidRPr="00D45F92" w:rsidRDefault="00073296" w:rsidP="00C06513">
      <w:pPr>
        <w:widowControl/>
        <w:numPr>
          <w:ilvl w:val="0"/>
          <w:numId w:val="45"/>
        </w:numPr>
        <w:autoSpaceDE/>
        <w:autoSpaceDN/>
        <w:adjustRightInd/>
        <w:spacing w:line="360" w:lineRule="auto"/>
        <w:jc w:val="both"/>
        <w:rPr>
          <w:rFonts w:ascii="Calibri" w:hAnsi="Calibri" w:cs="Calibri"/>
          <w:sz w:val="22"/>
          <w:szCs w:val="22"/>
        </w:rPr>
      </w:pPr>
      <w:r w:rsidRPr="00D45F92">
        <w:rPr>
          <w:rFonts w:ascii="Calibri" w:hAnsi="Calibri" w:cs="Calibri"/>
          <w:sz w:val="22"/>
          <w:szCs w:val="22"/>
        </w:rPr>
        <w:t>Τις διατάξεις του άρθρου 52 του</w:t>
      </w:r>
      <w:r w:rsidRPr="00D45F92">
        <w:rPr>
          <w:rFonts w:ascii="Calibri" w:hAnsi="Calibri" w:cs="Calibri"/>
          <w:color w:val="FF0000"/>
          <w:sz w:val="22"/>
          <w:szCs w:val="22"/>
        </w:rPr>
        <w:t xml:space="preserve"> </w:t>
      </w:r>
      <w:r w:rsidRPr="00D45F92">
        <w:rPr>
          <w:rFonts w:ascii="Calibri" w:hAnsi="Calibri" w:cs="Calibri"/>
          <w:sz w:val="22"/>
          <w:szCs w:val="22"/>
        </w:rPr>
        <w:t>Ν. 4735/2020</w:t>
      </w:r>
    </w:p>
    <w:p w14:paraId="5A43317B" w14:textId="77777777" w:rsidR="00073296" w:rsidRPr="00D45F92" w:rsidRDefault="00073296" w:rsidP="00C06513">
      <w:pPr>
        <w:widowControl/>
        <w:numPr>
          <w:ilvl w:val="0"/>
          <w:numId w:val="45"/>
        </w:numPr>
        <w:autoSpaceDE/>
        <w:autoSpaceDN/>
        <w:adjustRightInd/>
        <w:spacing w:line="360" w:lineRule="auto"/>
        <w:jc w:val="both"/>
        <w:rPr>
          <w:rFonts w:ascii="Calibri" w:hAnsi="Calibri" w:cs="Calibri"/>
          <w:sz w:val="22"/>
          <w:szCs w:val="22"/>
        </w:rPr>
      </w:pPr>
      <w:r w:rsidRPr="00D45F92">
        <w:rPr>
          <w:rFonts w:ascii="Calibri" w:hAnsi="Calibri" w:cs="Calibri"/>
          <w:sz w:val="22"/>
          <w:szCs w:val="22"/>
        </w:rPr>
        <w:t xml:space="preserve">Την αριθμ. πρωτ: </w:t>
      </w:r>
      <w:r>
        <w:rPr>
          <w:rFonts w:ascii="Calibri" w:hAnsi="Calibri" w:cs="Calibri"/>
          <w:sz w:val="22"/>
          <w:szCs w:val="22"/>
        </w:rPr>
        <w:t>10310/28.06.</w:t>
      </w:r>
      <w:r w:rsidRPr="00D45F92">
        <w:rPr>
          <w:rFonts w:ascii="Calibri" w:hAnsi="Calibri" w:cs="Calibri"/>
          <w:sz w:val="22"/>
          <w:szCs w:val="22"/>
        </w:rPr>
        <w:t>2021</w:t>
      </w:r>
      <w:r>
        <w:rPr>
          <w:rFonts w:ascii="Calibri" w:hAnsi="Calibri" w:cs="Calibri"/>
          <w:sz w:val="22"/>
          <w:szCs w:val="22"/>
        </w:rPr>
        <w:t xml:space="preserve"> αίτηση της Αντιδημάρχου Καθαριότητας</w:t>
      </w:r>
    </w:p>
    <w:p w14:paraId="5ECE2F26" w14:textId="77777777" w:rsidR="00073296" w:rsidRPr="00D45F92" w:rsidRDefault="00073296" w:rsidP="00C06513">
      <w:pPr>
        <w:widowControl/>
        <w:numPr>
          <w:ilvl w:val="0"/>
          <w:numId w:val="45"/>
        </w:numPr>
        <w:autoSpaceDE/>
        <w:autoSpaceDN/>
        <w:adjustRightInd/>
        <w:spacing w:line="360" w:lineRule="auto"/>
        <w:jc w:val="both"/>
        <w:rPr>
          <w:rFonts w:ascii="Calibri" w:hAnsi="Calibri" w:cs="Calibri"/>
          <w:sz w:val="22"/>
          <w:szCs w:val="22"/>
        </w:rPr>
      </w:pPr>
      <w:r w:rsidRPr="00D45F92">
        <w:rPr>
          <w:rFonts w:ascii="Calibri" w:hAnsi="Calibri" w:cs="Calibri"/>
          <w:sz w:val="22"/>
          <w:szCs w:val="22"/>
        </w:rPr>
        <w:t>Τ</w:t>
      </w:r>
      <w:r>
        <w:rPr>
          <w:rFonts w:ascii="Calibri" w:hAnsi="Calibri" w:cs="Calibri"/>
          <w:sz w:val="22"/>
          <w:szCs w:val="22"/>
        </w:rPr>
        <w:t xml:space="preserve">ην αριθμ. πρωτ: </w:t>
      </w:r>
      <w:r w:rsidRPr="006B70A8">
        <w:rPr>
          <w:rFonts w:ascii="Calibri" w:hAnsi="Calibri" w:cs="Calibri"/>
          <w:sz w:val="22"/>
          <w:szCs w:val="22"/>
        </w:rPr>
        <w:t>10311/28.06.</w:t>
      </w:r>
      <w:r>
        <w:rPr>
          <w:rFonts w:ascii="Calibri" w:hAnsi="Calibri" w:cs="Calibri"/>
          <w:sz w:val="22"/>
          <w:szCs w:val="22"/>
        </w:rPr>
        <w:t>2021 προσφορά του κου Γ. Μπάλια</w:t>
      </w:r>
    </w:p>
    <w:p w14:paraId="26F39B20" w14:textId="77777777" w:rsidR="00073296" w:rsidRPr="00D45F92" w:rsidRDefault="00073296" w:rsidP="00073296">
      <w:pPr>
        <w:widowControl/>
        <w:autoSpaceDE/>
        <w:autoSpaceDN/>
        <w:adjustRightInd/>
        <w:spacing w:line="360" w:lineRule="auto"/>
        <w:jc w:val="both"/>
        <w:rPr>
          <w:rFonts w:ascii="Calibri" w:hAnsi="Calibri" w:cs="Calibri"/>
          <w:sz w:val="22"/>
          <w:szCs w:val="22"/>
        </w:rPr>
      </w:pPr>
      <w:r w:rsidRPr="00D45F92">
        <w:rPr>
          <w:rFonts w:ascii="Calibri" w:hAnsi="Calibri" w:cs="Calibri"/>
          <w:sz w:val="22"/>
          <w:szCs w:val="22"/>
        </w:rPr>
        <w:t>και έπειτα από διαλογική συζήτηση</w:t>
      </w:r>
    </w:p>
    <w:p w14:paraId="6A92D7B0" w14:textId="77777777" w:rsidR="00073296" w:rsidRPr="00D45F92" w:rsidRDefault="00073296" w:rsidP="00073296">
      <w:pPr>
        <w:spacing w:after="120" w:line="360" w:lineRule="auto"/>
        <w:jc w:val="center"/>
        <w:rPr>
          <w:rFonts w:ascii="Calibri" w:hAnsi="Calibri" w:cs="Calibri"/>
          <w:b/>
          <w:bCs/>
          <w:spacing w:val="20"/>
          <w:sz w:val="22"/>
          <w:szCs w:val="22"/>
        </w:rPr>
      </w:pPr>
      <w:r w:rsidRPr="00D45F92">
        <w:rPr>
          <w:rFonts w:ascii="Calibri" w:hAnsi="Calibri" w:cs="Calibri"/>
          <w:b/>
          <w:spacing w:val="20"/>
          <w:sz w:val="22"/>
          <w:szCs w:val="22"/>
        </w:rPr>
        <w:t>α</w:t>
      </w:r>
      <w:r w:rsidRPr="00D45F92">
        <w:rPr>
          <w:rFonts w:ascii="Calibri" w:hAnsi="Calibri" w:cs="Calibri"/>
          <w:b/>
          <w:bCs/>
          <w:spacing w:val="20"/>
          <w:sz w:val="22"/>
          <w:szCs w:val="22"/>
        </w:rPr>
        <w:t>ποφασίζει ομόφωνα</w:t>
      </w:r>
    </w:p>
    <w:p w14:paraId="1E697C91" w14:textId="77777777" w:rsidR="00073296" w:rsidRPr="009F4071" w:rsidRDefault="00073296" w:rsidP="00073296">
      <w:pPr>
        <w:spacing w:line="360" w:lineRule="auto"/>
        <w:jc w:val="both"/>
        <w:rPr>
          <w:rFonts w:ascii="Calibri" w:hAnsi="Calibri" w:cs="Calibri"/>
          <w:sz w:val="22"/>
          <w:szCs w:val="22"/>
        </w:rPr>
      </w:pPr>
      <w:r w:rsidRPr="009F4071">
        <w:rPr>
          <w:rFonts w:ascii="Calibri" w:hAnsi="Calibri" w:cs="Calibri"/>
          <w:b/>
          <w:sz w:val="22"/>
          <w:szCs w:val="22"/>
        </w:rPr>
        <w:t>Α.</w:t>
      </w:r>
      <w:r w:rsidRPr="009F4071">
        <w:rPr>
          <w:rFonts w:ascii="Calibri" w:hAnsi="Calibri" w:cs="Calibri"/>
          <w:sz w:val="22"/>
          <w:szCs w:val="22"/>
        </w:rPr>
        <w:t xml:space="preserve"> Εγκρίνει τον ορισμό </w:t>
      </w:r>
      <w:r>
        <w:rPr>
          <w:rFonts w:ascii="Calibri" w:hAnsi="Calibri" w:cs="Calibri"/>
          <w:sz w:val="22"/>
          <w:szCs w:val="22"/>
        </w:rPr>
        <w:t>του</w:t>
      </w:r>
      <w:r w:rsidRPr="009F4071">
        <w:rPr>
          <w:rFonts w:ascii="Calibri" w:hAnsi="Calibri" w:cs="Calibri"/>
          <w:sz w:val="22"/>
          <w:szCs w:val="22"/>
        </w:rPr>
        <w:t xml:space="preserve"> Δικηγόρου Γε</w:t>
      </w:r>
      <w:r>
        <w:rPr>
          <w:rFonts w:ascii="Calibri" w:hAnsi="Calibri" w:cs="Calibri"/>
          <w:sz w:val="22"/>
          <w:szCs w:val="22"/>
        </w:rPr>
        <w:t>ωργίου Κ.</w:t>
      </w:r>
      <w:r w:rsidRPr="009F4071">
        <w:rPr>
          <w:rFonts w:ascii="Calibri" w:hAnsi="Calibri" w:cs="Calibri"/>
          <w:sz w:val="22"/>
          <w:szCs w:val="22"/>
        </w:rPr>
        <w:t xml:space="preserve"> Μπάλια, αναπληρωτή καθηγητή Χαροκόπειου Πανεπιστημίου Αθηνών, με έδρα Σωτήρος Διός 12, στον Πειραιά, </w:t>
      </w:r>
      <w:r>
        <w:rPr>
          <w:rFonts w:ascii="Calibri" w:hAnsi="Calibri" w:cs="Calibri"/>
          <w:sz w:val="22"/>
          <w:szCs w:val="22"/>
        </w:rPr>
        <w:t>για την εκπροσώπηση της Αντιδημάρχου Καθαριότητας του Δήμου Λαυρεωτικής Ελένης Κανελλοπούλου του Άγγελου</w:t>
      </w:r>
      <w:r w:rsidRPr="009F4071">
        <w:rPr>
          <w:rFonts w:ascii="Calibri" w:hAnsi="Calibri" w:cs="Calibri"/>
          <w:sz w:val="22"/>
          <w:szCs w:val="22"/>
        </w:rPr>
        <w:t xml:space="preserve"> σε διενεργηθείσα προκαταρκτική εξέταση με στοιχεία Α</w:t>
      </w:r>
      <w:r>
        <w:rPr>
          <w:rFonts w:ascii="Calibri" w:hAnsi="Calibri" w:cs="Calibri"/>
          <w:sz w:val="22"/>
          <w:szCs w:val="22"/>
        </w:rPr>
        <w:t>Δ20/276.280</w:t>
      </w:r>
      <w:r w:rsidRPr="009F4071">
        <w:rPr>
          <w:rFonts w:ascii="Calibri" w:hAnsi="Calibri" w:cs="Calibri"/>
          <w:sz w:val="22"/>
          <w:szCs w:val="22"/>
        </w:rPr>
        <w:t xml:space="preserve"> ενώπιον του Πταισματοδικείου Λαυρίου, για </w:t>
      </w:r>
      <w:r>
        <w:rPr>
          <w:rFonts w:ascii="Calibri" w:hAnsi="Calibri" w:cs="Calibri"/>
          <w:sz w:val="22"/>
          <w:szCs w:val="22"/>
        </w:rPr>
        <w:t>ενδεχόμενη διάπραξη του σκιαγραφόμενου αδικήματος της παράβασης άρθρου 28, παρ.2</w:t>
      </w:r>
      <w:r w:rsidRPr="009F4071">
        <w:rPr>
          <w:rFonts w:ascii="Calibri" w:hAnsi="Calibri" w:cs="Calibri"/>
          <w:sz w:val="22"/>
          <w:szCs w:val="22"/>
          <w:vertAlign w:val="superscript"/>
        </w:rPr>
        <w:t>α</w:t>
      </w:r>
      <w:r>
        <w:rPr>
          <w:rFonts w:ascii="Calibri" w:hAnsi="Calibri" w:cs="Calibri"/>
          <w:sz w:val="22"/>
          <w:szCs w:val="22"/>
        </w:rPr>
        <w:t xml:space="preserve"> του Ν.1650/1986, όπως ισχύει</w:t>
      </w:r>
      <w:r w:rsidRPr="009F4071">
        <w:rPr>
          <w:rFonts w:ascii="Calibri" w:hAnsi="Calibri" w:cs="Calibri"/>
          <w:sz w:val="22"/>
          <w:szCs w:val="22"/>
        </w:rPr>
        <w:t xml:space="preserve"> κατά την άσκηση των καθηκόντων τ</w:t>
      </w:r>
      <w:r>
        <w:rPr>
          <w:rFonts w:ascii="Calibri" w:hAnsi="Calibri" w:cs="Calibri"/>
          <w:sz w:val="22"/>
          <w:szCs w:val="22"/>
        </w:rPr>
        <w:t>ης</w:t>
      </w:r>
      <w:r w:rsidRPr="009F4071">
        <w:rPr>
          <w:rFonts w:ascii="Calibri" w:hAnsi="Calibri" w:cs="Calibri"/>
          <w:sz w:val="22"/>
          <w:szCs w:val="22"/>
        </w:rPr>
        <w:t>, με κατάθεση υπομνήματος</w:t>
      </w:r>
      <w:r>
        <w:rPr>
          <w:rFonts w:ascii="Calibri" w:hAnsi="Calibri" w:cs="Calibri"/>
          <w:sz w:val="22"/>
          <w:szCs w:val="22"/>
        </w:rPr>
        <w:t xml:space="preserve"> έγγραφων εξηγήσεων</w:t>
      </w:r>
      <w:r w:rsidRPr="009F4071">
        <w:rPr>
          <w:rFonts w:ascii="Calibri" w:hAnsi="Calibri" w:cs="Calibri"/>
          <w:sz w:val="22"/>
          <w:szCs w:val="22"/>
        </w:rPr>
        <w:t>.</w:t>
      </w:r>
    </w:p>
    <w:p w14:paraId="4FDC834B" w14:textId="77777777" w:rsidR="00073296" w:rsidRPr="004458ED" w:rsidRDefault="00073296" w:rsidP="00073296">
      <w:pPr>
        <w:spacing w:line="360" w:lineRule="auto"/>
        <w:jc w:val="both"/>
        <w:rPr>
          <w:rFonts w:ascii="Calibri" w:hAnsi="Calibri" w:cs="Calibri"/>
          <w:sz w:val="22"/>
          <w:szCs w:val="22"/>
        </w:rPr>
      </w:pPr>
      <w:r w:rsidRPr="009F4071">
        <w:rPr>
          <w:rFonts w:ascii="Calibri" w:hAnsi="Calibri" w:cs="Calibri"/>
          <w:b/>
          <w:sz w:val="22"/>
          <w:szCs w:val="22"/>
        </w:rPr>
        <w:t>Β.</w:t>
      </w:r>
      <w:r w:rsidRPr="009F4071">
        <w:rPr>
          <w:rFonts w:ascii="Calibri" w:hAnsi="Calibri" w:cs="Calibri"/>
          <w:sz w:val="22"/>
          <w:szCs w:val="22"/>
        </w:rPr>
        <w:t xml:space="preserve"> Ο καθορισμός της αμοιβή τ</w:t>
      </w:r>
      <w:r>
        <w:rPr>
          <w:rFonts w:ascii="Calibri" w:hAnsi="Calibri" w:cs="Calibri"/>
          <w:sz w:val="22"/>
          <w:szCs w:val="22"/>
        </w:rPr>
        <w:t>ου</w:t>
      </w:r>
      <w:r w:rsidRPr="009F4071">
        <w:rPr>
          <w:rFonts w:ascii="Calibri" w:hAnsi="Calibri" w:cs="Calibri"/>
          <w:sz w:val="22"/>
          <w:szCs w:val="22"/>
        </w:rPr>
        <w:t xml:space="preserve"> δικηγόρου</w:t>
      </w:r>
      <w:r w:rsidRPr="009F4071">
        <w:rPr>
          <w:rFonts w:ascii="Calibri" w:hAnsi="Calibri" w:cs="Calibri"/>
          <w:color w:val="000000"/>
          <w:sz w:val="22"/>
          <w:szCs w:val="22"/>
        </w:rPr>
        <w:t xml:space="preserve"> θα γίνει με απόφαση του Δημοτικού Συμβουλίου Λαυρεωτικής, σύμφωνα με το άρθρο 281, </w:t>
      </w:r>
      <w:r w:rsidRPr="004458ED">
        <w:rPr>
          <w:rFonts w:ascii="Calibri" w:hAnsi="Calibri" w:cs="Calibri"/>
          <w:sz w:val="22"/>
          <w:szCs w:val="22"/>
        </w:rPr>
        <w:t>παρ.3 του Ν.3463/2006 «Κύρωση του Κώδικα Δήμων και Κοινοτήτων».</w:t>
      </w:r>
    </w:p>
    <w:p w14:paraId="59A5AC10" w14:textId="77777777" w:rsidR="00073296" w:rsidRDefault="00073296" w:rsidP="00073296">
      <w:pPr>
        <w:pStyle w:val="2"/>
        <w:spacing w:after="0" w:line="360" w:lineRule="auto"/>
        <w:jc w:val="both"/>
        <w:rPr>
          <w:rFonts w:ascii="Calibri" w:hAnsi="Calibri" w:cs="Calibri"/>
          <w:sz w:val="22"/>
          <w:szCs w:val="22"/>
        </w:rPr>
      </w:pPr>
    </w:p>
    <w:p w14:paraId="43C6B728" w14:textId="77777777" w:rsidR="0074280A" w:rsidRDefault="0074280A" w:rsidP="00073296">
      <w:pPr>
        <w:pStyle w:val="2"/>
        <w:spacing w:after="0" w:line="360" w:lineRule="auto"/>
        <w:jc w:val="both"/>
        <w:rPr>
          <w:rFonts w:ascii="Calibri" w:hAnsi="Calibri" w:cs="Calibri"/>
          <w:sz w:val="22"/>
          <w:szCs w:val="22"/>
        </w:rPr>
      </w:pPr>
    </w:p>
    <w:p w14:paraId="396D4F1A" w14:textId="77777777" w:rsidR="00073296" w:rsidRPr="00073296" w:rsidRDefault="00073296" w:rsidP="00073296">
      <w:pPr>
        <w:spacing w:line="360" w:lineRule="auto"/>
        <w:jc w:val="both"/>
        <w:rPr>
          <w:rFonts w:ascii="Calibri" w:hAnsi="Calibri" w:cs="Calibri"/>
          <w:b/>
          <w:bCs/>
          <w:sz w:val="22"/>
          <w:szCs w:val="22"/>
        </w:rPr>
      </w:pPr>
      <w:r w:rsidRPr="00073296">
        <w:rPr>
          <w:rFonts w:ascii="Calibri" w:hAnsi="Calibri" w:cs="Calibri"/>
          <w:b/>
          <w:bCs/>
          <w:sz w:val="22"/>
          <w:szCs w:val="22"/>
        </w:rPr>
        <w:t>ΘΕΜΑ: Λήψη απόφασης περί πρόσληψης προσωπικού Χειριστών Μηχανημάτων Έργου, σύμφωνα με τις διατάξεις του άρθρου</w:t>
      </w:r>
      <w:r w:rsidRPr="00073296">
        <w:rPr>
          <w:rFonts w:ascii="Calibri" w:hAnsi="Calibri" w:cs="Calibri"/>
          <w:b/>
          <w:sz w:val="22"/>
          <w:szCs w:val="22"/>
        </w:rPr>
        <w:t xml:space="preserve"> 206 παρ. 1 του Ν. 3584/07  όπως αντικαταστάθηκε με το άρθρο 41 παρ. 2 του Ν. 4325/2015 και συμπληρώθηκε από την παρ. 2 του άρθρου 4 (ΦΕΚ 102/26.08.2015 τεύχος Α')  η οποία κυρώθηκε με το άρθρο 9 του Ν.4350/15 και αντικαταστάθηκε από το άρθρο 116 του Ν.4547/18) και </w:t>
      </w:r>
      <w:r w:rsidRPr="00073296">
        <w:rPr>
          <w:rFonts w:ascii="Calibri" w:hAnsi="Calibri" w:cs="Calibri"/>
          <w:b/>
          <w:bCs/>
          <w:sz w:val="22"/>
          <w:szCs w:val="22"/>
        </w:rPr>
        <w:t xml:space="preserve">το </w:t>
      </w:r>
      <w:hyperlink r:id="rId43" w:tgtFrame="_blank" w:history="1">
        <w:r w:rsidRPr="00073296">
          <w:rPr>
            <w:rFonts w:ascii="Calibri" w:hAnsi="Calibri" w:cs="Calibri"/>
            <w:b/>
            <w:bCs/>
            <w:sz w:val="22"/>
            <w:szCs w:val="22"/>
          </w:rPr>
          <w:t>άρθρο 54 παρ.2 του Ν.4662/2020</w:t>
        </w:r>
      </w:hyperlink>
      <w:r w:rsidRPr="00073296">
        <w:rPr>
          <w:rFonts w:ascii="Calibri" w:hAnsi="Calibri" w:cs="Calibri"/>
          <w:b/>
          <w:bCs/>
          <w:sz w:val="22"/>
          <w:szCs w:val="22"/>
        </w:rPr>
        <w:t xml:space="preserve"> όπως αντικαταστάθηκε από το </w:t>
      </w:r>
      <w:hyperlink r:id="rId44" w:tgtFrame="_blank" w:history="1">
        <w:r w:rsidRPr="00073296">
          <w:rPr>
            <w:rFonts w:ascii="Calibri" w:hAnsi="Calibri" w:cs="Calibri"/>
            <w:b/>
            <w:bCs/>
            <w:sz w:val="22"/>
            <w:szCs w:val="22"/>
          </w:rPr>
          <w:t>άρθρο 26 του Ν.4735/20</w:t>
        </w:r>
      </w:hyperlink>
      <w:r w:rsidRPr="00073296">
        <w:rPr>
          <w:rFonts w:ascii="Calibri" w:hAnsi="Calibri" w:cs="Calibri"/>
          <w:b/>
          <w:sz w:val="22"/>
          <w:szCs w:val="22"/>
          <w:lang w:eastAsia="en-US"/>
        </w:rPr>
        <w:t xml:space="preserve"> </w:t>
      </w:r>
    </w:p>
    <w:p w14:paraId="31805C8E" w14:textId="77777777" w:rsidR="00073296" w:rsidRPr="00073296" w:rsidRDefault="00073296" w:rsidP="00073296">
      <w:pPr>
        <w:spacing w:line="360" w:lineRule="auto"/>
        <w:jc w:val="both"/>
        <w:rPr>
          <w:rFonts w:ascii="Calibri" w:hAnsi="Calibri" w:cs="Calibri"/>
          <w:b/>
          <w:sz w:val="22"/>
          <w:szCs w:val="22"/>
        </w:rPr>
      </w:pPr>
      <w:r w:rsidRPr="00073296">
        <w:rPr>
          <w:rFonts w:ascii="Calibri" w:hAnsi="Calibri" w:cs="Calibri"/>
          <w:b/>
          <w:sz w:val="22"/>
          <w:szCs w:val="22"/>
        </w:rPr>
        <w:t>Αρ. Απόφ.: 169/2021</w:t>
      </w:r>
    </w:p>
    <w:p w14:paraId="246B91B3" w14:textId="77777777" w:rsidR="00073296" w:rsidRPr="00CE2993" w:rsidRDefault="00073296" w:rsidP="00073296">
      <w:pPr>
        <w:spacing w:line="360" w:lineRule="auto"/>
        <w:jc w:val="both"/>
        <w:rPr>
          <w:rFonts w:ascii="Calibri" w:hAnsi="Calibri" w:cs="Calibri"/>
          <w:sz w:val="22"/>
          <w:szCs w:val="22"/>
        </w:rPr>
      </w:pPr>
      <w:r>
        <w:rPr>
          <w:rFonts w:ascii="Calibri" w:hAnsi="Calibri" w:cs="Calibri"/>
          <w:sz w:val="22"/>
          <w:szCs w:val="22"/>
        </w:rPr>
        <w:tab/>
      </w:r>
      <w:r w:rsidRPr="00E754C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w:t>
      </w:r>
      <w:r>
        <w:rPr>
          <w:rFonts w:ascii="Calibri" w:hAnsi="Calibri" w:cs="Calibri"/>
          <w:sz w:val="22"/>
          <w:szCs w:val="22"/>
        </w:rPr>
        <w:t>συνεδρίασης και εισηγούμενος το</w:t>
      </w:r>
      <w:r w:rsidRPr="00CE2993">
        <w:rPr>
          <w:rFonts w:ascii="Calibri" w:hAnsi="Calibri" w:cs="Calibri"/>
          <w:sz w:val="22"/>
          <w:szCs w:val="22"/>
        </w:rPr>
        <w:t xml:space="preserve"> </w:t>
      </w:r>
      <w:r>
        <w:rPr>
          <w:rFonts w:ascii="Calibri" w:hAnsi="Calibri" w:cs="Calibri"/>
          <w:sz w:val="22"/>
          <w:szCs w:val="22"/>
        </w:rPr>
        <w:t>3</w:t>
      </w:r>
      <w:r w:rsidRPr="00CE2993">
        <w:rPr>
          <w:rFonts w:ascii="Calibri" w:hAnsi="Calibri" w:cs="Calibri"/>
          <w:sz w:val="22"/>
          <w:szCs w:val="22"/>
          <w:vertAlign w:val="superscript"/>
        </w:rPr>
        <w:t>ο</w:t>
      </w:r>
      <w:r w:rsidRPr="00CE2993">
        <w:rPr>
          <w:rFonts w:ascii="Calibri" w:hAnsi="Calibri" w:cs="Calibri"/>
          <w:sz w:val="22"/>
          <w:szCs w:val="22"/>
        </w:rPr>
        <w:t xml:space="preserve"> θέμα εκτός ημερήσιας διάταξης περί </w:t>
      </w:r>
      <w:r w:rsidRPr="00F80937">
        <w:rPr>
          <w:rFonts w:ascii="Calibri" w:hAnsi="Calibri" w:cs="Calibri"/>
          <w:i/>
          <w:sz w:val="22"/>
          <w:szCs w:val="22"/>
        </w:rPr>
        <w:t>«</w:t>
      </w:r>
      <w:r w:rsidRPr="00F80937">
        <w:rPr>
          <w:rFonts w:ascii="Calibri" w:hAnsi="Calibri"/>
          <w:bCs/>
          <w:i/>
          <w:sz w:val="22"/>
          <w:szCs w:val="22"/>
        </w:rPr>
        <w:t xml:space="preserve">πρόσληψης </w:t>
      </w:r>
      <w:r w:rsidRPr="00B17705">
        <w:rPr>
          <w:rFonts w:ascii="Calibri" w:hAnsi="Calibri" w:cs="Calibri"/>
          <w:bCs/>
          <w:i/>
          <w:sz w:val="22"/>
          <w:szCs w:val="22"/>
        </w:rPr>
        <w:t>προσωπικού Χειριστών Μηχανημάτων Έργου, σύμφωνα με τις διατάξεις του άρθρου</w:t>
      </w:r>
      <w:r w:rsidRPr="00B17705">
        <w:rPr>
          <w:rFonts w:ascii="Calibri" w:hAnsi="Calibri" w:cs="Calibri"/>
          <w:i/>
          <w:sz w:val="22"/>
          <w:szCs w:val="22"/>
        </w:rPr>
        <w:t xml:space="preserve"> 206 παρ. 1 του Ν. 3584/07  όπως αντικαταστάθηκε με το άρθρο 41 παρ. 2 του Ν. 4325/2015 και συμπληρώθηκε από την παρ. 2 του άρθρου 4 (ΦΕΚ 102/26.08.2015 τεύχος Α')  η οποία κυρώθηκε με το άρθρο 9 του Ν.4350/15 και αντικαταστάθηκε από το άρθρο 116 του Ν.4547/18) και </w:t>
      </w:r>
      <w:r w:rsidRPr="00B17705">
        <w:rPr>
          <w:rFonts w:ascii="Calibri" w:hAnsi="Calibri" w:cs="Calibri"/>
          <w:bCs/>
          <w:i/>
          <w:sz w:val="22"/>
          <w:szCs w:val="22"/>
        </w:rPr>
        <w:t xml:space="preserve">το </w:t>
      </w:r>
      <w:hyperlink r:id="rId45" w:tgtFrame="_blank" w:history="1">
        <w:r w:rsidRPr="00B17705">
          <w:rPr>
            <w:rFonts w:ascii="Calibri" w:hAnsi="Calibri" w:cs="Calibri"/>
            <w:bCs/>
            <w:i/>
            <w:sz w:val="22"/>
            <w:szCs w:val="22"/>
          </w:rPr>
          <w:t>άρθρο 54 παρ.2 του Ν.4662/2020</w:t>
        </w:r>
      </w:hyperlink>
      <w:r w:rsidRPr="00B17705">
        <w:rPr>
          <w:rFonts w:ascii="Calibri" w:hAnsi="Calibri" w:cs="Calibri"/>
          <w:bCs/>
          <w:i/>
          <w:sz w:val="22"/>
          <w:szCs w:val="22"/>
        </w:rPr>
        <w:t xml:space="preserve"> όπως αντικαταστάθηκε από το </w:t>
      </w:r>
      <w:hyperlink r:id="rId46" w:tgtFrame="_blank" w:history="1">
        <w:r w:rsidRPr="00B17705">
          <w:rPr>
            <w:rFonts w:ascii="Calibri" w:hAnsi="Calibri" w:cs="Calibri"/>
            <w:bCs/>
            <w:i/>
            <w:sz w:val="22"/>
            <w:szCs w:val="22"/>
          </w:rPr>
          <w:t>άρθρο 26 του Ν.4735/20</w:t>
        </w:r>
      </w:hyperlink>
      <w:r w:rsidRPr="00B17705">
        <w:rPr>
          <w:rFonts w:ascii="Calibri" w:hAnsi="Calibri" w:cs="Calibri"/>
          <w:bCs/>
          <w:i/>
          <w:sz w:val="22"/>
          <w:szCs w:val="22"/>
        </w:rPr>
        <w:t>»</w:t>
      </w:r>
      <w:r w:rsidRPr="00F80937">
        <w:rPr>
          <w:rFonts w:ascii="Calibri" w:hAnsi="Calibri" w:cs="Calibri"/>
          <w:bCs/>
          <w:i/>
          <w:sz w:val="22"/>
          <w:szCs w:val="22"/>
        </w:rPr>
        <w:t xml:space="preserve">, </w:t>
      </w:r>
      <w:r w:rsidRPr="00F80937">
        <w:rPr>
          <w:rFonts w:ascii="Calibri" w:hAnsi="Calibri" w:cs="Calibri"/>
          <w:i/>
          <w:sz w:val="22"/>
          <w:szCs w:val="22"/>
        </w:rPr>
        <w:t>έθεσε</w:t>
      </w:r>
      <w:r w:rsidRPr="00CE2993">
        <w:rPr>
          <w:rFonts w:ascii="Calibri" w:hAnsi="Calibri" w:cs="Calibri"/>
          <w:sz w:val="22"/>
          <w:szCs w:val="22"/>
        </w:rPr>
        <w:t xml:space="preserve"> υπόψη των μελών της Οικονομικής Επιτροπής ότι το θέμα συζητείται εκτάκτως </w:t>
      </w:r>
      <w:r>
        <w:rPr>
          <w:rFonts w:ascii="Calibri" w:hAnsi="Calibri" w:cs="Calibri"/>
          <w:sz w:val="22"/>
          <w:szCs w:val="22"/>
        </w:rPr>
        <w:t xml:space="preserve">προκειμένου να </w:t>
      </w:r>
      <w:r w:rsidRPr="00CE28CB">
        <w:rPr>
          <w:rFonts w:ascii="Calibri" w:hAnsi="Calibri" w:cs="Calibri"/>
          <w:bCs/>
          <w:kern w:val="32"/>
          <w:sz w:val="22"/>
          <w:szCs w:val="22"/>
        </w:rPr>
        <w:t xml:space="preserve">καλυφθούν οι </w:t>
      </w:r>
      <w:r>
        <w:rPr>
          <w:rFonts w:ascii="Calibri" w:hAnsi="Calibri" w:cs="Calibri"/>
          <w:bCs/>
          <w:kern w:val="32"/>
          <w:sz w:val="22"/>
          <w:szCs w:val="22"/>
        </w:rPr>
        <w:t>αυξημένες</w:t>
      </w:r>
      <w:r w:rsidRPr="00CE28CB">
        <w:rPr>
          <w:rFonts w:ascii="Calibri" w:hAnsi="Calibri" w:cs="Calibri"/>
          <w:bCs/>
          <w:kern w:val="32"/>
          <w:sz w:val="22"/>
          <w:szCs w:val="22"/>
        </w:rPr>
        <w:t xml:space="preserve"> ανάγκες </w:t>
      </w:r>
      <w:r>
        <w:rPr>
          <w:rFonts w:ascii="Calibri" w:hAnsi="Calibri" w:cs="Calibri"/>
          <w:bCs/>
          <w:kern w:val="32"/>
          <w:sz w:val="22"/>
          <w:szCs w:val="22"/>
        </w:rPr>
        <w:t xml:space="preserve">της Υπηρεσίας Καθαριότητας </w:t>
      </w:r>
      <w:r w:rsidRPr="00CE28CB">
        <w:rPr>
          <w:rFonts w:ascii="Calibri" w:hAnsi="Calibri" w:cs="Calibri"/>
          <w:bCs/>
          <w:kern w:val="32"/>
          <w:sz w:val="22"/>
          <w:szCs w:val="22"/>
        </w:rPr>
        <w:t xml:space="preserve">του Δήμου </w:t>
      </w:r>
      <w:r>
        <w:rPr>
          <w:rFonts w:ascii="Calibri" w:hAnsi="Calibri" w:cs="Calibri"/>
          <w:bCs/>
          <w:kern w:val="32"/>
          <w:sz w:val="22"/>
          <w:szCs w:val="22"/>
        </w:rPr>
        <w:t>Λαυρεωτικής κατά την καλοκαιρινή περίοδο.</w:t>
      </w:r>
    </w:p>
    <w:p w14:paraId="4DC138E6" w14:textId="77777777" w:rsidR="00073296" w:rsidRPr="00B21363" w:rsidRDefault="00073296" w:rsidP="00073296">
      <w:pPr>
        <w:spacing w:line="360" w:lineRule="auto"/>
        <w:jc w:val="both"/>
        <w:rPr>
          <w:rFonts w:ascii="Calibri" w:hAnsi="Calibri" w:cs="Calibri"/>
          <w:i/>
          <w:color w:val="000000"/>
          <w:sz w:val="22"/>
          <w:szCs w:val="22"/>
          <w:shd w:val="clear" w:color="auto" w:fill="FFFFFF"/>
        </w:rPr>
      </w:pPr>
      <w:r w:rsidRPr="00CE2993">
        <w:rPr>
          <w:rFonts w:ascii="Calibri" w:hAnsi="Calibri" w:cs="Calibri"/>
          <w:bCs/>
          <w:sz w:val="22"/>
          <w:szCs w:val="22"/>
        </w:rPr>
        <w:tab/>
      </w:r>
      <w:r w:rsidRPr="00B21363">
        <w:rPr>
          <w:rFonts w:ascii="Calibri" w:hAnsi="Calibri" w:cs="Calibri"/>
          <w:sz w:val="22"/>
          <w:szCs w:val="22"/>
        </w:rPr>
        <w:t>Σύμφωνα με την παρ. 3 του άρθρου 75 του Ν.3852/2010</w:t>
      </w:r>
      <w:r w:rsidRPr="00B21363">
        <w:rPr>
          <w:rFonts w:ascii="Calibri" w:hAnsi="Calibri" w:cs="Calibri"/>
          <w:i/>
          <w:sz w:val="22"/>
          <w:szCs w:val="22"/>
        </w:rPr>
        <w:t xml:space="preserve">: </w:t>
      </w:r>
      <w:r w:rsidRPr="00B21363">
        <w:rPr>
          <w:rStyle w:val="apple-converted-space"/>
          <w:rFonts w:ascii="Calibri" w:hAnsi="Calibri" w:cs="Calibri"/>
          <w:i/>
          <w:color w:val="000000"/>
          <w:sz w:val="22"/>
          <w:szCs w:val="22"/>
          <w:shd w:val="clear" w:color="auto" w:fill="FFFFFF"/>
        </w:rPr>
        <w:t> «</w:t>
      </w:r>
      <w:r w:rsidRPr="00B21363">
        <w:rPr>
          <w:rFonts w:ascii="Calibri" w:hAnsi="Calibri" w:cs="Calibri"/>
          <w:i/>
          <w:color w:val="000000"/>
          <w:sz w:val="22"/>
          <w:szCs w:val="22"/>
          <w:shd w:val="clear" w:color="auto" w:fill="FFFFFF"/>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08B0A43A" w14:textId="77777777" w:rsidR="00073296" w:rsidRPr="00B21363" w:rsidRDefault="00073296" w:rsidP="00073296">
      <w:pPr>
        <w:spacing w:line="360" w:lineRule="auto"/>
        <w:ind w:firstLine="720"/>
        <w:jc w:val="both"/>
        <w:rPr>
          <w:rFonts w:ascii="Calibri" w:hAnsi="Calibri" w:cs="Calibri"/>
          <w:sz w:val="22"/>
          <w:szCs w:val="22"/>
        </w:rPr>
      </w:pPr>
      <w:r w:rsidRPr="00B21363">
        <w:rPr>
          <w:rFonts w:ascii="Calibri" w:hAnsi="Calibri" w:cs="Calibri"/>
          <w:color w:val="000000"/>
          <w:sz w:val="22"/>
          <w:szCs w:val="22"/>
          <w:shd w:val="clear" w:color="auto" w:fill="FFFFFF"/>
        </w:rPr>
        <w:t xml:space="preserve">Με βάση τα ανωτέρω, ο κος </w:t>
      </w:r>
      <w:r>
        <w:rPr>
          <w:rFonts w:ascii="Calibri" w:hAnsi="Calibri" w:cs="Calibri"/>
          <w:color w:val="000000"/>
          <w:sz w:val="22"/>
          <w:szCs w:val="22"/>
          <w:shd w:val="clear" w:color="auto" w:fill="FFFFFF"/>
        </w:rPr>
        <w:t>Π</w:t>
      </w:r>
      <w:r w:rsidRPr="00B21363">
        <w:rPr>
          <w:rFonts w:ascii="Calibri" w:hAnsi="Calibri" w:cs="Calibri"/>
          <w:color w:val="000000"/>
          <w:sz w:val="22"/>
          <w:szCs w:val="22"/>
          <w:shd w:val="clear" w:color="auto" w:fill="FFFFFF"/>
        </w:rPr>
        <w:t>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B21363">
        <w:rPr>
          <w:rFonts w:ascii="Calibri" w:hAnsi="Calibri" w:cs="Calibri"/>
          <w:sz w:val="22"/>
          <w:szCs w:val="22"/>
        </w:rPr>
        <w:t xml:space="preserve"> μπορεί να συζητηθεί πριν την έναρξη της συζήτησης των θεμάτων της ημερήσιας διάταξης.</w:t>
      </w:r>
    </w:p>
    <w:p w14:paraId="7B990249" w14:textId="77777777" w:rsidR="00073296" w:rsidRDefault="00073296" w:rsidP="00073296">
      <w:pPr>
        <w:spacing w:line="360" w:lineRule="auto"/>
        <w:ind w:firstLine="227"/>
        <w:jc w:val="both"/>
        <w:rPr>
          <w:rFonts w:ascii="Calibri" w:hAnsi="Calibri" w:cs="Calibri"/>
          <w:sz w:val="22"/>
          <w:szCs w:val="22"/>
        </w:rPr>
      </w:pPr>
      <w:r w:rsidRPr="00B21363">
        <w:rPr>
          <w:rFonts w:ascii="Calibri" w:hAnsi="Calibri" w:cs="Calibri"/>
          <w:sz w:val="22"/>
          <w:szCs w:val="22"/>
        </w:rPr>
        <w:tab/>
        <w:t xml:space="preserve">Ακολούθως, ο κος </w:t>
      </w:r>
      <w:r>
        <w:rPr>
          <w:rFonts w:ascii="Calibri" w:hAnsi="Calibri" w:cs="Calibri"/>
          <w:sz w:val="22"/>
          <w:szCs w:val="22"/>
        </w:rPr>
        <w:t>Π</w:t>
      </w:r>
      <w:r w:rsidRPr="00B21363">
        <w:rPr>
          <w:rFonts w:ascii="Calibri" w:hAnsi="Calibri" w:cs="Calibri"/>
          <w:sz w:val="22"/>
          <w:szCs w:val="22"/>
        </w:rPr>
        <w:t xml:space="preserve">ρόεδρος έθεσε υπόψη των μελών της Οικονομικής Επιτροπής </w:t>
      </w:r>
      <w:r>
        <w:rPr>
          <w:rFonts w:ascii="Calibri" w:hAnsi="Calibri" w:cs="Calibri"/>
          <w:sz w:val="22"/>
          <w:szCs w:val="22"/>
        </w:rPr>
        <w:t xml:space="preserve">την αριθμ. πρωτ: ΔΥ/28.06.2021 εισήγηση του Τμήματος Ανθρωπίνου Δυναμικού &amp; Διοικητικής Μέριμνας, στην οποία αναφέρονται </w:t>
      </w:r>
      <w:r w:rsidRPr="00B21363">
        <w:rPr>
          <w:rFonts w:ascii="Calibri" w:hAnsi="Calibri" w:cs="Calibri"/>
          <w:sz w:val="22"/>
          <w:szCs w:val="22"/>
        </w:rPr>
        <w:t xml:space="preserve">τα ακόλουθα: </w:t>
      </w:r>
    </w:p>
    <w:p w14:paraId="37F993B8" w14:textId="77777777" w:rsidR="00073296" w:rsidRPr="00073296" w:rsidRDefault="00073296" w:rsidP="00C06513">
      <w:pPr>
        <w:widowControl/>
        <w:numPr>
          <w:ilvl w:val="0"/>
          <w:numId w:val="42"/>
        </w:numPr>
        <w:autoSpaceDE/>
        <w:autoSpaceDN/>
        <w:adjustRightInd/>
        <w:spacing w:line="360" w:lineRule="auto"/>
        <w:ind w:left="57" w:firstLine="113"/>
        <w:contextualSpacing/>
        <w:jc w:val="both"/>
        <w:rPr>
          <w:rFonts w:ascii="Calibri" w:hAnsi="Calibri" w:cs="Calibri"/>
          <w:i/>
          <w:sz w:val="22"/>
          <w:szCs w:val="22"/>
        </w:rPr>
      </w:pPr>
      <w:r w:rsidRPr="00073296">
        <w:rPr>
          <w:rFonts w:ascii="Calibri" w:hAnsi="Calibri" w:cs="Calibri"/>
          <w:i/>
          <w:sz w:val="22"/>
          <w:szCs w:val="22"/>
        </w:rPr>
        <w:t xml:space="preserve">Σύμφωνα με το άρθρο 206 παρ 1 του ν.3584/07  όπως αντικαταστάθηκε με το άρθρο 41 παρ.2 του Ν.4325/2015 και συμπληρώθηκε από την παρ.2 του άρθρου 4 της Πράξης Νομοθ. Περιεχομένου ΦΕΚ102/Α’/26.08.2015 η οποία κυρώθηκε με το άρθρο 9 του Ν.4350/15 και αντικαταστάθηκε από το άρθρο 116 του Ν.4547/18 προβλέπονται τα εξής : </w:t>
      </w:r>
    </w:p>
    <w:p w14:paraId="7CA4D494" w14:textId="77777777" w:rsidR="00073296" w:rsidRPr="00073296" w:rsidRDefault="00073296" w:rsidP="00073296">
      <w:pPr>
        <w:widowControl/>
        <w:autoSpaceDE/>
        <w:autoSpaceDN/>
        <w:adjustRightInd/>
        <w:spacing w:line="360" w:lineRule="auto"/>
        <w:ind w:left="57" w:firstLine="113"/>
        <w:contextualSpacing/>
        <w:jc w:val="both"/>
        <w:rPr>
          <w:rFonts w:ascii="Calibri" w:hAnsi="Calibri" w:cs="Calibri"/>
          <w:i/>
          <w:sz w:val="22"/>
          <w:szCs w:val="22"/>
          <w:lang w:eastAsia="en-US"/>
        </w:rPr>
      </w:pPr>
      <w:r w:rsidRPr="00073296">
        <w:rPr>
          <w:rFonts w:ascii="Calibri" w:hAnsi="Calibri" w:cs="Calibri"/>
          <w:i/>
          <w:sz w:val="22"/>
          <w:szCs w:val="22"/>
          <w:lang w:eastAsia="en-US"/>
        </w:rPr>
        <w:t xml:space="preserve">Ειδικά επιτρέπεται η πρόσληψη </w:t>
      </w:r>
      <w:r w:rsidRPr="00073296">
        <w:rPr>
          <w:rFonts w:ascii="Calibri" w:hAnsi="Calibri" w:cs="Calibri"/>
          <w:b/>
          <w:bCs/>
          <w:i/>
          <w:sz w:val="22"/>
          <w:szCs w:val="22"/>
          <w:lang w:eastAsia="en-US"/>
        </w:rPr>
        <w:t>προσωπικού οποιασδήποτε ειδικότητας</w:t>
      </w:r>
      <w:r w:rsidRPr="00073296">
        <w:rPr>
          <w:rFonts w:ascii="Calibri" w:hAnsi="Calibri" w:cs="Calibri"/>
          <w:i/>
          <w:sz w:val="22"/>
          <w:szCs w:val="22"/>
          <w:lang w:eastAsia="en-US"/>
        </w:rPr>
        <w:t xml:space="preserve"> με σύμβαση εργασίας ορισμένου χρόνου από τους Ο.Τ.Α. για την αντιμετώπιση </w:t>
      </w:r>
      <w:r w:rsidRPr="00073296">
        <w:rPr>
          <w:rFonts w:ascii="Calibri" w:hAnsi="Calibri" w:cs="Calibri"/>
          <w:b/>
          <w:bCs/>
          <w:i/>
          <w:sz w:val="22"/>
          <w:szCs w:val="22"/>
          <w:lang w:eastAsia="en-US"/>
        </w:rPr>
        <w:t>κατεπειγουσών εποχικών ή πρόσκαιρων αναγκών</w:t>
      </w:r>
      <w:r w:rsidRPr="00073296">
        <w:rPr>
          <w:rFonts w:ascii="Calibri" w:hAnsi="Calibri" w:cs="Calibri"/>
          <w:i/>
          <w:sz w:val="22"/>
          <w:szCs w:val="22"/>
          <w:lang w:eastAsia="en-US"/>
        </w:rPr>
        <w:t xml:space="preserve">, με σύμβαση εργασίας ορισμένου χρόνου της οποίας η διάρκεια δεν υπερβαίνει τους </w:t>
      </w:r>
      <w:r w:rsidRPr="00073296">
        <w:rPr>
          <w:rFonts w:ascii="Calibri" w:hAnsi="Calibri" w:cs="Calibri"/>
          <w:b/>
          <w:bCs/>
          <w:i/>
          <w:sz w:val="22"/>
          <w:szCs w:val="22"/>
          <w:lang w:eastAsia="en-US"/>
        </w:rPr>
        <w:t>δύο (2) μήνες</w:t>
      </w:r>
      <w:r w:rsidRPr="00073296">
        <w:rPr>
          <w:rFonts w:ascii="Calibri" w:hAnsi="Calibri" w:cs="Calibri"/>
          <w:i/>
          <w:sz w:val="22"/>
          <w:szCs w:val="22"/>
          <w:lang w:eastAsia="en-US"/>
        </w:rPr>
        <w:t xml:space="preserve"> </w:t>
      </w:r>
      <w:r w:rsidRPr="00073296">
        <w:rPr>
          <w:rFonts w:ascii="Calibri" w:hAnsi="Calibri" w:cs="Calibri"/>
          <w:b/>
          <w:bCs/>
          <w:i/>
          <w:sz w:val="22"/>
          <w:szCs w:val="22"/>
          <w:lang w:eastAsia="en-US"/>
        </w:rPr>
        <w:t>μέσα σε συνολικό διάστημα δώδεκα (12) μηνών</w:t>
      </w:r>
      <w:r w:rsidRPr="00073296">
        <w:rPr>
          <w:rFonts w:ascii="Calibri" w:hAnsi="Calibri" w:cs="Calibri"/>
          <w:i/>
          <w:sz w:val="22"/>
          <w:szCs w:val="22"/>
          <w:lang w:eastAsia="en-US"/>
        </w:rPr>
        <w:t>. Κατ' εξαίρεση, η πρόσληψη προσωπικού της ανωτέρω κατηγορίας που απασχολείται στις δημοτικές κατασκηνώσεις γίνεται με σύμβαση εργασίας ορισμένου χρόνου, της οποίας η διάρκεια δεν υπερβαίνει τους τρεις (3) μήνες σε συνολικό διάστημα δώδεκα (12) μηνών, και η πρόσληψη προσωπικού που απασχολείται στην πυρασφάλεια και τη ναυαγοσωστική κάλυψη των ακτών γίνεται με σύμβαση εργασίας ορισμένου χρόνου, της οποίας η διάρκεια δεν υπερβαίνει τους τέσσερις (4) μήνες σε συνολικό διάστημα δώδεκα (12) μηνών.</w:t>
      </w:r>
    </w:p>
    <w:p w14:paraId="5A7C30B1" w14:textId="77777777" w:rsidR="00073296" w:rsidRPr="00073296" w:rsidRDefault="00073296" w:rsidP="00073296">
      <w:pPr>
        <w:widowControl/>
        <w:autoSpaceDE/>
        <w:autoSpaceDN/>
        <w:adjustRightInd/>
        <w:spacing w:line="360" w:lineRule="auto"/>
        <w:ind w:left="57" w:firstLine="113"/>
        <w:contextualSpacing/>
        <w:jc w:val="both"/>
        <w:rPr>
          <w:rFonts w:ascii="Calibri" w:hAnsi="Calibri" w:cs="Calibri"/>
          <w:b/>
          <w:bCs/>
          <w:i/>
          <w:sz w:val="22"/>
          <w:szCs w:val="22"/>
          <w:lang w:eastAsia="en-US"/>
        </w:rPr>
      </w:pPr>
      <w:r w:rsidRPr="00073296">
        <w:rPr>
          <w:rFonts w:ascii="Calibri" w:hAnsi="Calibri" w:cs="Calibri"/>
          <w:b/>
          <w:bCs/>
          <w:i/>
          <w:sz w:val="22"/>
          <w:szCs w:val="22"/>
        </w:rPr>
        <w:t xml:space="preserve">Για την αντιμετώπιση κατεπειγουσών ή εποχικών ή πρόσκαιρων αναγκών, στις κατ’ εξαίρεση της περ. ιε΄ της παρ. 2 του άρθρου 1 του ν. 3812/2009 (Α΄ 234) προβλεπόμενες περιπτώσεις πρόσληψης, συμπεριλαμβάνεται και η πρόσληψη προσωπικού ιδιωτικού δικαίου ορισμένου χρόνου ειδικότητας </w:t>
      </w:r>
      <w:r w:rsidRPr="00073296">
        <w:rPr>
          <w:rFonts w:ascii="Calibri" w:hAnsi="Calibri" w:cs="Calibri"/>
          <w:b/>
          <w:bCs/>
          <w:i/>
          <w:sz w:val="22"/>
          <w:szCs w:val="22"/>
          <w:u w:val="single"/>
        </w:rPr>
        <w:t>χειριστών μηχανημάτων έργου</w:t>
      </w:r>
      <w:r w:rsidRPr="00073296">
        <w:rPr>
          <w:rFonts w:ascii="Calibri" w:hAnsi="Calibri" w:cs="Calibri"/>
          <w:b/>
          <w:bCs/>
          <w:i/>
          <w:sz w:val="22"/>
          <w:szCs w:val="22"/>
        </w:rPr>
        <w:t xml:space="preserve"> διάρκειας σύμβασης που δεν υπερβαίνει τους τέσσερις (4) μήνες σε συνολικό διάστημα δώδεκα (12) μηνών, στους ΟΤΑ α΄ και β΄ βαθμού. </w:t>
      </w:r>
      <w:bookmarkStart w:id="43" w:name="_Hlk76543648"/>
      <w:r w:rsidRPr="00073296">
        <w:rPr>
          <w:rFonts w:ascii="Calibri" w:hAnsi="Calibri" w:cs="Calibri"/>
          <w:b/>
          <w:bCs/>
          <w:i/>
          <w:sz w:val="22"/>
          <w:szCs w:val="22"/>
        </w:rPr>
        <w:t>(</w:t>
      </w:r>
      <w:hyperlink r:id="rId47" w:tgtFrame="_blank" w:history="1">
        <w:r w:rsidRPr="00073296">
          <w:rPr>
            <w:rFonts w:ascii="Calibri" w:hAnsi="Calibri" w:cs="Calibri"/>
            <w:b/>
            <w:bCs/>
            <w:i/>
            <w:sz w:val="22"/>
            <w:szCs w:val="22"/>
            <w:u w:val="single"/>
          </w:rPr>
          <w:t>άρθρο 54 παρ.2 του Ν.4662/2020</w:t>
        </w:r>
      </w:hyperlink>
      <w:r w:rsidRPr="00073296">
        <w:rPr>
          <w:rFonts w:ascii="Calibri" w:hAnsi="Calibri" w:cs="Calibri"/>
          <w:b/>
          <w:bCs/>
          <w:i/>
          <w:sz w:val="22"/>
          <w:szCs w:val="22"/>
        </w:rPr>
        <w:t xml:space="preserve"> όπως αντικαταστάθηκε από το </w:t>
      </w:r>
      <w:hyperlink r:id="rId48" w:tgtFrame="_blank" w:history="1">
        <w:r w:rsidRPr="00073296">
          <w:rPr>
            <w:rFonts w:ascii="Calibri" w:hAnsi="Calibri" w:cs="Calibri"/>
            <w:b/>
            <w:bCs/>
            <w:i/>
            <w:sz w:val="22"/>
            <w:szCs w:val="22"/>
            <w:u w:val="single"/>
          </w:rPr>
          <w:t>άρθρο 26 του Ν.4735/20</w:t>
        </w:r>
      </w:hyperlink>
      <w:bookmarkEnd w:id="43"/>
      <w:r w:rsidRPr="00073296">
        <w:rPr>
          <w:rFonts w:ascii="Calibri" w:hAnsi="Calibri" w:cs="Calibri"/>
          <w:b/>
          <w:bCs/>
          <w:i/>
          <w:sz w:val="22"/>
          <w:szCs w:val="22"/>
        </w:rPr>
        <w:t>)</w:t>
      </w:r>
    </w:p>
    <w:p w14:paraId="6964EB1D" w14:textId="77777777" w:rsidR="00073296" w:rsidRPr="00073296" w:rsidRDefault="00073296" w:rsidP="00073296">
      <w:pPr>
        <w:widowControl/>
        <w:autoSpaceDE/>
        <w:autoSpaceDN/>
        <w:adjustRightInd/>
        <w:spacing w:line="360" w:lineRule="auto"/>
        <w:ind w:left="57" w:firstLine="113"/>
        <w:contextualSpacing/>
        <w:jc w:val="both"/>
        <w:rPr>
          <w:rFonts w:ascii="Calibri" w:hAnsi="Calibri" w:cs="Calibri"/>
          <w:i/>
          <w:sz w:val="22"/>
          <w:szCs w:val="22"/>
          <w:lang w:eastAsia="en-US"/>
        </w:rPr>
      </w:pPr>
      <w:r w:rsidRPr="00073296">
        <w:rPr>
          <w:rFonts w:ascii="Calibri" w:hAnsi="Calibri" w:cs="Calibri"/>
          <w:i/>
          <w:sz w:val="22"/>
          <w:szCs w:val="22"/>
          <w:lang w:eastAsia="en-US"/>
        </w:rPr>
        <w:t xml:space="preserve">Η πρόσληψη του προσωπικού των ανωτέρω παραγράφων </w:t>
      </w:r>
      <w:r w:rsidRPr="00073296">
        <w:rPr>
          <w:rFonts w:ascii="Calibri" w:hAnsi="Calibri" w:cs="Calibri"/>
          <w:b/>
          <w:bCs/>
          <w:i/>
          <w:sz w:val="22"/>
          <w:szCs w:val="22"/>
          <w:lang w:eastAsia="en-US"/>
        </w:rPr>
        <w:t>δεν υπάγεται στη διαδικασία έγκρισης</w:t>
      </w:r>
      <w:r w:rsidRPr="00073296">
        <w:rPr>
          <w:rFonts w:ascii="Calibri" w:hAnsi="Calibri" w:cs="Calibri"/>
          <w:i/>
          <w:sz w:val="22"/>
          <w:szCs w:val="22"/>
          <w:lang w:eastAsia="en-US"/>
        </w:rPr>
        <w:t xml:space="preserve"> της </w:t>
      </w:r>
      <w:hyperlink r:id="rId49" w:tgtFrame="_blank" w:history="1">
        <w:r w:rsidRPr="00073296">
          <w:rPr>
            <w:rFonts w:ascii="Calibri" w:hAnsi="Calibri" w:cs="Calibri"/>
            <w:i/>
            <w:sz w:val="22"/>
            <w:szCs w:val="22"/>
            <w:u w:val="single"/>
            <w:lang w:eastAsia="en-US"/>
          </w:rPr>
          <w:t>ΠΥΣ 33/2006 (ΦΕΚ 280 Α')</w:t>
        </w:r>
      </w:hyperlink>
      <w:r w:rsidRPr="00073296">
        <w:rPr>
          <w:rFonts w:ascii="Calibri" w:hAnsi="Calibri" w:cs="Calibri"/>
          <w:i/>
          <w:sz w:val="22"/>
          <w:szCs w:val="22"/>
          <w:lang w:eastAsia="en-US"/>
        </w:rPr>
        <w:t>, όπως ισχύει.(</w:t>
      </w:r>
      <w:hyperlink r:id="rId50" w:tgtFrame="_blank" w:history="1">
        <w:r w:rsidRPr="00073296">
          <w:rPr>
            <w:rFonts w:ascii="Calibri" w:hAnsi="Calibri" w:cs="Calibri"/>
            <w:i/>
            <w:sz w:val="22"/>
            <w:szCs w:val="22"/>
            <w:u w:val="single"/>
            <w:lang w:eastAsia="en-US"/>
          </w:rPr>
          <w:t>άρθρο 206 παρ 3 του ν. 3584/07</w:t>
        </w:r>
      </w:hyperlink>
      <w:r w:rsidRPr="00073296">
        <w:rPr>
          <w:rFonts w:ascii="Calibri" w:hAnsi="Calibri" w:cs="Calibri"/>
          <w:i/>
          <w:sz w:val="22"/>
          <w:szCs w:val="22"/>
          <w:lang w:eastAsia="en-US"/>
        </w:rPr>
        <w:t xml:space="preserve">). Με την </w:t>
      </w:r>
      <w:hyperlink r:id="rId51" w:tgtFrame="_blank" w:history="1">
        <w:r w:rsidRPr="00073296">
          <w:rPr>
            <w:rFonts w:ascii="Calibri" w:hAnsi="Calibri" w:cs="Calibri"/>
            <w:i/>
            <w:sz w:val="22"/>
            <w:szCs w:val="22"/>
            <w:u w:val="single"/>
            <w:lang w:eastAsia="en-US"/>
          </w:rPr>
          <w:t>παρ.3.i του άρθρου 186 του Ν.4635/19</w:t>
        </w:r>
      </w:hyperlink>
      <w:r w:rsidRPr="00073296">
        <w:rPr>
          <w:rFonts w:ascii="Calibri" w:hAnsi="Calibri" w:cs="Calibri"/>
          <w:i/>
          <w:sz w:val="22"/>
          <w:szCs w:val="22"/>
          <w:lang w:eastAsia="en-US"/>
        </w:rPr>
        <w:t xml:space="preserve">, όπως αντικαταστάθηκε με το </w:t>
      </w:r>
      <w:hyperlink r:id="rId52" w:tgtFrame="_blank" w:history="1">
        <w:r w:rsidRPr="00073296">
          <w:rPr>
            <w:rFonts w:ascii="Calibri" w:hAnsi="Calibri" w:cs="Calibri"/>
            <w:i/>
            <w:sz w:val="22"/>
            <w:szCs w:val="22"/>
            <w:u w:val="single"/>
            <w:lang w:eastAsia="en-US"/>
          </w:rPr>
          <w:t>άρθρο 49 του Ν.4674/20</w:t>
        </w:r>
      </w:hyperlink>
      <w:r w:rsidRPr="00073296">
        <w:rPr>
          <w:rFonts w:ascii="Calibri" w:hAnsi="Calibri" w:cs="Calibri"/>
          <w:i/>
          <w:sz w:val="22"/>
          <w:szCs w:val="22"/>
          <w:lang w:eastAsia="en-US"/>
        </w:rPr>
        <w:t xml:space="preserve">, η εξαίρεση από τη διαδικασία έγκρισης της </w:t>
      </w:r>
      <w:hyperlink r:id="rId53" w:tgtFrame="_blank" w:history="1">
        <w:r w:rsidRPr="00073296">
          <w:rPr>
            <w:rFonts w:ascii="Calibri" w:hAnsi="Calibri" w:cs="Calibri"/>
            <w:i/>
            <w:sz w:val="22"/>
            <w:szCs w:val="22"/>
            <w:u w:val="single"/>
            <w:lang w:eastAsia="en-US"/>
          </w:rPr>
          <w:t>ΠΥΣ 33/2006 (ΦΕΚ 280 Α')</w:t>
        </w:r>
      </w:hyperlink>
      <w:r w:rsidRPr="00073296">
        <w:rPr>
          <w:rFonts w:ascii="Calibri" w:hAnsi="Calibri" w:cs="Calibri"/>
          <w:i/>
          <w:sz w:val="22"/>
          <w:szCs w:val="22"/>
          <w:lang w:eastAsia="en-US"/>
        </w:rPr>
        <w:t> </w:t>
      </w:r>
      <w:r w:rsidRPr="00073296">
        <w:rPr>
          <w:rFonts w:ascii="Calibri" w:hAnsi="Calibri" w:cs="Calibri"/>
          <w:b/>
          <w:bCs/>
          <w:i/>
          <w:sz w:val="22"/>
          <w:szCs w:val="22"/>
          <w:lang w:eastAsia="en-US"/>
        </w:rPr>
        <w:t>παραμένει</w:t>
      </w:r>
      <w:r w:rsidRPr="00073296">
        <w:rPr>
          <w:rFonts w:ascii="Calibri" w:hAnsi="Calibri" w:cs="Calibri"/>
          <w:i/>
          <w:sz w:val="22"/>
          <w:szCs w:val="22"/>
          <w:lang w:eastAsia="en-US"/>
        </w:rPr>
        <w:t>.</w:t>
      </w:r>
    </w:p>
    <w:p w14:paraId="5F9C9831" w14:textId="77777777" w:rsidR="00073296" w:rsidRPr="00073296" w:rsidRDefault="00073296" w:rsidP="00C06513">
      <w:pPr>
        <w:widowControl/>
        <w:numPr>
          <w:ilvl w:val="0"/>
          <w:numId w:val="42"/>
        </w:numPr>
        <w:autoSpaceDE/>
        <w:autoSpaceDN/>
        <w:adjustRightInd/>
        <w:spacing w:line="360" w:lineRule="auto"/>
        <w:ind w:left="57" w:firstLine="113"/>
        <w:contextualSpacing/>
        <w:jc w:val="both"/>
        <w:rPr>
          <w:rFonts w:ascii="Calibri" w:hAnsi="Calibri" w:cs="Calibri"/>
          <w:i/>
          <w:sz w:val="22"/>
          <w:szCs w:val="22"/>
          <w:lang w:eastAsia="en-US"/>
        </w:rPr>
      </w:pPr>
      <w:r w:rsidRPr="00073296">
        <w:rPr>
          <w:rFonts w:ascii="Calibri" w:hAnsi="Calibri" w:cs="Calibri"/>
          <w:i/>
          <w:sz w:val="22"/>
          <w:szCs w:val="22"/>
        </w:rPr>
        <w:t>Σύμφωνα με την περιπτ. ιε΄ της παρ. 2 του άρθρου 14 του Ν. 2190/94, όπως αντικαταστάθηκε  με το άρθρο 1 του ν. 3812/09 ορίζεται ότι εξαιρείται των διαδικασιών του Ν. 2190/94 το προσωπικό που προσλαμβάνεται για αντιμετώπιση κατεπειγουσών ή εποχικών ή πρόσκαιρων αναγκών, με σύμβαση εργασίας ορισμένου χρόνου της οποίας η διάρκεια δεν υπερβαίνει τους δύο μήνες ή κατ’ εξαίρεση τους τρεις μήνες μέσα σε συνολικό διάστημα δώδεκα μηνών.</w:t>
      </w:r>
    </w:p>
    <w:p w14:paraId="158775C8" w14:textId="77777777" w:rsidR="00073296" w:rsidRPr="00073296" w:rsidRDefault="00073296" w:rsidP="00C06513">
      <w:pPr>
        <w:widowControl/>
        <w:numPr>
          <w:ilvl w:val="0"/>
          <w:numId w:val="42"/>
        </w:numPr>
        <w:autoSpaceDE/>
        <w:autoSpaceDN/>
        <w:adjustRightInd/>
        <w:spacing w:line="360" w:lineRule="auto"/>
        <w:ind w:left="57" w:firstLine="113"/>
        <w:jc w:val="both"/>
        <w:rPr>
          <w:rFonts w:ascii="Calibri" w:hAnsi="Calibri" w:cs="Calibri"/>
          <w:i/>
          <w:sz w:val="22"/>
          <w:szCs w:val="22"/>
        </w:rPr>
      </w:pPr>
      <w:r w:rsidRPr="00073296">
        <w:rPr>
          <w:rFonts w:ascii="Calibri" w:hAnsi="Calibri" w:cs="Calibri"/>
          <w:i/>
          <w:sz w:val="22"/>
          <w:szCs w:val="22"/>
          <w:lang w:eastAsia="en-US"/>
        </w:rPr>
        <w:t xml:space="preserve"> Σύμφωνα με το άρθρο 2 παρ. 2 περ. ιε του Ν. 4765/21, δεν υπάγεται στις διατάξεις των μερών Β (πλήρωση θέσεων με πανελλήνιο γραπτό διαγωνισμό)  και Γ (πλήρωση θέσεων προσωπικού με σχέση εργασίας ιδιωτικού δικαίου ορισμένου χρόνου για κάλυψη απρόβλεπτων, επειγουσών και παροδικών αναγκών) , τ</w:t>
      </w:r>
      <w:r w:rsidRPr="00073296">
        <w:rPr>
          <w:rFonts w:ascii="Calibri" w:hAnsi="Calibri" w:cs="Calibri"/>
          <w:i/>
          <w:sz w:val="22"/>
          <w:szCs w:val="22"/>
        </w:rPr>
        <w:t xml:space="preserve">ο προσωπικό που προσλαμβάνεται για αντιμετώπιση κατεπειγουσών ή εποχικών ή πρόσκαιρων αναγκών, με σύμβαση εργασίας ορισμένου χρόνου της οποίας η διάρκεια δεν υπερβαίνει τους δύο (2) μήνες μέσα σε συνολικό διάστημα δώδεκα (12) μηνών. Ο φορέας που διενεργεί την πρόσληψη αποστέλλει τον πίνακα των προσληπτέων στο Α.Σ.Ε.Π., καθώς και όλους τους πίνακες προσληπτέων κάθε έτους, το αργότερο </w:t>
      </w:r>
      <w:r w:rsidRPr="00073296">
        <w:rPr>
          <w:rFonts w:ascii="Calibri" w:hAnsi="Calibri" w:cs="Calibri"/>
          <w:b/>
          <w:bCs/>
          <w:i/>
          <w:sz w:val="22"/>
          <w:szCs w:val="22"/>
        </w:rPr>
        <w:t>μέχρι την 31η Ιανουαρίου του επόμενου έτους.</w:t>
      </w:r>
      <w:r w:rsidRPr="00073296">
        <w:rPr>
          <w:rFonts w:ascii="Calibri" w:hAnsi="Calibri" w:cs="Calibri"/>
          <w:i/>
          <w:sz w:val="22"/>
          <w:szCs w:val="22"/>
        </w:rPr>
        <w:t xml:space="preserve"> Το Α.Σ.Ε.Π. διενεργεί έλεγχο για τη συνδρομή των όρων πρόσληψης της παρούσας περίπτωσης. Εάν κατά τον έλεγχο διαπιστωθεί ότι απασχολείται ή απασχολήθηκε προσωπικό κατά παράβαση των πιο πάνω διατάξεων, εφαρμόζεται η παρ. 8 του άρθρου 51.</w:t>
      </w:r>
    </w:p>
    <w:p w14:paraId="08BE354E" w14:textId="77777777" w:rsidR="00073296" w:rsidRPr="00073296" w:rsidRDefault="00073296" w:rsidP="00C06513">
      <w:pPr>
        <w:widowControl/>
        <w:numPr>
          <w:ilvl w:val="0"/>
          <w:numId w:val="42"/>
        </w:numPr>
        <w:autoSpaceDE/>
        <w:autoSpaceDN/>
        <w:adjustRightInd/>
        <w:spacing w:line="360" w:lineRule="auto"/>
        <w:ind w:left="57" w:firstLine="113"/>
        <w:contextualSpacing/>
        <w:jc w:val="both"/>
        <w:rPr>
          <w:rFonts w:ascii="Calibri" w:hAnsi="Calibri" w:cs="Calibri"/>
          <w:i/>
          <w:sz w:val="22"/>
          <w:szCs w:val="22"/>
          <w:lang w:eastAsia="en-US"/>
        </w:rPr>
      </w:pPr>
      <w:r w:rsidRPr="00073296">
        <w:rPr>
          <w:rFonts w:ascii="Calibri" w:hAnsi="Calibri" w:cs="Calibri"/>
          <w:i/>
          <w:sz w:val="22"/>
          <w:szCs w:val="22"/>
          <w:lang w:eastAsia="en-US"/>
        </w:rPr>
        <w:t>Σύμφωνα με το άρθρο 38 παρ. 1 του Ν. Ν.4765/21 ο υπολογισμός του δωδεκαμήνου γίνεται με αφετηρία το τέλος της απασχόλησης για την οποία ο υποψήφιος πρόκειται να προσληφθεί και προς τα πίσω. Παράταση ή σύναψη νέας σύμβασης κατά το αυτό ημερολογιακό έτος ή μετατροπή σε σύμβαση αορίστου χρόνου είναι άκυρες. Συμβάσεις διάρκειας τριών (3) μηνών που συνάφθηκαν, σύμφωνα με το </w:t>
      </w:r>
      <w:hyperlink r:id="rId54" w:tgtFrame="_blank" w:history="1">
        <w:r w:rsidRPr="00073296">
          <w:rPr>
            <w:rFonts w:ascii="Calibri" w:hAnsi="Calibri" w:cs="Calibri"/>
            <w:i/>
            <w:sz w:val="22"/>
            <w:szCs w:val="22"/>
            <w:u w:val="single"/>
            <w:lang w:eastAsia="en-US"/>
          </w:rPr>
          <w:t>άρθρο 41 του ν. 4325/2015 (Α' 47) </w:t>
        </w:r>
      </w:hyperlink>
      <w:r w:rsidRPr="00073296">
        <w:rPr>
          <w:rFonts w:ascii="Calibri" w:hAnsi="Calibri" w:cs="Calibri"/>
          <w:i/>
          <w:sz w:val="22"/>
          <w:szCs w:val="22"/>
          <w:lang w:eastAsia="en-US"/>
        </w:rPr>
        <w:t xml:space="preserve">για τις ανάγκες της </w:t>
      </w:r>
      <w:r w:rsidRPr="00073296">
        <w:rPr>
          <w:rFonts w:ascii="Calibri" w:hAnsi="Calibri" w:cs="Calibri"/>
          <w:b/>
          <w:bCs/>
          <w:i/>
          <w:sz w:val="22"/>
          <w:szCs w:val="22"/>
          <w:lang w:eastAsia="en-US"/>
        </w:rPr>
        <w:t>πυρασφάλειας</w:t>
      </w:r>
      <w:r w:rsidRPr="00073296">
        <w:rPr>
          <w:rFonts w:ascii="Calibri" w:hAnsi="Calibri" w:cs="Calibri"/>
          <w:i/>
          <w:sz w:val="22"/>
          <w:szCs w:val="22"/>
          <w:lang w:eastAsia="en-US"/>
        </w:rPr>
        <w:t xml:space="preserve"> και της </w:t>
      </w:r>
      <w:r w:rsidRPr="00073296">
        <w:rPr>
          <w:rFonts w:ascii="Calibri" w:hAnsi="Calibri" w:cs="Calibri"/>
          <w:b/>
          <w:bCs/>
          <w:i/>
          <w:sz w:val="22"/>
          <w:szCs w:val="22"/>
          <w:lang w:eastAsia="en-US"/>
        </w:rPr>
        <w:t>ναυαγοσωστικής κάλυψης</w:t>
      </w:r>
      <w:r w:rsidRPr="00073296">
        <w:rPr>
          <w:rFonts w:ascii="Calibri" w:hAnsi="Calibri" w:cs="Calibri"/>
          <w:i/>
          <w:sz w:val="22"/>
          <w:szCs w:val="22"/>
          <w:lang w:eastAsia="en-US"/>
        </w:rPr>
        <w:t xml:space="preserve"> των ακτών, μπορούν να </w:t>
      </w:r>
      <w:r w:rsidRPr="00073296">
        <w:rPr>
          <w:rFonts w:ascii="Calibri" w:hAnsi="Calibri" w:cs="Calibri"/>
          <w:b/>
          <w:bCs/>
          <w:i/>
          <w:sz w:val="22"/>
          <w:szCs w:val="22"/>
          <w:lang w:eastAsia="en-US"/>
        </w:rPr>
        <w:t>παραταθούν</w:t>
      </w:r>
      <w:r w:rsidRPr="00073296">
        <w:rPr>
          <w:rFonts w:ascii="Calibri" w:hAnsi="Calibri" w:cs="Calibri"/>
          <w:i/>
          <w:sz w:val="22"/>
          <w:szCs w:val="22"/>
          <w:lang w:eastAsia="en-US"/>
        </w:rPr>
        <w:t> με απόφαση του αρμοδίου προς διορισμό οργάνου μέχρι τη συμπλήρωση τεσσάρων (4) μηνών. (</w:t>
      </w:r>
      <w:hyperlink r:id="rId55" w:tgtFrame="_blank" w:history="1">
        <w:r w:rsidRPr="00073296">
          <w:rPr>
            <w:rFonts w:ascii="Calibri" w:hAnsi="Calibri" w:cs="Calibri"/>
            <w:i/>
            <w:sz w:val="22"/>
            <w:szCs w:val="22"/>
            <w:u w:val="single"/>
            <w:lang w:eastAsia="en-US"/>
          </w:rPr>
          <w:t>άρθρο 116 Ν. 4547/18</w:t>
        </w:r>
      </w:hyperlink>
      <w:r w:rsidRPr="00073296">
        <w:rPr>
          <w:rFonts w:ascii="Calibri" w:hAnsi="Calibri" w:cs="Calibri"/>
          <w:i/>
          <w:sz w:val="22"/>
          <w:szCs w:val="22"/>
          <w:lang w:eastAsia="en-US"/>
        </w:rPr>
        <w:t>).</w:t>
      </w:r>
    </w:p>
    <w:p w14:paraId="040F94EE" w14:textId="77777777" w:rsidR="00073296" w:rsidRPr="00073296" w:rsidRDefault="00073296" w:rsidP="00C06513">
      <w:pPr>
        <w:widowControl/>
        <w:numPr>
          <w:ilvl w:val="0"/>
          <w:numId w:val="42"/>
        </w:numPr>
        <w:shd w:val="clear" w:color="auto" w:fill="FFFFFF"/>
        <w:autoSpaceDE/>
        <w:autoSpaceDN/>
        <w:adjustRightInd/>
        <w:spacing w:line="360" w:lineRule="auto"/>
        <w:ind w:left="57" w:firstLine="113"/>
        <w:contextualSpacing/>
        <w:jc w:val="both"/>
        <w:rPr>
          <w:rFonts w:ascii="Calibri" w:hAnsi="Calibri" w:cs="Calibri"/>
          <w:i/>
          <w:sz w:val="22"/>
          <w:szCs w:val="22"/>
          <w:lang w:eastAsia="en-US"/>
        </w:rPr>
      </w:pPr>
      <w:r w:rsidRPr="00073296">
        <w:rPr>
          <w:rFonts w:ascii="Calibri" w:hAnsi="Calibri" w:cs="Calibri"/>
          <w:sz w:val="22"/>
          <w:szCs w:val="22"/>
          <w:lang w:eastAsia="en-US"/>
        </w:rPr>
        <w:t xml:space="preserve">Σύμφωνα με την παρ.1 του άρθρου 72 του Ν. 3852/10, </w:t>
      </w:r>
      <w:r w:rsidRPr="00073296">
        <w:rPr>
          <w:rFonts w:ascii="Calibri" w:hAnsi="Calibri" w:cs="Calibri"/>
          <w:sz w:val="22"/>
          <w:szCs w:val="22"/>
        </w:rPr>
        <w:t xml:space="preserve">όπως αντικαταστάθηκε με την </w:t>
      </w:r>
      <w:hyperlink r:id="rId56" w:tgtFrame="_blank" w:history="1">
        <w:r w:rsidRPr="00073296">
          <w:rPr>
            <w:rFonts w:ascii="Calibri" w:hAnsi="Calibri" w:cs="Calibri"/>
            <w:sz w:val="22"/>
            <w:szCs w:val="22"/>
          </w:rPr>
          <w:t>παρ.1 του άρθρου 40 του Ν.4</w:t>
        </w:r>
      </w:hyperlink>
      <w:r w:rsidRPr="00073296">
        <w:rPr>
          <w:rFonts w:ascii="Calibri" w:hAnsi="Calibri" w:cs="Calibri"/>
          <w:sz w:val="22"/>
          <w:szCs w:val="22"/>
        </w:rPr>
        <w:t>735/2020 και συμπληρώθηκε με το Ν.4795/2021</w:t>
      </w:r>
      <w:r w:rsidRPr="00073296">
        <w:rPr>
          <w:rFonts w:ascii="Calibri" w:hAnsi="Calibri" w:cs="Calibri"/>
          <w:iCs/>
          <w:sz w:val="22"/>
          <w:szCs w:val="22"/>
        </w:rPr>
        <w:t xml:space="preserve">, η Οικονομική Επιτροπή </w:t>
      </w:r>
      <w:r w:rsidRPr="00073296">
        <w:rPr>
          <w:rFonts w:ascii="Calibri" w:hAnsi="Calibri" w:cs="Calibri"/>
          <w:i/>
          <w:iCs/>
          <w:sz w:val="22"/>
          <w:szCs w:val="22"/>
        </w:rPr>
        <w:t xml:space="preserve">«…δ) </w:t>
      </w:r>
      <w:r w:rsidRPr="00073296">
        <w:rPr>
          <w:rFonts w:ascii="Calibri" w:hAnsi="Calibri" w:cs="Calibri"/>
          <w:i/>
          <w:sz w:val="22"/>
          <w:szCs w:val="22"/>
        </w:rPr>
        <w:t xml:space="preserve">Αποφασίζει για την υποβολή αιτημάτων πρόσληψης του πάσης φύσεως προσωπικού, συμπεριλαμβανομένων των δικηγόρων και νομικών συμβούλων με σχέση έμμισθης εντολής και των συμβασιούχων μίσθωσης έργου, σύμφωνα με τις κείμενες διατάξεις, καθώς και για την αναγκαιότητα πρόσληψης του προσωπικού των άρθρων </w:t>
      </w:r>
      <w:hyperlink r:id="rId57" w:tgtFrame="_blank" w:history="1">
        <w:r w:rsidRPr="00073296">
          <w:rPr>
            <w:rFonts w:ascii="Calibri" w:hAnsi="Calibri" w:cs="Calibri"/>
            <w:i/>
            <w:sz w:val="22"/>
            <w:szCs w:val="22"/>
          </w:rPr>
          <w:t>206</w:t>
        </w:r>
      </w:hyperlink>
      <w:r w:rsidRPr="00073296">
        <w:rPr>
          <w:rFonts w:ascii="Calibri" w:hAnsi="Calibri" w:cs="Calibri"/>
          <w:i/>
          <w:sz w:val="22"/>
          <w:szCs w:val="22"/>
        </w:rPr>
        <w:t xml:space="preserve">, </w:t>
      </w:r>
      <w:hyperlink r:id="rId58" w:tgtFrame="_blank" w:history="1">
        <w:r w:rsidRPr="00073296">
          <w:rPr>
            <w:rFonts w:ascii="Calibri" w:hAnsi="Calibri" w:cs="Calibri"/>
            <w:i/>
            <w:sz w:val="22"/>
            <w:szCs w:val="22"/>
          </w:rPr>
          <w:t>209</w:t>
        </w:r>
      </w:hyperlink>
      <w:r w:rsidRPr="00073296">
        <w:rPr>
          <w:rFonts w:ascii="Calibri" w:hAnsi="Calibri" w:cs="Calibri"/>
          <w:i/>
          <w:sz w:val="22"/>
          <w:szCs w:val="22"/>
        </w:rPr>
        <w:t xml:space="preserve">, </w:t>
      </w:r>
      <w:hyperlink r:id="rId59" w:tgtFrame="_blank" w:history="1">
        <w:r w:rsidRPr="00073296">
          <w:rPr>
            <w:rFonts w:ascii="Calibri" w:hAnsi="Calibri" w:cs="Calibri"/>
            <w:i/>
            <w:sz w:val="22"/>
            <w:szCs w:val="22"/>
          </w:rPr>
          <w:t>211</w:t>
        </w:r>
      </w:hyperlink>
      <w:r w:rsidRPr="00073296">
        <w:rPr>
          <w:rFonts w:ascii="Calibri" w:hAnsi="Calibri" w:cs="Calibri"/>
          <w:i/>
          <w:sz w:val="22"/>
          <w:szCs w:val="22"/>
        </w:rPr>
        <w:t xml:space="preserve"> του ν. 3584/2007 και </w:t>
      </w:r>
      <w:hyperlink r:id="rId60" w:tgtFrame="_blank" w:history="1">
        <w:r w:rsidRPr="00073296">
          <w:rPr>
            <w:rFonts w:ascii="Calibri" w:hAnsi="Calibri" w:cs="Calibri"/>
            <w:i/>
            <w:sz w:val="22"/>
            <w:szCs w:val="22"/>
          </w:rPr>
          <w:t>36 του ν. 4765/2021</w:t>
        </w:r>
      </w:hyperlink>
      <w:r w:rsidRPr="00073296">
        <w:rPr>
          <w:rFonts w:ascii="Calibri" w:hAnsi="Calibri" w:cs="Calibri"/>
          <w:i/>
          <w:sz w:val="22"/>
          <w:szCs w:val="22"/>
        </w:rPr>
        <w:t>…»</w:t>
      </w:r>
      <w:r w:rsidRPr="00073296">
        <w:rPr>
          <w:rFonts w:ascii="Calibri" w:hAnsi="Calibri" w:cs="Calibri"/>
          <w:i/>
          <w:sz w:val="22"/>
          <w:szCs w:val="22"/>
          <w:lang w:eastAsia="en-US"/>
        </w:rPr>
        <w:t xml:space="preserve">. </w:t>
      </w:r>
    </w:p>
    <w:p w14:paraId="64D12CA6" w14:textId="77777777" w:rsidR="00073296" w:rsidRPr="00073296" w:rsidRDefault="00073296" w:rsidP="00073296">
      <w:pPr>
        <w:widowControl/>
        <w:autoSpaceDE/>
        <w:autoSpaceDN/>
        <w:adjustRightInd/>
        <w:spacing w:line="360" w:lineRule="auto"/>
        <w:jc w:val="both"/>
        <w:rPr>
          <w:rFonts w:ascii="Calibri" w:hAnsi="Calibri" w:cs="Calibri"/>
          <w:i/>
          <w:sz w:val="22"/>
          <w:szCs w:val="22"/>
          <w:u w:val="single"/>
        </w:rPr>
      </w:pPr>
      <w:r w:rsidRPr="00073296">
        <w:rPr>
          <w:rFonts w:ascii="Calibri" w:hAnsi="Calibri" w:cs="Calibri"/>
          <w:i/>
          <w:sz w:val="22"/>
          <w:szCs w:val="22"/>
        </w:rPr>
        <w:t xml:space="preserve">     Ο </w:t>
      </w:r>
      <w:r w:rsidRPr="00073296">
        <w:rPr>
          <w:rFonts w:ascii="Calibri" w:hAnsi="Calibri" w:cs="Calibri"/>
          <w:bCs/>
          <w:i/>
          <w:sz w:val="22"/>
          <w:szCs w:val="22"/>
        </w:rPr>
        <w:t>Δήμος Λαυρεωτικής</w:t>
      </w:r>
      <w:r w:rsidRPr="00073296">
        <w:rPr>
          <w:rFonts w:ascii="Calibri" w:hAnsi="Calibri" w:cs="Calibri"/>
          <w:i/>
          <w:sz w:val="22"/>
          <w:szCs w:val="22"/>
        </w:rPr>
        <w:t xml:space="preserve"> είναι Δήμος της </w:t>
      </w:r>
      <w:hyperlink r:id="rId61" w:tooltip="Περιφέρεια Αττικής" w:history="1">
        <w:r w:rsidRPr="00073296">
          <w:rPr>
            <w:rFonts w:ascii="Calibri" w:hAnsi="Calibri" w:cs="Calibri"/>
            <w:i/>
            <w:sz w:val="22"/>
            <w:szCs w:val="22"/>
          </w:rPr>
          <w:t>περιφέρειας Αττικής</w:t>
        </w:r>
      </w:hyperlink>
      <w:r w:rsidRPr="00073296">
        <w:rPr>
          <w:rFonts w:ascii="Calibri" w:hAnsi="Calibri" w:cs="Calibri"/>
          <w:i/>
          <w:sz w:val="22"/>
          <w:szCs w:val="22"/>
        </w:rPr>
        <w:t xml:space="preserve"> που συστάθηκε με το </w:t>
      </w:r>
      <w:hyperlink r:id="rId62" w:tooltip="Πρόγραμμα Καλλικράτης" w:history="1">
        <w:r w:rsidRPr="00073296">
          <w:rPr>
            <w:rFonts w:ascii="Calibri" w:hAnsi="Calibri" w:cs="Calibri"/>
            <w:i/>
            <w:sz w:val="22"/>
            <w:szCs w:val="22"/>
          </w:rPr>
          <w:t>Πρόγραμμα Καλλικράτης</w:t>
        </w:r>
      </w:hyperlink>
      <w:r w:rsidRPr="00073296">
        <w:rPr>
          <w:rFonts w:ascii="Calibri" w:hAnsi="Calibri" w:cs="Calibri"/>
          <w:i/>
          <w:sz w:val="22"/>
          <w:szCs w:val="22"/>
        </w:rPr>
        <w:t xml:space="preserve"> και σχηματίστηκε με την συνένωση των προυπαρχόντων Δήμων Λαυρεωτικής, </w:t>
      </w:r>
      <w:hyperlink r:id="rId63" w:tooltip="Δήμος Κερατέας" w:history="1">
        <w:r w:rsidRPr="00073296">
          <w:rPr>
            <w:rFonts w:ascii="Calibri" w:hAnsi="Calibri" w:cs="Calibri"/>
            <w:i/>
            <w:sz w:val="22"/>
            <w:szCs w:val="22"/>
          </w:rPr>
          <w:t>Κερατέας</w:t>
        </w:r>
      </w:hyperlink>
      <w:r w:rsidRPr="00073296">
        <w:rPr>
          <w:rFonts w:ascii="Calibri" w:hAnsi="Calibri" w:cs="Calibri"/>
          <w:i/>
          <w:sz w:val="22"/>
          <w:szCs w:val="22"/>
        </w:rPr>
        <w:t xml:space="preserve"> και της </w:t>
      </w:r>
      <w:hyperlink r:id="rId64" w:history="1">
        <w:r w:rsidRPr="00073296">
          <w:rPr>
            <w:rFonts w:ascii="Calibri" w:hAnsi="Calibri" w:cs="Calibri"/>
            <w:i/>
            <w:sz w:val="22"/>
            <w:szCs w:val="22"/>
          </w:rPr>
          <w:t>κοινότητας Αγίου Κωνσταντίνου</w:t>
        </w:r>
      </w:hyperlink>
      <w:r w:rsidRPr="00073296">
        <w:rPr>
          <w:rFonts w:ascii="Calibri" w:hAnsi="Calibri" w:cs="Calibri"/>
          <w:i/>
          <w:sz w:val="22"/>
          <w:szCs w:val="22"/>
        </w:rPr>
        <w:t xml:space="preserve">. </w:t>
      </w:r>
      <w:r w:rsidRPr="00073296">
        <w:rPr>
          <w:rFonts w:ascii="Calibri" w:hAnsi="Calibri" w:cs="Calibri"/>
          <w:i/>
          <w:sz w:val="22"/>
          <w:szCs w:val="22"/>
          <w:u w:val="single"/>
        </w:rPr>
        <w:t>Η έκταση του νέου Δήμου είναι 176.87 τ.χλμ  στην οποία υπάρχουν ο Εθνικός Δρυμός Σουνίου, τα δύο (2) μεγάλα δάση  Διονύσου-Κουβαρά και Πλάκας έως Μεγ. Πεύκα στα οποία κατά τους θερινούς μήνες υπάρχει σοβαρός κίνδυνος εκδήλωσης πυρκαγιάς και ήδη ο Δήμος βρίσκεται ακόμη και σήμερα σε Κατάσταση Εκτάκτου Ανάγκης από σοβαρή δασική πυρκαγιά (αριθμός απόφασης Γενικής Γραμματείας Πολιτικής Προστασίας 1104/03-03-2021).</w:t>
      </w:r>
    </w:p>
    <w:p w14:paraId="47AAD35E" w14:textId="77777777" w:rsidR="00073296" w:rsidRPr="00073296" w:rsidRDefault="00073296" w:rsidP="00073296">
      <w:pPr>
        <w:widowControl/>
        <w:autoSpaceDE/>
        <w:autoSpaceDN/>
        <w:adjustRightInd/>
        <w:spacing w:line="360" w:lineRule="auto"/>
        <w:jc w:val="both"/>
        <w:rPr>
          <w:rFonts w:ascii="Calibri" w:hAnsi="Calibri" w:cs="Calibri"/>
          <w:i/>
          <w:sz w:val="22"/>
          <w:szCs w:val="22"/>
        </w:rPr>
      </w:pPr>
      <w:r w:rsidRPr="00073296">
        <w:rPr>
          <w:rFonts w:ascii="Calibri" w:hAnsi="Calibri" w:cs="Calibri"/>
          <w:i/>
          <w:sz w:val="22"/>
          <w:szCs w:val="22"/>
        </w:rPr>
        <w:tab/>
        <w:t>Η Δ/νση Πολιτικής Προστασίας με ετήσια έγγραφα της κάνει γνωστές τις απαραίτητες ενέργειες ενόψει της  αντιπυρικής περιόδου η οποία κάθε έτος ορίζεται από 1 Μαΐου – 31 Οκτωβρίου και δράσεις που θα πρέπει να προβεί ο Δήμος.</w:t>
      </w:r>
    </w:p>
    <w:p w14:paraId="7F7B88AC" w14:textId="77777777" w:rsidR="00073296" w:rsidRPr="00073296" w:rsidRDefault="00073296" w:rsidP="00073296">
      <w:pPr>
        <w:widowControl/>
        <w:autoSpaceDE/>
        <w:autoSpaceDN/>
        <w:adjustRightInd/>
        <w:spacing w:line="360" w:lineRule="auto"/>
        <w:ind w:firstLine="720"/>
        <w:jc w:val="both"/>
        <w:rPr>
          <w:rFonts w:ascii="Calibri" w:hAnsi="Calibri" w:cs="Calibri"/>
          <w:i/>
          <w:sz w:val="22"/>
          <w:szCs w:val="22"/>
        </w:rPr>
      </w:pPr>
      <w:r w:rsidRPr="00073296">
        <w:rPr>
          <w:rFonts w:ascii="Calibri" w:hAnsi="Calibri" w:cs="Calibri"/>
          <w:i/>
          <w:sz w:val="22"/>
          <w:szCs w:val="22"/>
        </w:rPr>
        <w:t>Επιπλέον η ίδια υπηρεσία έθεσε με απόφασή της τον Δήμο σε κατάσταση έκτακτης κινητοποίησης σύμφωνα με το άρθρο 26 του Ν. 4662/2020 έως 10/07/2021 λόγω επαπειλούμενου κινδύνου από την εκδήλωση δασικών πυρκαγιών με διαδικασίες αντίστοιχες με αυτές που ισχύουν όταν κηρύσσεται μια περιοχή σε κατάσταση εκτάκτου ανάγκης Πολιτικής Προστασίας και αναμένεται να ληφθούν παρόμοιες αποφάσεις και για επόμενες χρονικές περιόδους μέχρι τη λήξη της αντιπυρικής περιόδου.</w:t>
      </w:r>
    </w:p>
    <w:p w14:paraId="41373249" w14:textId="77777777" w:rsidR="00073296" w:rsidRPr="00073296" w:rsidRDefault="00073296" w:rsidP="00073296">
      <w:pPr>
        <w:widowControl/>
        <w:autoSpaceDE/>
        <w:autoSpaceDN/>
        <w:adjustRightInd/>
        <w:spacing w:line="360" w:lineRule="auto"/>
        <w:ind w:firstLine="720"/>
        <w:jc w:val="both"/>
        <w:rPr>
          <w:rFonts w:ascii="Calibri" w:hAnsi="Calibri" w:cs="Calibri"/>
          <w:i/>
          <w:sz w:val="22"/>
          <w:szCs w:val="22"/>
        </w:rPr>
      </w:pPr>
      <w:r w:rsidRPr="00073296">
        <w:rPr>
          <w:rFonts w:ascii="Calibri" w:hAnsi="Calibri" w:cs="Calibri"/>
          <w:i/>
          <w:sz w:val="22"/>
          <w:szCs w:val="22"/>
        </w:rPr>
        <w:t>Ο Δήμος μας θα πρέπει να εργαστεί ώστε να διατηρηθούν αλλά και να ανοιχθούν νέοι δασικοί δρόμοι για να υπάρχει ανά πάσα στιγμή πρόσβαση των φυλακτικών αλλά και των πυροσβεστικών δυνάμεων. Ακόμα απαιτείται η αποψίλωση μεγάλων εκτάσεων χορτολιβαδικών και περιαστικών καθώς και των πρανών εκατέρωθεν των οδικών δικτύων ώστε να αποτελέσουν αναχώματα σε μια επικείμενη φωτιά.</w:t>
      </w:r>
    </w:p>
    <w:p w14:paraId="7D90E179" w14:textId="77777777" w:rsidR="00073296" w:rsidRPr="00073296" w:rsidRDefault="00073296" w:rsidP="00073296">
      <w:pPr>
        <w:widowControl/>
        <w:autoSpaceDE/>
        <w:autoSpaceDN/>
        <w:adjustRightInd/>
        <w:spacing w:line="360" w:lineRule="auto"/>
        <w:ind w:firstLine="720"/>
        <w:jc w:val="both"/>
        <w:rPr>
          <w:rFonts w:ascii="Calibri" w:hAnsi="Calibri" w:cs="Calibri"/>
          <w:i/>
          <w:sz w:val="22"/>
          <w:szCs w:val="22"/>
        </w:rPr>
      </w:pPr>
      <w:r w:rsidRPr="00073296">
        <w:rPr>
          <w:rFonts w:ascii="Calibri" w:hAnsi="Calibri" w:cs="Calibri"/>
          <w:i/>
          <w:sz w:val="22"/>
          <w:szCs w:val="22"/>
        </w:rPr>
        <w:t>Επιπλέον ο Καλλικρατικός Δήμος Λαυρεωτικής απαρτίζεται από τουλάχιστον 60 οικισμούς δασικούς και παράκτιους οι οποίοι κατά κύριο λόγο έχουν χωμάτινους δρόμους. Οι δρόμοι αυτοί και μετά τις έντονες βροχοπτώσεις του χειμώνα έχουν υποστεί αλλοιώσεις και έχουν γίνει ανεπαρκείς έως και επικίνδυνοι για τους πολίτες. Ιδιαίτερα την θερινή περίοδο που ο πληθυσμός των οικισμών αυτών πολλαπλασιάζεται παρουσιάζονται εντονότερα τα προβλήματα και ο Δήμος μας δέχεται καθημερινά πολλά παράπονα και αιτήματα για επίστρωση και διόρθωση του οδοστρώματος ώστε να είναι βατό , λειτουργικό και ασφαλές.</w:t>
      </w:r>
    </w:p>
    <w:p w14:paraId="3A26DFAF" w14:textId="77777777" w:rsidR="00073296" w:rsidRPr="00073296" w:rsidRDefault="00073296" w:rsidP="00073296">
      <w:pPr>
        <w:widowControl/>
        <w:autoSpaceDE/>
        <w:autoSpaceDN/>
        <w:adjustRightInd/>
        <w:spacing w:line="360" w:lineRule="auto"/>
        <w:ind w:firstLine="720"/>
        <w:jc w:val="both"/>
        <w:rPr>
          <w:rFonts w:ascii="Calibri" w:hAnsi="Calibri" w:cs="Calibri"/>
          <w:i/>
          <w:sz w:val="22"/>
          <w:szCs w:val="22"/>
        </w:rPr>
      </w:pPr>
      <w:r w:rsidRPr="00073296">
        <w:rPr>
          <w:rFonts w:ascii="Calibri" w:hAnsi="Calibri" w:cs="Calibri"/>
          <w:i/>
          <w:sz w:val="22"/>
          <w:szCs w:val="22"/>
        </w:rPr>
        <w:t xml:space="preserve">Εξαιτίας των ανωτέρω κρίνεται απαραίτητη η πρόσληψη ενός χειριστή μηχανήματος έργου διαμορφωτή γαιών (γκρέιντερ) στην Τεχνική Υπηρεσία του Δήμου. </w:t>
      </w:r>
    </w:p>
    <w:p w14:paraId="006018D1" w14:textId="77777777" w:rsidR="00073296" w:rsidRPr="00073296" w:rsidRDefault="00073296" w:rsidP="00073296">
      <w:pPr>
        <w:widowControl/>
        <w:spacing w:line="360" w:lineRule="auto"/>
        <w:jc w:val="both"/>
        <w:rPr>
          <w:rFonts w:ascii="Calibri" w:hAnsi="Calibri" w:cs="Calibri"/>
          <w:i/>
          <w:iCs/>
          <w:sz w:val="22"/>
          <w:szCs w:val="22"/>
        </w:rPr>
      </w:pPr>
      <w:r w:rsidRPr="00073296">
        <w:rPr>
          <w:rFonts w:ascii="Calibri" w:hAnsi="Calibri" w:cs="Calibri"/>
          <w:i/>
          <w:iCs/>
          <w:sz w:val="22"/>
          <w:szCs w:val="22"/>
        </w:rPr>
        <w:t xml:space="preserve">    Σύμφωνα με το άρθρο 21 του Ο.Ε.Υ. του Δήμου προβλέπονται ογδόντα πέντε (85) θέσεις προσωπικού με σύμβαση ΙΔΟΧ, οι οποίες αυτή τη στιγμή είναι στην πλειοψηφία τους κενές.    </w:t>
      </w:r>
    </w:p>
    <w:p w14:paraId="01A4AE0C" w14:textId="77777777" w:rsidR="00073296" w:rsidRPr="00073296" w:rsidRDefault="00073296" w:rsidP="00073296">
      <w:pPr>
        <w:widowControl/>
        <w:spacing w:line="360" w:lineRule="auto"/>
        <w:jc w:val="both"/>
        <w:rPr>
          <w:rFonts w:ascii="Calibri" w:hAnsi="Calibri" w:cs="Calibri"/>
          <w:i/>
          <w:iCs/>
          <w:sz w:val="22"/>
          <w:szCs w:val="22"/>
        </w:rPr>
      </w:pPr>
      <w:r w:rsidRPr="00073296">
        <w:rPr>
          <w:rFonts w:ascii="Calibri" w:hAnsi="Calibri" w:cs="Calibri"/>
          <w:i/>
          <w:iCs/>
          <w:sz w:val="22"/>
          <w:szCs w:val="22"/>
        </w:rPr>
        <w:t xml:space="preserve">    Η Δ/νση Οικονομικών Υπηρεσιών με το αριθμ.πρωτ.: 9083/07-06-2021 έγγραφο βεβαιώνει ότι έχει προβλεφθεί πίστωση για την κάλυψη της δαπάνης πρόσληψης προσωπικού, στον προϋπολογισμό έτους 2021, για το αντίστοιχο κόστος μισθοδοσίας του προσληπτέου ως ακολούθως:</w:t>
      </w:r>
    </w:p>
    <w:tbl>
      <w:tblPr>
        <w:tblW w:w="9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843"/>
        <w:gridCol w:w="2268"/>
        <w:gridCol w:w="2611"/>
        <w:gridCol w:w="1120"/>
        <w:gridCol w:w="1256"/>
      </w:tblGrid>
      <w:tr w:rsidR="00073296" w:rsidRPr="00073296" w14:paraId="01FF1DCB" w14:textId="77777777" w:rsidTr="0074280A">
        <w:tc>
          <w:tcPr>
            <w:tcW w:w="1426" w:type="dxa"/>
          </w:tcPr>
          <w:p w14:paraId="25B5A49B" w14:textId="77777777" w:rsidR="00073296" w:rsidRPr="00073296" w:rsidRDefault="00073296" w:rsidP="0074280A">
            <w:pPr>
              <w:widowControl/>
              <w:autoSpaceDE/>
              <w:autoSpaceDN/>
              <w:adjustRightInd/>
              <w:spacing w:line="360" w:lineRule="auto"/>
              <w:jc w:val="center"/>
              <w:rPr>
                <w:rFonts w:ascii="Calibri" w:hAnsi="Calibri" w:cs="Calibri"/>
                <w:b/>
                <w:i/>
                <w:sz w:val="22"/>
                <w:szCs w:val="22"/>
              </w:rPr>
            </w:pPr>
            <w:r w:rsidRPr="00073296">
              <w:rPr>
                <w:rFonts w:ascii="Calibri" w:hAnsi="Calibri" w:cs="Calibri"/>
                <w:b/>
                <w:i/>
                <w:sz w:val="22"/>
                <w:szCs w:val="22"/>
              </w:rPr>
              <w:t>Κ.Α.</w:t>
            </w:r>
          </w:p>
        </w:tc>
        <w:tc>
          <w:tcPr>
            <w:tcW w:w="843" w:type="dxa"/>
          </w:tcPr>
          <w:p w14:paraId="44789088" w14:textId="77777777" w:rsidR="00073296" w:rsidRPr="00073296" w:rsidRDefault="00073296" w:rsidP="0074280A">
            <w:pPr>
              <w:widowControl/>
              <w:autoSpaceDE/>
              <w:autoSpaceDN/>
              <w:adjustRightInd/>
              <w:spacing w:line="360" w:lineRule="auto"/>
              <w:jc w:val="center"/>
              <w:rPr>
                <w:rFonts w:ascii="Calibri" w:hAnsi="Calibri" w:cs="Calibri"/>
                <w:b/>
                <w:i/>
                <w:sz w:val="22"/>
                <w:szCs w:val="22"/>
              </w:rPr>
            </w:pPr>
            <w:r w:rsidRPr="00073296">
              <w:rPr>
                <w:rFonts w:ascii="Calibri" w:hAnsi="Calibri" w:cs="Calibri"/>
                <w:b/>
                <w:i/>
                <w:sz w:val="22"/>
                <w:szCs w:val="22"/>
              </w:rPr>
              <w:t>Άτομα</w:t>
            </w:r>
          </w:p>
        </w:tc>
        <w:tc>
          <w:tcPr>
            <w:tcW w:w="2268" w:type="dxa"/>
          </w:tcPr>
          <w:p w14:paraId="604D95BC" w14:textId="77777777" w:rsidR="00073296" w:rsidRPr="00073296" w:rsidRDefault="00073296" w:rsidP="0074280A">
            <w:pPr>
              <w:widowControl/>
              <w:autoSpaceDE/>
              <w:autoSpaceDN/>
              <w:adjustRightInd/>
              <w:spacing w:line="360" w:lineRule="auto"/>
              <w:jc w:val="center"/>
              <w:rPr>
                <w:rFonts w:ascii="Calibri" w:hAnsi="Calibri" w:cs="Calibri"/>
                <w:b/>
                <w:i/>
                <w:sz w:val="22"/>
                <w:szCs w:val="22"/>
              </w:rPr>
            </w:pPr>
            <w:r w:rsidRPr="00073296">
              <w:rPr>
                <w:rFonts w:ascii="Calibri" w:hAnsi="Calibri" w:cs="Calibri"/>
                <w:b/>
                <w:i/>
                <w:sz w:val="22"/>
                <w:szCs w:val="22"/>
              </w:rPr>
              <w:t xml:space="preserve">Ειδικότητα </w:t>
            </w:r>
          </w:p>
        </w:tc>
        <w:tc>
          <w:tcPr>
            <w:tcW w:w="2611" w:type="dxa"/>
          </w:tcPr>
          <w:p w14:paraId="1B762F75" w14:textId="77777777" w:rsidR="00073296" w:rsidRPr="00073296" w:rsidRDefault="00073296" w:rsidP="0074280A">
            <w:pPr>
              <w:widowControl/>
              <w:autoSpaceDE/>
              <w:autoSpaceDN/>
              <w:adjustRightInd/>
              <w:spacing w:line="360" w:lineRule="auto"/>
              <w:jc w:val="center"/>
              <w:rPr>
                <w:rFonts w:ascii="Calibri" w:hAnsi="Calibri" w:cs="Calibri"/>
                <w:b/>
                <w:i/>
                <w:sz w:val="22"/>
                <w:szCs w:val="22"/>
              </w:rPr>
            </w:pPr>
            <w:r w:rsidRPr="00073296">
              <w:rPr>
                <w:rFonts w:ascii="Calibri" w:hAnsi="Calibri" w:cs="Calibri"/>
                <w:b/>
                <w:i/>
                <w:sz w:val="22"/>
                <w:szCs w:val="22"/>
              </w:rPr>
              <w:t>Αιτιολογία</w:t>
            </w:r>
          </w:p>
        </w:tc>
        <w:tc>
          <w:tcPr>
            <w:tcW w:w="1120" w:type="dxa"/>
          </w:tcPr>
          <w:p w14:paraId="20074D09" w14:textId="77777777" w:rsidR="00073296" w:rsidRPr="00073296" w:rsidRDefault="00073296" w:rsidP="0074280A">
            <w:pPr>
              <w:widowControl/>
              <w:autoSpaceDE/>
              <w:autoSpaceDN/>
              <w:adjustRightInd/>
              <w:spacing w:line="360" w:lineRule="auto"/>
              <w:jc w:val="center"/>
              <w:rPr>
                <w:rFonts w:ascii="Calibri" w:hAnsi="Calibri" w:cs="Calibri"/>
                <w:b/>
                <w:i/>
                <w:sz w:val="22"/>
                <w:szCs w:val="22"/>
              </w:rPr>
            </w:pPr>
            <w:r w:rsidRPr="00073296">
              <w:rPr>
                <w:rFonts w:ascii="Calibri" w:hAnsi="Calibri" w:cs="Calibri"/>
                <w:b/>
                <w:i/>
                <w:sz w:val="22"/>
                <w:szCs w:val="22"/>
              </w:rPr>
              <w:t>Διάρκεια</w:t>
            </w:r>
          </w:p>
        </w:tc>
        <w:tc>
          <w:tcPr>
            <w:tcW w:w="1256" w:type="dxa"/>
          </w:tcPr>
          <w:p w14:paraId="53230838" w14:textId="77777777" w:rsidR="00073296" w:rsidRPr="00073296" w:rsidRDefault="00073296" w:rsidP="0074280A">
            <w:pPr>
              <w:widowControl/>
              <w:autoSpaceDE/>
              <w:autoSpaceDN/>
              <w:adjustRightInd/>
              <w:spacing w:line="360" w:lineRule="auto"/>
              <w:jc w:val="center"/>
              <w:rPr>
                <w:rFonts w:ascii="Calibri" w:hAnsi="Calibri" w:cs="Calibri"/>
                <w:b/>
                <w:i/>
                <w:sz w:val="22"/>
                <w:szCs w:val="22"/>
              </w:rPr>
            </w:pPr>
            <w:r w:rsidRPr="00073296">
              <w:rPr>
                <w:rFonts w:ascii="Calibri" w:hAnsi="Calibri" w:cs="Calibri"/>
                <w:b/>
                <w:i/>
                <w:sz w:val="22"/>
                <w:szCs w:val="22"/>
              </w:rPr>
              <w:t>Ποσό</w:t>
            </w:r>
          </w:p>
        </w:tc>
      </w:tr>
      <w:tr w:rsidR="00073296" w:rsidRPr="00073296" w14:paraId="6CC0293F" w14:textId="77777777" w:rsidTr="0074280A">
        <w:tc>
          <w:tcPr>
            <w:tcW w:w="1426" w:type="dxa"/>
            <w:vAlign w:val="center"/>
          </w:tcPr>
          <w:p w14:paraId="3326B93B" w14:textId="77777777" w:rsidR="00073296" w:rsidRPr="00073296" w:rsidRDefault="00073296" w:rsidP="0074280A">
            <w:pPr>
              <w:widowControl/>
              <w:autoSpaceDE/>
              <w:autoSpaceDN/>
              <w:adjustRightInd/>
              <w:spacing w:line="360" w:lineRule="auto"/>
              <w:jc w:val="center"/>
              <w:rPr>
                <w:rFonts w:ascii="Calibri" w:hAnsi="Calibri" w:cs="Calibri"/>
                <w:b/>
                <w:i/>
                <w:sz w:val="22"/>
                <w:szCs w:val="22"/>
              </w:rPr>
            </w:pPr>
            <w:r w:rsidRPr="00073296">
              <w:rPr>
                <w:rFonts w:ascii="Calibri" w:hAnsi="Calibri" w:cs="Calibri"/>
                <w:b/>
                <w:i/>
                <w:sz w:val="22"/>
                <w:szCs w:val="22"/>
              </w:rPr>
              <w:t>20-6041.001</w:t>
            </w:r>
          </w:p>
        </w:tc>
        <w:tc>
          <w:tcPr>
            <w:tcW w:w="843" w:type="dxa"/>
            <w:vAlign w:val="center"/>
          </w:tcPr>
          <w:p w14:paraId="6F9CE706" w14:textId="77777777" w:rsidR="00073296" w:rsidRPr="00073296" w:rsidRDefault="00073296" w:rsidP="0074280A">
            <w:pPr>
              <w:widowControl/>
              <w:autoSpaceDE/>
              <w:autoSpaceDN/>
              <w:adjustRightInd/>
              <w:jc w:val="center"/>
              <w:rPr>
                <w:rFonts w:ascii="Calibri" w:hAnsi="Calibri" w:cs="Calibri"/>
                <w:i/>
                <w:sz w:val="22"/>
                <w:szCs w:val="22"/>
              </w:rPr>
            </w:pPr>
            <w:r w:rsidRPr="00073296">
              <w:rPr>
                <w:rFonts w:ascii="Calibri" w:hAnsi="Calibri" w:cs="Calibri"/>
                <w:i/>
                <w:sz w:val="22"/>
                <w:szCs w:val="22"/>
              </w:rPr>
              <w:t>1</w:t>
            </w:r>
          </w:p>
        </w:tc>
        <w:tc>
          <w:tcPr>
            <w:tcW w:w="2268" w:type="dxa"/>
            <w:vAlign w:val="center"/>
          </w:tcPr>
          <w:p w14:paraId="7157B2CF" w14:textId="77777777" w:rsidR="00073296" w:rsidRPr="00073296" w:rsidRDefault="00073296" w:rsidP="0074280A">
            <w:pPr>
              <w:widowControl/>
              <w:autoSpaceDE/>
              <w:autoSpaceDN/>
              <w:adjustRightInd/>
              <w:jc w:val="center"/>
              <w:rPr>
                <w:rFonts w:ascii="Calibri" w:hAnsi="Calibri" w:cs="Calibri"/>
                <w:i/>
                <w:sz w:val="22"/>
                <w:szCs w:val="22"/>
              </w:rPr>
            </w:pPr>
            <w:r w:rsidRPr="00073296">
              <w:rPr>
                <w:rFonts w:ascii="Calibri" w:hAnsi="Calibri" w:cs="Calibri"/>
                <w:i/>
                <w:sz w:val="22"/>
                <w:szCs w:val="22"/>
              </w:rPr>
              <w:t>Χειριστής Μηχανήματος Έργου Διαμορφωτή Γαιών (γκρέιτερ)</w:t>
            </w:r>
          </w:p>
        </w:tc>
        <w:tc>
          <w:tcPr>
            <w:tcW w:w="2611" w:type="dxa"/>
            <w:vAlign w:val="center"/>
          </w:tcPr>
          <w:p w14:paraId="4C73A31D" w14:textId="77777777" w:rsidR="00073296" w:rsidRPr="00073296" w:rsidRDefault="00073296" w:rsidP="0074280A">
            <w:pPr>
              <w:widowControl/>
              <w:autoSpaceDE/>
              <w:autoSpaceDN/>
              <w:adjustRightInd/>
              <w:jc w:val="center"/>
              <w:rPr>
                <w:rFonts w:ascii="Calibri" w:hAnsi="Calibri" w:cs="Calibri"/>
                <w:i/>
                <w:sz w:val="22"/>
                <w:szCs w:val="22"/>
              </w:rPr>
            </w:pPr>
            <w:r w:rsidRPr="00073296">
              <w:rPr>
                <w:rFonts w:ascii="Calibri" w:hAnsi="Calibri" w:cs="Calibri"/>
                <w:i/>
                <w:sz w:val="22"/>
                <w:szCs w:val="22"/>
              </w:rPr>
              <w:t>Τακτικές αποδοχές εκτάκτου προσωπικού</w:t>
            </w:r>
          </w:p>
        </w:tc>
        <w:tc>
          <w:tcPr>
            <w:tcW w:w="1120" w:type="dxa"/>
            <w:vAlign w:val="center"/>
          </w:tcPr>
          <w:p w14:paraId="0B456961" w14:textId="77777777" w:rsidR="00073296" w:rsidRPr="00073296" w:rsidRDefault="00073296" w:rsidP="0074280A">
            <w:pPr>
              <w:widowControl/>
              <w:autoSpaceDE/>
              <w:autoSpaceDN/>
              <w:adjustRightInd/>
              <w:spacing w:line="360" w:lineRule="auto"/>
              <w:jc w:val="center"/>
              <w:rPr>
                <w:rFonts w:ascii="Calibri" w:hAnsi="Calibri" w:cs="Calibri"/>
                <w:i/>
                <w:sz w:val="22"/>
                <w:szCs w:val="22"/>
              </w:rPr>
            </w:pPr>
            <w:r w:rsidRPr="00073296">
              <w:rPr>
                <w:rFonts w:ascii="Calibri" w:hAnsi="Calibri" w:cs="Calibri"/>
                <w:i/>
                <w:sz w:val="22"/>
                <w:szCs w:val="22"/>
              </w:rPr>
              <w:t>4 μήνες</w:t>
            </w:r>
          </w:p>
        </w:tc>
        <w:tc>
          <w:tcPr>
            <w:tcW w:w="1256" w:type="dxa"/>
            <w:vAlign w:val="center"/>
          </w:tcPr>
          <w:p w14:paraId="00E8598D" w14:textId="77777777" w:rsidR="00073296" w:rsidRPr="00073296" w:rsidRDefault="00073296" w:rsidP="0074280A">
            <w:pPr>
              <w:widowControl/>
              <w:autoSpaceDE/>
              <w:autoSpaceDN/>
              <w:adjustRightInd/>
              <w:spacing w:line="360" w:lineRule="auto"/>
              <w:jc w:val="center"/>
              <w:rPr>
                <w:rFonts w:ascii="Calibri" w:hAnsi="Calibri" w:cs="Calibri"/>
                <w:i/>
                <w:sz w:val="22"/>
                <w:szCs w:val="22"/>
              </w:rPr>
            </w:pPr>
            <w:r w:rsidRPr="00073296">
              <w:rPr>
                <w:rFonts w:ascii="Calibri" w:hAnsi="Calibri" w:cs="Calibri"/>
                <w:i/>
                <w:sz w:val="22"/>
                <w:szCs w:val="22"/>
              </w:rPr>
              <w:t>4.032,00</w:t>
            </w:r>
          </w:p>
        </w:tc>
      </w:tr>
      <w:tr w:rsidR="00073296" w:rsidRPr="00073296" w14:paraId="62380824" w14:textId="77777777" w:rsidTr="0074280A">
        <w:tc>
          <w:tcPr>
            <w:tcW w:w="1426" w:type="dxa"/>
            <w:vAlign w:val="center"/>
          </w:tcPr>
          <w:p w14:paraId="22FB4A7A" w14:textId="77777777" w:rsidR="00073296" w:rsidRPr="00073296" w:rsidRDefault="00073296" w:rsidP="0074280A">
            <w:pPr>
              <w:widowControl/>
              <w:autoSpaceDE/>
              <w:autoSpaceDN/>
              <w:adjustRightInd/>
              <w:spacing w:line="360" w:lineRule="auto"/>
              <w:jc w:val="center"/>
              <w:rPr>
                <w:rFonts w:ascii="Calibri" w:hAnsi="Calibri" w:cs="Calibri"/>
                <w:b/>
                <w:i/>
                <w:sz w:val="22"/>
                <w:szCs w:val="22"/>
              </w:rPr>
            </w:pPr>
            <w:r w:rsidRPr="00073296">
              <w:rPr>
                <w:rFonts w:ascii="Calibri" w:hAnsi="Calibri" w:cs="Calibri"/>
                <w:b/>
                <w:i/>
                <w:sz w:val="22"/>
                <w:szCs w:val="22"/>
              </w:rPr>
              <w:t>20-6054.001</w:t>
            </w:r>
          </w:p>
        </w:tc>
        <w:tc>
          <w:tcPr>
            <w:tcW w:w="843" w:type="dxa"/>
            <w:vAlign w:val="center"/>
          </w:tcPr>
          <w:p w14:paraId="1D65019D" w14:textId="77777777" w:rsidR="00073296" w:rsidRPr="00073296" w:rsidRDefault="00073296" w:rsidP="0074280A">
            <w:pPr>
              <w:widowControl/>
              <w:autoSpaceDE/>
              <w:autoSpaceDN/>
              <w:adjustRightInd/>
              <w:jc w:val="center"/>
              <w:rPr>
                <w:rFonts w:ascii="Calibri" w:hAnsi="Calibri" w:cs="Calibri"/>
                <w:i/>
                <w:sz w:val="22"/>
                <w:szCs w:val="22"/>
              </w:rPr>
            </w:pPr>
            <w:r w:rsidRPr="00073296">
              <w:rPr>
                <w:rFonts w:ascii="Calibri" w:hAnsi="Calibri" w:cs="Calibri"/>
                <w:i/>
                <w:sz w:val="22"/>
                <w:szCs w:val="22"/>
              </w:rPr>
              <w:t>1</w:t>
            </w:r>
          </w:p>
        </w:tc>
        <w:tc>
          <w:tcPr>
            <w:tcW w:w="2268" w:type="dxa"/>
            <w:vAlign w:val="center"/>
          </w:tcPr>
          <w:p w14:paraId="46FBAEF7" w14:textId="77777777" w:rsidR="00073296" w:rsidRPr="00073296" w:rsidRDefault="00073296" w:rsidP="0074280A">
            <w:pPr>
              <w:widowControl/>
              <w:autoSpaceDE/>
              <w:autoSpaceDN/>
              <w:adjustRightInd/>
              <w:jc w:val="center"/>
              <w:rPr>
                <w:rFonts w:ascii="Calibri" w:hAnsi="Calibri" w:cs="Calibri"/>
                <w:i/>
                <w:sz w:val="22"/>
                <w:szCs w:val="22"/>
              </w:rPr>
            </w:pPr>
            <w:r w:rsidRPr="00073296">
              <w:rPr>
                <w:rFonts w:ascii="Calibri" w:hAnsi="Calibri" w:cs="Calibri"/>
                <w:i/>
                <w:sz w:val="22"/>
                <w:szCs w:val="22"/>
              </w:rPr>
              <w:t>Χειριστής Μηχανήματος Έργου Διαμορφωτή Γαιών (γκρέιτερ</w:t>
            </w:r>
          </w:p>
        </w:tc>
        <w:tc>
          <w:tcPr>
            <w:tcW w:w="2611" w:type="dxa"/>
            <w:vAlign w:val="center"/>
          </w:tcPr>
          <w:p w14:paraId="407405C8" w14:textId="77777777" w:rsidR="00073296" w:rsidRPr="00073296" w:rsidRDefault="00073296" w:rsidP="0074280A">
            <w:pPr>
              <w:widowControl/>
              <w:autoSpaceDE/>
              <w:autoSpaceDN/>
              <w:adjustRightInd/>
              <w:jc w:val="center"/>
              <w:rPr>
                <w:rFonts w:ascii="Calibri" w:hAnsi="Calibri" w:cs="Calibri"/>
                <w:i/>
                <w:sz w:val="22"/>
                <w:szCs w:val="22"/>
              </w:rPr>
            </w:pPr>
            <w:r w:rsidRPr="00073296">
              <w:rPr>
                <w:rFonts w:ascii="Calibri" w:hAnsi="Calibri" w:cs="Calibri"/>
                <w:i/>
                <w:sz w:val="22"/>
                <w:szCs w:val="22"/>
              </w:rPr>
              <w:t>Εργοδοτικές εισφορές ΙΚΑ εκτάκτου προσωπικού</w:t>
            </w:r>
          </w:p>
        </w:tc>
        <w:tc>
          <w:tcPr>
            <w:tcW w:w="1120" w:type="dxa"/>
            <w:vAlign w:val="center"/>
          </w:tcPr>
          <w:p w14:paraId="3E0EB182" w14:textId="77777777" w:rsidR="00073296" w:rsidRPr="00073296" w:rsidRDefault="00073296" w:rsidP="0074280A">
            <w:pPr>
              <w:widowControl/>
              <w:autoSpaceDE/>
              <w:autoSpaceDN/>
              <w:adjustRightInd/>
              <w:spacing w:line="360" w:lineRule="auto"/>
              <w:jc w:val="center"/>
              <w:rPr>
                <w:rFonts w:ascii="Calibri" w:hAnsi="Calibri" w:cs="Calibri"/>
                <w:i/>
                <w:sz w:val="22"/>
                <w:szCs w:val="22"/>
              </w:rPr>
            </w:pPr>
            <w:r w:rsidRPr="00073296">
              <w:rPr>
                <w:rFonts w:ascii="Calibri" w:hAnsi="Calibri" w:cs="Calibri"/>
                <w:i/>
                <w:sz w:val="22"/>
                <w:szCs w:val="22"/>
              </w:rPr>
              <w:t>4 μήνες</w:t>
            </w:r>
          </w:p>
        </w:tc>
        <w:tc>
          <w:tcPr>
            <w:tcW w:w="1256" w:type="dxa"/>
            <w:vAlign w:val="center"/>
          </w:tcPr>
          <w:p w14:paraId="54BC98A0" w14:textId="77777777" w:rsidR="00073296" w:rsidRPr="00073296" w:rsidRDefault="00073296" w:rsidP="0074280A">
            <w:pPr>
              <w:widowControl/>
              <w:autoSpaceDE/>
              <w:autoSpaceDN/>
              <w:adjustRightInd/>
              <w:spacing w:line="360" w:lineRule="auto"/>
              <w:jc w:val="center"/>
              <w:rPr>
                <w:rFonts w:ascii="Calibri" w:hAnsi="Calibri" w:cs="Calibri"/>
                <w:i/>
                <w:sz w:val="22"/>
                <w:szCs w:val="22"/>
              </w:rPr>
            </w:pPr>
            <w:r w:rsidRPr="00073296">
              <w:rPr>
                <w:rFonts w:ascii="Calibri" w:hAnsi="Calibri" w:cs="Calibri"/>
                <w:i/>
                <w:sz w:val="22"/>
                <w:szCs w:val="22"/>
              </w:rPr>
              <w:t>1.108,00</w:t>
            </w:r>
          </w:p>
        </w:tc>
      </w:tr>
    </w:tbl>
    <w:p w14:paraId="1A9D3B00" w14:textId="77777777" w:rsidR="00073296" w:rsidRPr="00073296" w:rsidRDefault="00073296" w:rsidP="00073296">
      <w:pPr>
        <w:widowControl/>
        <w:jc w:val="both"/>
        <w:rPr>
          <w:rFonts w:ascii="Calibri" w:hAnsi="Calibri" w:cs="Calibri"/>
          <w:i/>
          <w:iCs/>
          <w:sz w:val="22"/>
          <w:szCs w:val="22"/>
        </w:rPr>
      </w:pPr>
    </w:p>
    <w:p w14:paraId="1CED3463" w14:textId="77777777" w:rsidR="00073296" w:rsidRPr="00073296" w:rsidRDefault="00073296" w:rsidP="00073296">
      <w:pPr>
        <w:widowControl/>
        <w:autoSpaceDE/>
        <w:autoSpaceDN/>
        <w:adjustRightInd/>
        <w:spacing w:line="360" w:lineRule="auto"/>
        <w:ind w:firstLine="720"/>
        <w:jc w:val="both"/>
        <w:rPr>
          <w:rFonts w:ascii="Calibri" w:hAnsi="Calibri" w:cs="Calibri"/>
          <w:b/>
          <w:i/>
          <w:sz w:val="22"/>
          <w:szCs w:val="22"/>
        </w:rPr>
      </w:pPr>
      <w:r w:rsidRPr="00073296">
        <w:rPr>
          <w:rFonts w:ascii="Calibri" w:hAnsi="Calibri" w:cs="Calibri"/>
          <w:b/>
          <w:bCs/>
          <w:i/>
          <w:iCs/>
          <w:sz w:val="22"/>
          <w:szCs w:val="22"/>
        </w:rPr>
        <w:t xml:space="preserve">Επειδή οι ανωτέρω εργασίες δεν μπορούν να αντιμετωπισθούν από το υπάρχον προσωπικό του Δήμου και σε συνάρτηση </w:t>
      </w:r>
      <w:r w:rsidRPr="00073296">
        <w:rPr>
          <w:rFonts w:ascii="Calibri" w:hAnsi="Calibri" w:cs="Calibri"/>
          <w:b/>
          <w:i/>
          <w:iCs/>
          <w:sz w:val="22"/>
          <w:szCs w:val="22"/>
        </w:rPr>
        <w:t>με την μείωση του προσωπικού λόγω συνταξιοδοτήσεων  από την αρχή της δημιουργίας του  Καλλικρατικού  Δήμου Λαυρεωτικής, θεωρούμε ότι χρειάζεται η ενίσχυση του έκτακτου αυτού έργου με την πρόσληψη εκτάκτου προσωπικού</w:t>
      </w:r>
      <w:r w:rsidRPr="00073296">
        <w:rPr>
          <w:rFonts w:ascii="Calibri" w:hAnsi="Calibri" w:cs="Calibri"/>
          <w:b/>
          <w:i/>
          <w:sz w:val="22"/>
          <w:szCs w:val="22"/>
        </w:rPr>
        <w:t xml:space="preserve">.  </w:t>
      </w:r>
    </w:p>
    <w:p w14:paraId="52FF7515" w14:textId="77777777" w:rsidR="00073296" w:rsidRPr="00073296" w:rsidRDefault="00073296" w:rsidP="00073296">
      <w:pPr>
        <w:widowControl/>
        <w:tabs>
          <w:tab w:val="left" w:pos="9923"/>
        </w:tabs>
        <w:autoSpaceDE/>
        <w:autoSpaceDN/>
        <w:adjustRightInd/>
        <w:spacing w:line="360" w:lineRule="auto"/>
        <w:ind w:left="426"/>
        <w:jc w:val="center"/>
        <w:rPr>
          <w:rFonts w:ascii="Calibri" w:hAnsi="Calibri" w:cs="Calibri"/>
          <w:b/>
          <w:bCs/>
          <w:i/>
          <w:sz w:val="22"/>
          <w:szCs w:val="22"/>
        </w:rPr>
      </w:pPr>
      <w:r w:rsidRPr="00073296">
        <w:rPr>
          <w:rFonts w:ascii="Calibri" w:hAnsi="Calibri" w:cs="Calibri"/>
          <w:b/>
          <w:bCs/>
          <w:i/>
          <w:sz w:val="22"/>
          <w:szCs w:val="22"/>
        </w:rPr>
        <w:t>ΕΙΣΗΓΟΥΜΑΣΤΕ</w:t>
      </w:r>
    </w:p>
    <w:p w14:paraId="2D3B8C88" w14:textId="77777777" w:rsidR="00073296" w:rsidRPr="00073296" w:rsidRDefault="00073296" w:rsidP="00073296">
      <w:pPr>
        <w:widowControl/>
        <w:autoSpaceDE/>
        <w:autoSpaceDN/>
        <w:adjustRightInd/>
        <w:spacing w:line="360" w:lineRule="auto"/>
        <w:ind w:firstLine="426"/>
        <w:jc w:val="center"/>
        <w:rPr>
          <w:rFonts w:ascii="Calibri" w:hAnsi="Calibri" w:cs="Calibri"/>
          <w:b/>
          <w:bCs/>
          <w:i/>
          <w:sz w:val="22"/>
          <w:szCs w:val="22"/>
        </w:rPr>
      </w:pPr>
      <w:r w:rsidRPr="00073296">
        <w:rPr>
          <w:rFonts w:ascii="Calibri" w:hAnsi="Calibri" w:cs="Calibri"/>
          <w:b/>
          <w:bCs/>
          <w:i/>
          <w:sz w:val="22"/>
          <w:szCs w:val="22"/>
        </w:rPr>
        <w:t xml:space="preserve">ΠΡΟΣ ΤΗΝ ΟΙΚΟΝΟΜΙΚΗ ΕΠΙΤΡΟΠΗ </w:t>
      </w:r>
    </w:p>
    <w:p w14:paraId="608B1871" w14:textId="77777777" w:rsidR="00073296" w:rsidRPr="00073296" w:rsidRDefault="00073296" w:rsidP="00073296">
      <w:pPr>
        <w:widowControl/>
        <w:autoSpaceDE/>
        <w:autoSpaceDN/>
        <w:adjustRightInd/>
        <w:spacing w:line="360" w:lineRule="auto"/>
        <w:jc w:val="both"/>
        <w:rPr>
          <w:rFonts w:ascii="Calibri" w:hAnsi="Calibri" w:cs="Calibri"/>
          <w:bCs/>
          <w:i/>
          <w:sz w:val="22"/>
          <w:szCs w:val="22"/>
        </w:rPr>
      </w:pPr>
      <w:r w:rsidRPr="00073296">
        <w:rPr>
          <w:rFonts w:ascii="Calibri" w:hAnsi="Calibri" w:cs="Calibri"/>
          <w:bCs/>
          <w:i/>
          <w:sz w:val="22"/>
          <w:szCs w:val="22"/>
        </w:rPr>
        <w:t xml:space="preserve">  Την πρόσληψη ενός Χειριστή Μηχανήματος Έργου </w:t>
      </w:r>
      <w:r w:rsidRPr="00073296">
        <w:rPr>
          <w:rFonts w:ascii="Calibri" w:hAnsi="Calibri" w:cs="Calibri"/>
          <w:i/>
          <w:sz w:val="22"/>
          <w:szCs w:val="22"/>
        </w:rPr>
        <w:t xml:space="preserve">Διαμορφωτή Γαιών (γκρέιτερ) </w:t>
      </w:r>
      <w:r w:rsidRPr="00073296">
        <w:rPr>
          <w:rFonts w:ascii="Calibri" w:hAnsi="Calibri" w:cs="Calibri"/>
          <w:bCs/>
          <w:i/>
          <w:sz w:val="22"/>
          <w:szCs w:val="22"/>
        </w:rPr>
        <w:t>για  χρονικό διάστημα τεσσάρων (4) μηνών .</w:t>
      </w:r>
    </w:p>
    <w:p w14:paraId="53359B7D" w14:textId="77777777" w:rsidR="00073296" w:rsidRPr="00073296" w:rsidRDefault="00073296" w:rsidP="00073296">
      <w:pPr>
        <w:widowControl/>
        <w:autoSpaceDE/>
        <w:autoSpaceDN/>
        <w:adjustRightInd/>
        <w:spacing w:line="360" w:lineRule="auto"/>
        <w:jc w:val="both"/>
        <w:rPr>
          <w:rFonts w:ascii="Calibri" w:hAnsi="Calibri" w:cs="Calibri"/>
          <w:bCs/>
          <w:i/>
          <w:sz w:val="22"/>
          <w:szCs w:val="22"/>
        </w:rPr>
      </w:pPr>
      <w:r w:rsidRPr="00073296">
        <w:rPr>
          <w:rFonts w:ascii="Calibri" w:hAnsi="Calibri" w:cs="Calibri"/>
          <w:bCs/>
          <w:i/>
          <w:sz w:val="22"/>
          <w:szCs w:val="22"/>
        </w:rPr>
        <w:t xml:space="preserve">Σύμφωνα με την υπ’ αριθμ. </w:t>
      </w:r>
      <w:r w:rsidRPr="00073296">
        <w:rPr>
          <w:rFonts w:ascii="Calibri" w:hAnsi="Calibri" w:cs="Calibri"/>
          <w:i/>
          <w:iCs/>
          <w:sz w:val="22"/>
          <w:szCs w:val="22"/>
        </w:rPr>
        <w:t xml:space="preserve">9083/07-06-2021 </w:t>
      </w:r>
      <w:r w:rsidRPr="00073296">
        <w:rPr>
          <w:rFonts w:ascii="Calibri" w:hAnsi="Calibri" w:cs="Calibri"/>
          <w:bCs/>
          <w:i/>
          <w:sz w:val="22"/>
          <w:szCs w:val="22"/>
        </w:rPr>
        <w:t>βεβαίωση της Οικονομικής Υπηρεσίας του Δήμου Λαυρεωτικής , για το κόστος μισθοδοσίας τους έχει εγγραφεί πίστωση ποσού 4.032,00</w:t>
      </w:r>
      <w:r w:rsidRPr="00073296">
        <w:rPr>
          <w:rFonts w:ascii="Calibri" w:hAnsi="Calibri" w:cs="Calibri"/>
          <w:i/>
          <w:sz w:val="22"/>
          <w:szCs w:val="22"/>
        </w:rPr>
        <w:t xml:space="preserve"> και 1.108,00 ευρώ </w:t>
      </w:r>
      <w:r w:rsidRPr="00073296">
        <w:rPr>
          <w:rFonts w:ascii="Calibri" w:hAnsi="Calibri" w:cs="Calibri"/>
          <w:bCs/>
          <w:i/>
          <w:sz w:val="22"/>
          <w:szCs w:val="22"/>
        </w:rPr>
        <w:t>στον προϋπολογισμό του Δήμου έτους 2021.</w:t>
      </w:r>
    </w:p>
    <w:p w14:paraId="4A9AEE97" w14:textId="77777777" w:rsidR="00073296" w:rsidRPr="00073296" w:rsidRDefault="00073296" w:rsidP="00073296">
      <w:pPr>
        <w:widowControl/>
        <w:autoSpaceDE/>
        <w:autoSpaceDN/>
        <w:adjustRightInd/>
        <w:spacing w:line="360" w:lineRule="auto"/>
        <w:ind w:firstLine="426"/>
        <w:jc w:val="both"/>
        <w:rPr>
          <w:rFonts w:ascii="Calibri" w:hAnsi="Calibri" w:cs="Calibri"/>
          <w:bCs/>
          <w:i/>
          <w:sz w:val="22"/>
          <w:szCs w:val="22"/>
        </w:rPr>
      </w:pPr>
      <w:r w:rsidRPr="00073296">
        <w:rPr>
          <w:rFonts w:ascii="Calibri" w:hAnsi="Calibri" w:cs="Calibri"/>
          <w:bCs/>
          <w:i/>
          <w:sz w:val="22"/>
          <w:szCs w:val="22"/>
        </w:rPr>
        <w:t>Για να πραγματοποιηθεί η ανωτέρω πρόσληψη απαιτείται:</w:t>
      </w:r>
    </w:p>
    <w:p w14:paraId="34BFEB13" w14:textId="77777777" w:rsidR="00073296" w:rsidRPr="00073296" w:rsidRDefault="00073296" w:rsidP="00C06513">
      <w:pPr>
        <w:widowControl/>
        <w:numPr>
          <w:ilvl w:val="0"/>
          <w:numId w:val="46"/>
        </w:numPr>
        <w:tabs>
          <w:tab w:val="clear" w:pos="720"/>
        </w:tabs>
        <w:autoSpaceDE/>
        <w:autoSpaceDN/>
        <w:adjustRightInd/>
        <w:spacing w:line="360" w:lineRule="auto"/>
        <w:ind w:hanging="294"/>
        <w:jc w:val="both"/>
        <w:rPr>
          <w:rFonts w:ascii="Calibri" w:hAnsi="Calibri" w:cs="Calibri"/>
          <w:bCs/>
          <w:i/>
          <w:sz w:val="22"/>
          <w:szCs w:val="22"/>
        </w:rPr>
      </w:pPr>
      <w:r w:rsidRPr="00073296">
        <w:rPr>
          <w:rFonts w:ascii="Calibri" w:hAnsi="Calibri" w:cs="Calibri"/>
          <w:bCs/>
          <w:i/>
          <w:sz w:val="22"/>
          <w:szCs w:val="22"/>
        </w:rPr>
        <w:t>απόφαση Οικονομικής Επιτροπής στην οποία διατυπώνεται η αναγκαιότητα της πρόσληψης και η αιτιολόγηση αυτής, του προσωπικού που πρόκειται να προσληφθεί με συνολική  διάρκεια σύμβασης, όπως αυτή προβλέπεται από τις κείμενες διατάξεις.</w:t>
      </w:r>
    </w:p>
    <w:p w14:paraId="41AA1809" w14:textId="77777777" w:rsidR="00073296" w:rsidRPr="00073296" w:rsidRDefault="00073296" w:rsidP="00073296">
      <w:pPr>
        <w:widowControl/>
        <w:autoSpaceDE/>
        <w:autoSpaceDN/>
        <w:adjustRightInd/>
        <w:spacing w:line="360" w:lineRule="auto"/>
        <w:ind w:left="709" w:hanging="283"/>
        <w:jc w:val="both"/>
        <w:rPr>
          <w:rFonts w:ascii="Calibri" w:hAnsi="Calibri" w:cs="Calibri"/>
          <w:bCs/>
          <w:i/>
          <w:sz w:val="22"/>
          <w:szCs w:val="22"/>
        </w:rPr>
      </w:pPr>
      <w:r w:rsidRPr="00073296">
        <w:rPr>
          <w:rFonts w:ascii="Calibri" w:hAnsi="Calibri" w:cs="Calibri"/>
          <w:bCs/>
          <w:i/>
          <w:sz w:val="22"/>
          <w:szCs w:val="22"/>
        </w:rPr>
        <w:t xml:space="preserve">β) απόφαση του αρμόδιου προς διορισμού οργάνου (Δήμαρχος). </w:t>
      </w:r>
    </w:p>
    <w:p w14:paraId="3568ECD5" w14:textId="77777777" w:rsidR="00073296" w:rsidRPr="00695241" w:rsidRDefault="00073296" w:rsidP="00073296">
      <w:pPr>
        <w:spacing w:line="360" w:lineRule="auto"/>
        <w:ind w:firstLine="720"/>
        <w:jc w:val="both"/>
        <w:rPr>
          <w:rFonts w:ascii="Calibri" w:hAnsi="Calibri" w:cs="Calibri"/>
          <w:bCs/>
          <w:sz w:val="22"/>
          <w:szCs w:val="22"/>
        </w:rPr>
      </w:pPr>
      <w:r w:rsidRPr="00695241">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15527FDF" w14:textId="77777777" w:rsidR="00073296" w:rsidRPr="00695241" w:rsidRDefault="00073296" w:rsidP="00073296">
      <w:pPr>
        <w:spacing w:line="360" w:lineRule="auto"/>
        <w:jc w:val="center"/>
        <w:rPr>
          <w:rFonts w:ascii="Calibri" w:hAnsi="Calibri" w:cs="Calibri"/>
          <w:b/>
          <w:sz w:val="22"/>
          <w:szCs w:val="22"/>
        </w:rPr>
      </w:pPr>
      <w:r w:rsidRPr="00695241">
        <w:rPr>
          <w:rFonts w:ascii="Calibri" w:hAnsi="Calibri" w:cs="Calibri"/>
          <w:bCs/>
          <w:sz w:val="22"/>
          <w:szCs w:val="22"/>
        </w:rPr>
        <w:t xml:space="preserve">  </w:t>
      </w:r>
      <w:r w:rsidRPr="00695241">
        <w:rPr>
          <w:rFonts w:ascii="Calibri" w:hAnsi="Calibri" w:cs="Calibri"/>
          <w:b/>
          <w:sz w:val="22"/>
          <w:szCs w:val="22"/>
        </w:rPr>
        <w:t>Η Οικονομική Επιτροπή</w:t>
      </w:r>
    </w:p>
    <w:p w14:paraId="19005559" w14:textId="77777777" w:rsidR="00073296" w:rsidRPr="00695241" w:rsidRDefault="00073296" w:rsidP="00073296">
      <w:pPr>
        <w:spacing w:line="360" w:lineRule="auto"/>
        <w:jc w:val="both"/>
        <w:rPr>
          <w:rFonts w:ascii="Calibri" w:hAnsi="Calibri" w:cs="Calibri"/>
          <w:sz w:val="22"/>
          <w:szCs w:val="22"/>
        </w:rPr>
      </w:pPr>
      <w:r w:rsidRPr="00695241">
        <w:rPr>
          <w:rFonts w:ascii="Calibri" w:hAnsi="Calibri" w:cs="Calibri"/>
          <w:sz w:val="22"/>
          <w:szCs w:val="22"/>
        </w:rPr>
        <w:t>αφού άκουσε την εισήγηση του κου Προέδρου, έλαβε υπόψη:</w:t>
      </w:r>
    </w:p>
    <w:p w14:paraId="3CD6E7D0" w14:textId="77777777" w:rsidR="00073296" w:rsidRPr="00073296" w:rsidRDefault="00073296" w:rsidP="00C06513">
      <w:pPr>
        <w:widowControl/>
        <w:numPr>
          <w:ilvl w:val="0"/>
          <w:numId w:val="1"/>
        </w:numPr>
        <w:shd w:val="clear" w:color="auto" w:fill="FFFFFF"/>
        <w:autoSpaceDE/>
        <w:autoSpaceDN/>
        <w:adjustRightInd/>
        <w:spacing w:line="360" w:lineRule="auto"/>
        <w:ind w:left="57" w:firstLine="113"/>
        <w:jc w:val="both"/>
        <w:rPr>
          <w:rFonts w:ascii="Calibri" w:hAnsi="Calibri" w:cs="Calibri"/>
          <w:bCs/>
          <w:sz w:val="22"/>
          <w:szCs w:val="22"/>
        </w:rPr>
      </w:pPr>
      <w:r w:rsidRPr="00073296">
        <w:rPr>
          <w:rFonts w:ascii="Calibri" w:hAnsi="Calibri" w:cs="Calibri"/>
          <w:sz w:val="22"/>
          <w:szCs w:val="22"/>
        </w:rPr>
        <w:t xml:space="preserve">τις διατάξεις του άρθρου 72 Ν.3852/2010, όπως αντικαταστάθηκε με την </w:t>
      </w:r>
      <w:hyperlink r:id="rId65" w:tgtFrame="_blank" w:history="1">
        <w:r w:rsidRPr="00073296">
          <w:rPr>
            <w:rFonts w:ascii="Calibri" w:hAnsi="Calibri" w:cs="Calibri"/>
            <w:sz w:val="22"/>
            <w:szCs w:val="22"/>
          </w:rPr>
          <w:t>παρ.1 του άρθρου 40 του Ν.4</w:t>
        </w:r>
      </w:hyperlink>
      <w:r w:rsidRPr="00073296">
        <w:rPr>
          <w:rFonts w:ascii="Calibri" w:hAnsi="Calibri" w:cs="Calibri"/>
          <w:sz w:val="22"/>
          <w:szCs w:val="22"/>
        </w:rPr>
        <w:t>735/2020 και συμπληρώθηκε με το Ν.4795/2021</w:t>
      </w:r>
      <w:r w:rsidRPr="00073296">
        <w:rPr>
          <w:rFonts w:ascii="Calibri" w:hAnsi="Calibri" w:cs="Calibri"/>
          <w:iCs/>
          <w:sz w:val="22"/>
          <w:szCs w:val="22"/>
        </w:rPr>
        <w:t>,</w:t>
      </w:r>
    </w:p>
    <w:p w14:paraId="1B87DE0C" w14:textId="77777777" w:rsidR="00073296" w:rsidRPr="00073296" w:rsidRDefault="00073296" w:rsidP="00C06513">
      <w:pPr>
        <w:widowControl/>
        <w:numPr>
          <w:ilvl w:val="0"/>
          <w:numId w:val="1"/>
        </w:numPr>
        <w:shd w:val="clear" w:color="auto" w:fill="FFFFFF"/>
        <w:autoSpaceDE/>
        <w:autoSpaceDN/>
        <w:adjustRightInd/>
        <w:spacing w:line="360" w:lineRule="auto"/>
        <w:ind w:left="57" w:firstLine="113"/>
        <w:jc w:val="both"/>
        <w:rPr>
          <w:rFonts w:ascii="Calibri" w:hAnsi="Calibri" w:cs="Calibri"/>
          <w:sz w:val="22"/>
          <w:szCs w:val="22"/>
        </w:rPr>
      </w:pPr>
      <w:r w:rsidRPr="00073296">
        <w:rPr>
          <w:rFonts w:ascii="Calibri" w:hAnsi="Calibri" w:cs="Calibri"/>
          <w:sz w:val="22"/>
          <w:szCs w:val="22"/>
        </w:rPr>
        <w:t xml:space="preserve">τις διατάξεις του άρθρου 206 παρ. 1 του ν. 3584/07  όπως αντικαταστάθηκε με το άρθρο 41 παρ. 2 του Ν. 4325/2015 και συμπληρώθηκε από την παρ. 2 του άρθρου 4 (ΦΕΚ 102/26.08.2015 τεύχος Α') η οποία κυρώθηκε με το άρθρο 9 του Ν.4350/15 και αντικαταστάθηκε από το άρθρο 116 του Ν.4547/18) και </w:t>
      </w:r>
      <w:r w:rsidRPr="00073296">
        <w:rPr>
          <w:rFonts w:ascii="Calibri" w:hAnsi="Calibri" w:cs="Calibri"/>
          <w:bCs/>
          <w:sz w:val="22"/>
          <w:szCs w:val="22"/>
        </w:rPr>
        <w:t xml:space="preserve">το </w:t>
      </w:r>
      <w:hyperlink r:id="rId66" w:tgtFrame="_blank" w:history="1">
        <w:r w:rsidRPr="00073296">
          <w:rPr>
            <w:rStyle w:val="-"/>
            <w:rFonts w:ascii="Calibri" w:hAnsi="Calibri" w:cs="Calibri"/>
            <w:bCs/>
            <w:sz w:val="22"/>
            <w:szCs w:val="22"/>
          </w:rPr>
          <w:t>άρθρο 54 παρ.2 του Ν.4662/2020</w:t>
        </w:r>
      </w:hyperlink>
      <w:r w:rsidRPr="00073296">
        <w:rPr>
          <w:rFonts w:ascii="Calibri" w:hAnsi="Calibri" w:cs="Calibri"/>
          <w:bCs/>
          <w:sz w:val="22"/>
          <w:szCs w:val="22"/>
        </w:rPr>
        <w:t xml:space="preserve"> όπως αντικαταστάθηκε από το </w:t>
      </w:r>
      <w:hyperlink r:id="rId67" w:tgtFrame="_blank" w:history="1">
        <w:r w:rsidRPr="00073296">
          <w:rPr>
            <w:rStyle w:val="-"/>
            <w:rFonts w:ascii="Calibri" w:hAnsi="Calibri" w:cs="Calibri"/>
            <w:bCs/>
            <w:sz w:val="22"/>
            <w:szCs w:val="22"/>
          </w:rPr>
          <w:t>άρθρο 26 του Ν.4735/20</w:t>
        </w:r>
      </w:hyperlink>
    </w:p>
    <w:p w14:paraId="465E30C6" w14:textId="77777777" w:rsidR="00073296" w:rsidRPr="00073296" w:rsidRDefault="00073296" w:rsidP="00C06513">
      <w:pPr>
        <w:widowControl/>
        <w:numPr>
          <w:ilvl w:val="0"/>
          <w:numId w:val="1"/>
        </w:numPr>
        <w:shd w:val="clear" w:color="auto" w:fill="FFFFFF"/>
        <w:autoSpaceDE/>
        <w:autoSpaceDN/>
        <w:adjustRightInd/>
        <w:spacing w:line="360" w:lineRule="auto"/>
        <w:ind w:left="57" w:firstLine="113"/>
        <w:jc w:val="both"/>
        <w:rPr>
          <w:rFonts w:ascii="Calibri" w:hAnsi="Calibri" w:cs="Calibri"/>
          <w:sz w:val="22"/>
          <w:szCs w:val="22"/>
        </w:rPr>
      </w:pPr>
      <w:r w:rsidRPr="00073296">
        <w:rPr>
          <w:rFonts w:ascii="Calibri" w:hAnsi="Calibri" w:cs="Calibri"/>
          <w:sz w:val="22"/>
          <w:szCs w:val="22"/>
        </w:rPr>
        <w:t>την υπ’ αριθμ. 9083/07.06.2021 βεβαίωση της Διεύθυνσης Οικονομικών Υπηρεσιών περί ύπαρξης εξασφαλισμένων πιστώσεων στον προϋπολογισμό του Δήμου Λαυρεωτικής οικονομικού έτους 2021</w:t>
      </w:r>
    </w:p>
    <w:p w14:paraId="26820189" w14:textId="77777777" w:rsidR="00073296" w:rsidRPr="00073296" w:rsidRDefault="00073296" w:rsidP="00C06513">
      <w:pPr>
        <w:widowControl/>
        <w:numPr>
          <w:ilvl w:val="0"/>
          <w:numId w:val="1"/>
        </w:numPr>
        <w:autoSpaceDE/>
        <w:autoSpaceDN/>
        <w:adjustRightInd/>
        <w:spacing w:line="360" w:lineRule="auto"/>
        <w:ind w:left="57" w:firstLine="113"/>
        <w:jc w:val="both"/>
        <w:rPr>
          <w:rFonts w:ascii="Calibri" w:hAnsi="Calibri" w:cs="Calibri"/>
          <w:sz w:val="22"/>
          <w:szCs w:val="22"/>
        </w:rPr>
      </w:pPr>
      <w:r w:rsidRPr="00073296">
        <w:rPr>
          <w:rFonts w:ascii="Calibri" w:hAnsi="Calibri" w:cs="Calibri"/>
          <w:sz w:val="22"/>
          <w:szCs w:val="22"/>
        </w:rPr>
        <w:t xml:space="preserve">την υπ’ αριθμ. πρωτ. ΔΥ/28.06.2021 εισήγηση του Τμήματος Ανθρωπίνου Δυναμικού &amp; Διοικητικής Μέριμνας </w:t>
      </w:r>
    </w:p>
    <w:p w14:paraId="6481A3EF" w14:textId="77777777" w:rsidR="00073296" w:rsidRPr="00695241" w:rsidRDefault="00073296" w:rsidP="00073296">
      <w:pPr>
        <w:spacing w:line="360" w:lineRule="auto"/>
        <w:jc w:val="both"/>
        <w:rPr>
          <w:rFonts w:ascii="Calibri" w:hAnsi="Calibri" w:cs="Calibri"/>
          <w:sz w:val="22"/>
          <w:szCs w:val="22"/>
        </w:rPr>
      </w:pPr>
      <w:r w:rsidRPr="00695241">
        <w:rPr>
          <w:rFonts w:ascii="Calibri" w:hAnsi="Calibri" w:cs="Calibri"/>
          <w:sz w:val="22"/>
          <w:szCs w:val="22"/>
        </w:rPr>
        <w:t>και έπειτα από διαλογική συζήτηση</w:t>
      </w:r>
    </w:p>
    <w:p w14:paraId="5C7AE662" w14:textId="77777777" w:rsidR="00073296" w:rsidRPr="00695241" w:rsidRDefault="00073296" w:rsidP="00073296">
      <w:pPr>
        <w:spacing w:line="360" w:lineRule="auto"/>
        <w:jc w:val="center"/>
        <w:rPr>
          <w:rFonts w:ascii="Calibri" w:hAnsi="Calibri" w:cs="Calibri"/>
          <w:b/>
          <w:spacing w:val="40"/>
          <w:sz w:val="22"/>
          <w:szCs w:val="22"/>
        </w:rPr>
      </w:pPr>
      <w:r w:rsidRPr="00695241">
        <w:rPr>
          <w:rFonts w:ascii="Calibri" w:hAnsi="Calibri" w:cs="Calibri"/>
          <w:b/>
          <w:spacing w:val="40"/>
          <w:sz w:val="22"/>
          <w:szCs w:val="22"/>
        </w:rPr>
        <w:t>αποφασίζει ομόφωνα</w:t>
      </w:r>
    </w:p>
    <w:p w14:paraId="71E52048" w14:textId="77777777" w:rsidR="00073296" w:rsidRPr="00073296" w:rsidRDefault="00073296" w:rsidP="00073296">
      <w:pPr>
        <w:tabs>
          <w:tab w:val="left" w:pos="951"/>
        </w:tabs>
        <w:spacing w:line="360" w:lineRule="auto"/>
        <w:jc w:val="both"/>
        <w:rPr>
          <w:rFonts w:ascii="Calibri" w:hAnsi="Calibri" w:cs="Calibri"/>
          <w:iCs/>
          <w:sz w:val="22"/>
          <w:szCs w:val="22"/>
        </w:rPr>
      </w:pPr>
      <w:r w:rsidRPr="00073296">
        <w:rPr>
          <w:rFonts w:ascii="Calibri" w:hAnsi="Calibri" w:cs="Calibri"/>
          <w:b/>
          <w:iCs/>
          <w:sz w:val="22"/>
          <w:szCs w:val="22"/>
        </w:rPr>
        <w:t>Α.</w:t>
      </w:r>
      <w:r w:rsidRPr="00073296">
        <w:rPr>
          <w:rFonts w:ascii="Calibri" w:hAnsi="Calibri" w:cs="Calibri"/>
          <w:iCs/>
          <w:sz w:val="22"/>
          <w:szCs w:val="22"/>
        </w:rPr>
        <w:t xml:space="preserve"> Εγκρίνει την πρόσληψη προσωπικού με σχέση εργασίας ιδιωτικού δικαίου ορισμένου χρόνου και συγκεκριμένα ενός (1) </w:t>
      </w:r>
      <w:r w:rsidRPr="00073296">
        <w:rPr>
          <w:rFonts w:ascii="Calibri" w:hAnsi="Calibri" w:cs="Calibri"/>
          <w:bCs/>
          <w:sz w:val="22"/>
          <w:szCs w:val="22"/>
        </w:rPr>
        <w:t xml:space="preserve">Χειριστή Μηχανήματος Έργου </w:t>
      </w:r>
      <w:r w:rsidRPr="00073296">
        <w:rPr>
          <w:rFonts w:ascii="Calibri" w:hAnsi="Calibri" w:cs="Calibri"/>
          <w:sz w:val="22"/>
          <w:szCs w:val="22"/>
        </w:rPr>
        <w:t xml:space="preserve">Διαμορφωτή Γαιών (γκρέιτερ) </w:t>
      </w:r>
      <w:r w:rsidRPr="00073296">
        <w:rPr>
          <w:rFonts w:ascii="Calibri" w:hAnsi="Calibri" w:cs="Calibri"/>
          <w:bCs/>
          <w:sz w:val="22"/>
          <w:szCs w:val="22"/>
        </w:rPr>
        <w:t xml:space="preserve">για χρονικό διάστημα τεσσάρων (4) μηνών, για την αντιμετώπιση </w:t>
      </w:r>
      <w:r w:rsidRPr="00073296">
        <w:rPr>
          <w:rFonts w:ascii="Calibri" w:hAnsi="Calibri" w:cs="Calibri"/>
          <w:sz w:val="22"/>
          <w:szCs w:val="22"/>
        </w:rPr>
        <w:t>κατεπειγουσών, εποχιακών αναγκών της Υπηρεσίας Καθαριότητας του Δήμου Λαυρεωτικής κατά την καλοκαιρινή περίοδο</w:t>
      </w:r>
      <w:r w:rsidRPr="00073296">
        <w:rPr>
          <w:rFonts w:ascii="Calibri" w:hAnsi="Calibri" w:cs="Calibri"/>
          <w:bCs/>
          <w:sz w:val="22"/>
          <w:szCs w:val="22"/>
        </w:rPr>
        <w:t xml:space="preserve">, όπως αναφέρθηκαν στο εισηγητικό μέρος της παρούσας. </w:t>
      </w:r>
    </w:p>
    <w:p w14:paraId="7E144C75" w14:textId="77777777" w:rsidR="00073296" w:rsidRPr="00073296" w:rsidRDefault="00073296" w:rsidP="00073296">
      <w:pPr>
        <w:spacing w:line="360" w:lineRule="auto"/>
        <w:jc w:val="both"/>
        <w:rPr>
          <w:rFonts w:ascii="Calibri" w:hAnsi="Calibri" w:cs="Calibri"/>
          <w:bCs/>
          <w:sz w:val="22"/>
          <w:szCs w:val="22"/>
        </w:rPr>
      </w:pPr>
      <w:r w:rsidRPr="00073296">
        <w:rPr>
          <w:rFonts w:ascii="Calibri" w:hAnsi="Calibri" w:cs="Calibri"/>
          <w:b/>
          <w:bCs/>
          <w:sz w:val="22"/>
          <w:szCs w:val="22"/>
        </w:rPr>
        <w:t>Β.</w:t>
      </w:r>
      <w:r w:rsidRPr="00073296">
        <w:rPr>
          <w:rFonts w:ascii="Calibri" w:hAnsi="Calibri" w:cs="Calibri"/>
          <w:bCs/>
          <w:sz w:val="22"/>
          <w:szCs w:val="22"/>
        </w:rPr>
        <w:t xml:space="preserve"> Το κόστος μισθοδοσίας θα βαρύνει τον προϋπολογισμό του Δήμου Λαυρεωτικής οικονομικού έτους 2021, στον ΚΑ 20-6041.001, με τίτλο «τακτικές αποδοχές εκτάκτου προσωπικού», με το ποσό των 4.032,00 ευρώ και στον ΚΑ 20-6054.001 με τίτλο «εργοδοτικές εισφορές ΙΚΑ εκτάκτου προσωπικού», με το ποσό των 1.108,00 ευρώ.</w:t>
      </w:r>
    </w:p>
    <w:p w14:paraId="6BC630B1" w14:textId="77777777" w:rsidR="00073296" w:rsidRPr="00073296" w:rsidRDefault="00073296" w:rsidP="00073296">
      <w:pPr>
        <w:spacing w:line="360" w:lineRule="auto"/>
        <w:jc w:val="both"/>
        <w:rPr>
          <w:rFonts w:ascii="Calibri" w:hAnsi="Calibri" w:cs="Calibri"/>
          <w:bCs/>
          <w:sz w:val="22"/>
          <w:szCs w:val="22"/>
        </w:rPr>
      </w:pPr>
      <w:r w:rsidRPr="00073296">
        <w:rPr>
          <w:rFonts w:ascii="Calibri" w:hAnsi="Calibri" w:cs="Calibri"/>
          <w:b/>
          <w:bCs/>
          <w:sz w:val="22"/>
          <w:szCs w:val="22"/>
        </w:rPr>
        <w:t>Γ.</w:t>
      </w:r>
      <w:r w:rsidRPr="00073296">
        <w:rPr>
          <w:rFonts w:ascii="Calibri" w:hAnsi="Calibri" w:cs="Calibri"/>
          <w:bCs/>
          <w:sz w:val="22"/>
          <w:szCs w:val="22"/>
        </w:rPr>
        <w:t xml:space="preserve"> Αναθέτει στο Δήμαρχο Λαυρεωτικής, κο Δημήτριο Λουκά του Ευαγγέλου τις περαιτέρω ενέργειες.</w:t>
      </w:r>
    </w:p>
    <w:p w14:paraId="2D46F0CF" w14:textId="77777777" w:rsidR="00073296" w:rsidRDefault="00073296" w:rsidP="00073296">
      <w:pPr>
        <w:pStyle w:val="2"/>
        <w:spacing w:after="0" w:line="360" w:lineRule="auto"/>
        <w:jc w:val="both"/>
        <w:rPr>
          <w:rFonts w:ascii="Calibri" w:hAnsi="Calibri" w:cs="Calibri"/>
          <w:sz w:val="22"/>
          <w:szCs w:val="22"/>
        </w:rPr>
      </w:pPr>
    </w:p>
    <w:p w14:paraId="15910E71" w14:textId="77777777" w:rsidR="00073296" w:rsidRDefault="00073296" w:rsidP="00073296">
      <w:pPr>
        <w:pStyle w:val="2"/>
        <w:spacing w:after="0" w:line="360" w:lineRule="auto"/>
        <w:jc w:val="both"/>
        <w:rPr>
          <w:rFonts w:ascii="Calibri" w:hAnsi="Calibri" w:cs="Calibri"/>
          <w:sz w:val="22"/>
          <w:szCs w:val="22"/>
        </w:rPr>
      </w:pPr>
    </w:p>
    <w:p w14:paraId="78E3C556" w14:textId="77777777" w:rsidR="00E84748" w:rsidRDefault="00E84748" w:rsidP="009A7A81">
      <w:pPr>
        <w:pStyle w:val="2"/>
        <w:spacing w:after="0" w:line="360" w:lineRule="auto"/>
        <w:jc w:val="both"/>
        <w:rPr>
          <w:rFonts w:ascii="Calibri" w:hAnsi="Calibri" w:cs="Calibri"/>
          <w:sz w:val="22"/>
          <w:szCs w:val="22"/>
        </w:rPr>
      </w:pPr>
    </w:p>
    <w:p w14:paraId="55166E99" w14:textId="77777777" w:rsidR="009A7A81" w:rsidRDefault="009A7A81" w:rsidP="009A7A81">
      <w:pPr>
        <w:pStyle w:val="2"/>
        <w:spacing w:after="0" w:line="360" w:lineRule="auto"/>
        <w:jc w:val="both"/>
        <w:rPr>
          <w:rFonts w:ascii="Calibri" w:hAnsi="Calibri" w:cs="Calibri"/>
          <w:sz w:val="22"/>
          <w:szCs w:val="22"/>
        </w:rPr>
      </w:pPr>
      <w:r w:rsidRPr="009A7A81">
        <w:rPr>
          <w:rFonts w:ascii="Calibri" w:hAnsi="Calibri" w:cs="Calibri"/>
          <w:sz w:val="22"/>
          <w:szCs w:val="22"/>
        </w:rPr>
        <w:t>Το παρόν πρακτικό αφού συντάχθηκε, διαβάσθηκε και βεβαιώθηκε, υπογράφεται ως ακολούθως.</w:t>
      </w:r>
    </w:p>
    <w:p w14:paraId="589DD53F" w14:textId="77777777" w:rsidR="00FC7EAE" w:rsidRDefault="00FC7EAE" w:rsidP="009A7A81">
      <w:pPr>
        <w:pStyle w:val="2"/>
        <w:spacing w:after="0" w:line="360" w:lineRule="auto"/>
        <w:jc w:val="both"/>
        <w:rPr>
          <w:rFonts w:ascii="Calibri" w:hAnsi="Calibri" w:cs="Calibri"/>
          <w:sz w:val="22"/>
          <w:szCs w:val="22"/>
        </w:rPr>
      </w:pPr>
    </w:p>
    <w:p w14:paraId="3A0AC0C8" w14:textId="77777777" w:rsidR="00FC7EAE" w:rsidRDefault="00FC7EAE" w:rsidP="009A7A81">
      <w:pPr>
        <w:pStyle w:val="2"/>
        <w:spacing w:after="0" w:line="360" w:lineRule="auto"/>
        <w:jc w:val="both"/>
        <w:rPr>
          <w:rFonts w:ascii="Calibri" w:hAnsi="Calibri" w:cs="Calibri"/>
          <w:sz w:val="22"/>
          <w:szCs w:val="22"/>
        </w:rPr>
      </w:pPr>
    </w:p>
    <w:p w14:paraId="49928BE7" w14:textId="77777777" w:rsidR="00E860A3" w:rsidRDefault="00E860A3" w:rsidP="009A7A81">
      <w:pPr>
        <w:pStyle w:val="2"/>
        <w:spacing w:after="0" w:line="360" w:lineRule="auto"/>
        <w:jc w:val="both"/>
        <w:rPr>
          <w:rFonts w:ascii="Calibri" w:hAnsi="Calibri" w:cs="Calibri"/>
          <w:sz w:val="22"/>
          <w:szCs w:val="22"/>
        </w:rPr>
      </w:pPr>
    </w:p>
    <w:tbl>
      <w:tblPr>
        <w:tblW w:w="14688" w:type="dxa"/>
        <w:tblLook w:val="0000" w:firstRow="0" w:lastRow="0" w:firstColumn="0" w:lastColumn="0" w:noHBand="0" w:noVBand="0"/>
      </w:tblPr>
      <w:tblGrid>
        <w:gridCol w:w="3888"/>
        <w:gridCol w:w="5400"/>
        <w:gridCol w:w="5400"/>
      </w:tblGrid>
      <w:tr w:rsidR="009A7A81" w:rsidRPr="007C7A33" w14:paraId="6747F197" w14:textId="77777777" w:rsidTr="005A7173">
        <w:trPr>
          <w:trHeight w:val="856"/>
        </w:trPr>
        <w:tc>
          <w:tcPr>
            <w:tcW w:w="3888" w:type="dxa"/>
          </w:tcPr>
          <w:p w14:paraId="160DEF31" w14:textId="77777777" w:rsidR="009A7A81" w:rsidRPr="009A7A81" w:rsidRDefault="009A7A81" w:rsidP="005A7173">
            <w:pPr>
              <w:spacing w:line="360" w:lineRule="auto"/>
              <w:jc w:val="center"/>
              <w:rPr>
                <w:rFonts w:ascii="Calibri" w:hAnsi="Calibri" w:cs="Calibri"/>
                <w:sz w:val="22"/>
                <w:szCs w:val="22"/>
              </w:rPr>
            </w:pPr>
            <w:r w:rsidRPr="009A7A81">
              <w:rPr>
                <w:rFonts w:ascii="Calibri" w:hAnsi="Calibri" w:cs="Calibri"/>
                <w:sz w:val="22"/>
                <w:szCs w:val="22"/>
              </w:rPr>
              <w:t xml:space="preserve">Ο </w:t>
            </w:r>
            <w:r w:rsidR="00BC4838">
              <w:rPr>
                <w:rFonts w:ascii="Calibri" w:hAnsi="Calibri" w:cs="Calibri"/>
                <w:sz w:val="22"/>
                <w:szCs w:val="22"/>
              </w:rPr>
              <w:t>Π</w:t>
            </w:r>
            <w:r w:rsidRPr="009A7A81">
              <w:rPr>
                <w:rFonts w:ascii="Calibri" w:hAnsi="Calibri" w:cs="Calibri"/>
                <w:sz w:val="22"/>
                <w:szCs w:val="22"/>
              </w:rPr>
              <w:t>ρόεδρος</w:t>
            </w:r>
          </w:p>
          <w:p w14:paraId="2F9DEF36" w14:textId="77777777" w:rsidR="009A7A81" w:rsidRPr="009A7A81" w:rsidRDefault="009A7A81" w:rsidP="005A7173">
            <w:pPr>
              <w:spacing w:line="360" w:lineRule="auto"/>
              <w:jc w:val="center"/>
              <w:rPr>
                <w:rFonts w:ascii="Calibri" w:hAnsi="Calibri" w:cs="Calibri"/>
                <w:sz w:val="22"/>
                <w:szCs w:val="22"/>
              </w:rPr>
            </w:pPr>
          </w:p>
          <w:p w14:paraId="58EEBE3C" w14:textId="77777777" w:rsidR="009A7A81" w:rsidRDefault="00BC4838" w:rsidP="005A7173">
            <w:pPr>
              <w:jc w:val="center"/>
              <w:rPr>
                <w:rFonts w:ascii="Calibri" w:hAnsi="Calibri" w:cs="Calibri"/>
                <w:sz w:val="22"/>
                <w:szCs w:val="22"/>
              </w:rPr>
            </w:pPr>
            <w:r>
              <w:rPr>
                <w:rFonts w:ascii="Calibri" w:hAnsi="Calibri" w:cs="Calibri"/>
                <w:sz w:val="22"/>
                <w:szCs w:val="22"/>
              </w:rPr>
              <w:t>Δημήτρης Λουκάς</w:t>
            </w:r>
          </w:p>
          <w:p w14:paraId="5A04F8E9" w14:textId="77777777" w:rsidR="00BC4838" w:rsidRPr="009A7A81" w:rsidRDefault="00BC4838" w:rsidP="005A7173">
            <w:pPr>
              <w:jc w:val="center"/>
              <w:rPr>
                <w:rFonts w:ascii="Calibri" w:hAnsi="Calibri" w:cs="Calibri"/>
                <w:sz w:val="22"/>
                <w:szCs w:val="22"/>
              </w:rPr>
            </w:pPr>
            <w:r>
              <w:rPr>
                <w:rFonts w:ascii="Calibri" w:hAnsi="Calibri" w:cs="Calibri"/>
                <w:sz w:val="22"/>
                <w:szCs w:val="22"/>
              </w:rPr>
              <w:t>Δήμαρχος Λαυρεωτικής</w:t>
            </w:r>
          </w:p>
        </w:tc>
        <w:tc>
          <w:tcPr>
            <w:tcW w:w="5400" w:type="dxa"/>
          </w:tcPr>
          <w:p w14:paraId="0BCDD8D1" w14:textId="77777777" w:rsidR="009A7A81" w:rsidRPr="009A7A81" w:rsidRDefault="009A7A81" w:rsidP="005A7173">
            <w:pPr>
              <w:spacing w:line="360" w:lineRule="auto"/>
              <w:jc w:val="both"/>
              <w:rPr>
                <w:rFonts w:ascii="Calibri" w:hAnsi="Calibri" w:cs="Calibri"/>
                <w:sz w:val="22"/>
                <w:szCs w:val="22"/>
              </w:rPr>
            </w:pPr>
            <w:r w:rsidRPr="009A7A81">
              <w:rPr>
                <w:rFonts w:ascii="Calibri" w:hAnsi="Calibri" w:cs="Calibri"/>
                <w:sz w:val="22"/>
                <w:szCs w:val="22"/>
              </w:rPr>
              <w:t xml:space="preserve">                         Τα Μέλη</w:t>
            </w:r>
          </w:p>
        </w:tc>
        <w:tc>
          <w:tcPr>
            <w:tcW w:w="5400" w:type="dxa"/>
          </w:tcPr>
          <w:p w14:paraId="7303790E" w14:textId="77777777" w:rsidR="009A7A81" w:rsidRPr="009A7A81" w:rsidRDefault="009A7A81" w:rsidP="005A7173">
            <w:pPr>
              <w:spacing w:line="360" w:lineRule="auto"/>
              <w:jc w:val="both"/>
              <w:rPr>
                <w:rFonts w:ascii="Calibri" w:hAnsi="Calibri" w:cs="Calibri"/>
                <w:sz w:val="22"/>
                <w:szCs w:val="22"/>
              </w:rPr>
            </w:pPr>
          </w:p>
        </w:tc>
      </w:tr>
    </w:tbl>
    <w:p w14:paraId="4E0C1016" w14:textId="77777777" w:rsidR="009A7A81" w:rsidRPr="009A7A81" w:rsidRDefault="009A7A81" w:rsidP="009A7A81">
      <w:pPr>
        <w:jc w:val="both"/>
        <w:rPr>
          <w:rFonts w:ascii="Calibri" w:hAnsi="Calibri" w:cs="Calibri"/>
          <w:bCs/>
          <w:sz w:val="22"/>
          <w:szCs w:val="22"/>
        </w:rPr>
      </w:pPr>
    </w:p>
    <w:p w14:paraId="3FD1FADA" w14:textId="77777777" w:rsidR="00FC7EAE" w:rsidRDefault="00FC7EAE" w:rsidP="00D40DBA">
      <w:pPr>
        <w:jc w:val="both"/>
        <w:rPr>
          <w:rFonts w:ascii="Calibri" w:hAnsi="Calibri" w:cs="Calibri"/>
          <w:bCs/>
          <w:sz w:val="22"/>
          <w:szCs w:val="22"/>
        </w:rPr>
      </w:pPr>
    </w:p>
    <w:p w14:paraId="75915562" w14:textId="77777777" w:rsidR="00FC7EAE" w:rsidRDefault="00FC7EAE" w:rsidP="00D40DBA">
      <w:pPr>
        <w:jc w:val="both"/>
        <w:rPr>
          <w:rFonts w:ascii="Calibri" w:hAnsi="Calibri" w:cs="Calibri"/>
          <w:bCs/>
          <w:sz w:val="22"/>
          <w:szCs w:val="22"/>
        </w:rPr>
      </w:pPr>
    </w:p>
    <w:sectPr w:rsidR="00FC7EAE" w:rsidSect="00E84748">
      <w:headerReference w:type="default" r:id="rId68"/>
      <w:footerReference w:type="default" r:id="rId69"/>
      <w:pgSz w:w="11909" w:h="16834"/>
      <w:pgMar w:top="851" w:right="1418" w:bottom="851"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A6E6" w14:textId="77777777" w:rsidR="00D86FD1" w:rsidRDefault="00D86FD1" w:rsidP="00431B7B">
      <w:r>
        <w:separator/>
      </w:r>
    </w:p>
  </w:endnote>
  <w:endnote w:type="continuationSeparator" w:id="0">
    <w:p w14:paraId="630E933A" w14:textId="77777777" w:rsidR="00D86FD1" w:rsidRDefault="00D86FD1"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Italic">
    <w:altName w:val="MS Gothic"/>
    <w:panose1 w:val="00000000000000000000"/>
    <w:charset w:val="80"/>
    <w:family w:val="auto"/>
    <w:notTrueType/>
    <w:pitch w:val="default"/>
    <w:sig w:usb0="00000001" w:usb1="08070000" w:usb2="00000010" w:usb3="00000000" w:csb0="00020000" w:csb1="00000000"/>
  </w:font>
  <w:font w:name="Calibri-Bold">
    <w:altName w:val="MS Gothic"/>
    <w:panose1 w:val="00000000000000000000"/>
    <w:charset w:val="80"/>
    <w:family w:val="auto"/>
    <w:notTrueType/>
    <w:pitch w:val="default"/>
    <w:sig w:usb0="00000001" w:usb1="08070000" w:usb2="00000010" w:usb3="00000000" w:csb0="00020000" w:csb1="00000000"/>
  </w:font>
  <w:font w:name="Palatino Linotype">
    <w:panose1 w:val="02040502050505030304"/>
    <w:charset w:val="A1"/>
    <w:family w:val="roman"/>
    <w:pitch w:val="variable"/>
    <w:sig w:usb0="E0000287" w:usb1="40000013"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9441" w14:textId="77777777" w:rsidR="0074280A" w:rsidRDefault="0074280A" w:rsidP="00431B7B">
    <w:pPr>
      <w:pStyle w:val="a4"/>
      <w:jc w:val="center"/>
      <w:rPr>
        <w:rFonts w:ascii="Calibri" w:hAnsi="Calibri" w:cs="Calibri"/>
        <w:sz w:val="22"/>
        <w:szCs w:val="22"/>
      </w:rPr>
    </w:pPr>
  </w:p>
  <w:p w14:paraId="0F6A6EA3" w14:textId="77777777" w:rsidR="0074280A" w:rsidRPr="00431B7B" w:rsidRDefault="0074280A" w:rsidP="00431B7B">
    <w:pPr>
      <w:pStyle w:val="a4"/>
      <w:jc w:val="center"/>
      <w:rPr>
        <w:rFonts w:ascii="Calibri" w:hAnsi="Calibri" w:cs="Calibri"/>
        <w:sz w:val="22"/>
        <w:szCs w:val="22"/>
      </w:rPr>
    </w:pPr>
    <w:r>
      <w:rPr>
        <w:rFonts w:ascii="Calibri" w:hAnsi="Calibri" w:cs="Calibri"/>
        <w:sz w:val="22"/>
        <w:szCs w:val="22"/>
      </w:rPr>
      <w:t>ΠΡΑΚΤΙΚΑ 15</w:t>
    </w:r>
    <w:r w:rsidRPr="00073296">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ΟΙΚΟΝΟΜΙΚΗΣ ΕΠΙΤΡΟΠΗΣ ΔΗΜΟΥ ΛΑΥΡΕΩΤΙΚΗΣ</w:t>
    </w:r>
  </w:p>
  <w:p w14:paraId="012321B6" w14:textId="77777777" w:rsidR="0074280A" w:rsidRPr="00431B7B" w:rsidRDefault="0074280A"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CA5F76">
      <w:rPr>
        <w:rFonts w:ascii="Calibri" w:hAnsi="Calibri" w:cs="Calibri"/>
        <w:noProof/>
        <w:sz w:val="22"/>
        <w:szCs w:val="22"/>
      </w:rPr>
      <w:t>14</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CA5F76">
      <w:rPr>
        <w:rFonts w:ascii="Calibri" w:hAnsi="Calibri" w:cs="Calibri"/>
        <w:noProof/>
        <w:sz w:val="22"/>
        <w:szCs w:val="22"/>
      </w:rPr>
      <w:t>78</w:t>
    </w:r>
    <w:r w:rsidRPr="00431B7B">
      <w:rPr>
        <w:rFonts w:ascii="Calibri" w:hAnsi="Calibri" w:cs="Calibri"/>
        <w:sz w:val="22"/>
        <w:szCs w:val="22"/>
      </w:rPr>
      <w:fldChar w:fldCharType="end"/>
    </w:r>
  </w:p>
  <w:p w14:paraId="3BD0E2F6" w14:textId="77777777" w:rsidR="0074280A" w:rsidRDefault="0074280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0E54" w14:textId="77777777" w:rsidR="0074280A" w:rsidRDefault="0074280A" w:rsidP="00431B7B">
    <w:pPr>
      <w:pStyle w:val="a4"/>
      <w:jc w:val="center"/>
      <w:rPr>
        <w:rFonts w:ascii="Calibri" w:hAnsi="Calibri" w:cs="Calibri"/>
        <w:sz w:val="22"/>
        <w:szCs w:val="22"/>
      </w:rPr>
    </w:pPr>
  </w:p>
  <w:p w14:paraId="42CE83A8" w14:textId="77777777" w:rsidR="0074280A" w:rsidRPr="00431B7B" w:rsidRDefault="0074280A" w:rsidP="00431B7B">
    <w:pPr>
      <w:pStyle w:val="a4"/>
      <w:jc w:val="center"/>
      <w:rPr>
        <w:rFonts w:ascii="Calibri" w:hAnsi="Calibri" w:cs="Calibri"/>
        <w:sz w:val="22"/>
        <w:szCs w:val="22"/>
      </w:rPr>
    </w:pPr>
    <w:r>
      <w:rPr>
        <w:rFonts w:ascii="Calibri" w:hAnsi="Calibri" w:cs="Calibri"/>
        <w:sz w:val="22"/>
        <w:szCs w:val="22"/>
      </w:rPr>
      <w:t>ΠΡΑΚΤΙΚΑ 15</w:t>
    </w:r>
    <w:r w:rsidRPr="00073296">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ΟΙΚΟΝΟΜΙΚΗΣ ΕΠΙΤΡΟΠΗΣ ΔΗΜΟΥ ΛΑΥΡΕΩΤΙΚΗΣ</w:t>
    </w:r>
  </w:p>
  <w:p w14:paraId="079DA764" w14:textId="77777777" w:rsidR="0074280A" w:rsidRPr="00431B7B" w:rsidRDefault="0074280A"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CA5F76">
      <w:rPr>
        <w:rFonts w:ascii="Calibri" w:hAnsi="Calibri" w:cs="Calibri"/>
        <w:noProof/>
        <w:sz w:val="22"/>
        <w:szCs w:val="22"/>
      </w:rPr>
      <w:t>28</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CA5F76">
      <w:rPr>
        <w:rFonts w:ascii="Calibri" w:hAnsi="Calibri" w:cs="Calibri"/>
        <w:noProof/>
        <w:sz w:val="22"/>
        <w:szCs w:val="22"/>
      </w:rPr>
      <w:t>78</w:t>
    </w:r>
    <w:r w:rsidRPr="00431B7B">
      <w:rPr>
        <w:rFonts w:ascii="Calibri" w:hAnsi="Calibri" w:cs="Calibri"/>
        <w:sz w:val="22"/>
        <w:szCs w:val="22"/>
      </w:rPr>
      <w:fldChar w:fldCharType="end"/>
    </w:r>
  </w:p>
  <w:p w14:paraId="462B5542" w14:textId="77777777" w:rsidR="0074280A" w:rsidRDefault="0074280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52B5" w14:textId="77777777" w:rsidR="0074280A" w:rsidRDefault="0074280A" w:rsidP="00431B7B">
    <w:pPr>
      <w:pStyle w:val="a4"/>
      <w:jc w:val="center"/>
      <w:rPr>
        <w:rFonts w:ascii="Calibri" w:hAnsi="Calibri" w:cs="Calibri"/>
        <w:sz w:val="22"/>
        <w:szCs w:val="22"/>
      </w:rPr>
    </w:pPr>
  </w:p>
  <w:p w14:paraId="1FB1C29F" w14:textId="77777777" w:rsidR="0074280A" w:rsidRPr="00431B7B" w:rsidRDefault="0074280A" w:rsidP="00431B7B">
    <w:pPr>
      <w:pStyle w:val="a4"/>
      <w:jc w:val="center"/>
      <w:rPr>
        <w:rFonts w:ascii="Calibri" w:hAnsi="Calibri" w:cs="Calibri"/>
        <w:sz w:val="22"/>
        <w:szCs w:val="22"/>
      </w:rPr>
    </w:pPr>
    <w:r>
      <w:rPr>
        <w:rFonts w:ascii="Calibri" w:hAnsi="Calibri" w:cs="Calibri"/>
        <w:sz w:val="22"/>
        <w:szCs w:val="22"/>
      </w:rPr>
      <w:t>ΠΡΑΚΤΙΚΑ 15</w:t>
    </w:r>
    <w:r w:rsidRPr="00073296">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ΟΙΚΟΝΟΜΙΚΗΣ ΕΠΙΤΡΟΠΗΣ ΔΗΜΟΥ ΛΑΥΡΕΩΤΙΚΗΣ</w:t>
    </w:r>
  </w:p>
  <w:p w14:paraId="01841193" w14:textId="77777777" w:rsidR="0074280A" w:rsidRPr="00431B7B" w:rsidRDefault="0074280A"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CA5F76">
      <w:rPr>
        <w:rFonts w:ascii="Calibri" w:hAnsi="Calibri" w:cs="Calibri"/>
        <w:noProof/>
        <w:sz w:val="22"/>
        <w:szCs w:val="22"/>
      </w:rPr>
      <w:t>36</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CA5F76">
      <w:rPr>
        <w:rFonts w:ascii="Calibri" w:hAnsi="Calibri" w:cs="Calibri"/>
        <w:noProof/>
        <w:sz w:val="22"/>
        <w:szCs w:val="22"/>
      </w:rPr>
      <w:t>78</w:t>
    </w:r>
    <w:r w:rsidRPr="00431B7B">
      <w:rPr>
        <w:rFonts w:ascii="Calibri" w:hAnsi="Calibri" w:cs="Calibri"/>
        <w:sz w:val="22"/>
        <w:szCs w:val="22"/>
      </w:rPr>
      <w:fldChar w:fldCharType="end"/>
    </w:r>
  </w:p>
  <w:p w14:paraId="42A2F6A4" w14:textId="77777777" w:rsidR="0074280A" w:rsidRDefault="0074280A">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4176" w14:textId="77777777" w:rsidR="0074280A" w:rsidRDefault="0074280A" w:rsidP="0074280A">
    <w:pPr>
      <w:pStyle w:val="a4"/>
      <w:jc w:val="center"/>
      <w:rPr>
        <w:rFonts w:ascii="Calibri" w:hAnsi="Calibri" w:cs="Calibri"/>
        <w:sz w:val="22"/>
        <w:szCs w:val="22"/>
      </w:rPr>
    </w:pPr>
  </w:p>
  <w:p w14:paraId="1E680F28" w14:textId="77777777" w:rsidR="0074280A" w:rsidRPr="00431B7B" w:rsidRDefault="0074280A" w:rsidP="0074280A">
    <w:pPr>
      <w:pStyle w:val="a4"/>
      <w:jc w:val="center"/>
      <w:rPr>
        <w:rFonts w:ascii="Calibri" w:hAnsi="Calibri" w:cs="Calibri"/>
        <w:sz w:val="22"/>
        <w:szCs w:val="22"/>
      </w:rPr>
    </w:pPr>
    <w:r>
      <w:rPr>
        <w:rFonts w:ascii="Calibri" w:hAnsi="Calibri" w:cs="Calibri"/>
        <w:sz w:val="22"/>
        <w:szCs w:val="22"/>
      </w:rPr>
      <w:t>ΠΡΑΚΤΙΚΑ 15</w:t>
    </w:r>
    <w:r w:rsidRPr="00073296">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ΟΙΚΟΝΟΜΙΚΗΣ ΕΠΙΤΡΟΠΗΣ ΔΗΜΟΥ ΛΑΥΡΕΩΤΙΚΗΣ</w:t>
    </w:r>
  </w:p>
  <w:p w14:paraId="191A34DB" w14:textId="77777777" w:rsidR="0074280A" w:rsidRDefault="0074280A" w:rsidP="0074280A">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CA5F76">
      <w:rPr>
        <w:rFonts w:ascii="Calibri" w:hAnsi="Calibri" w:cs="Calibri"/>
        <w:noProof/>
        <w:sz w:val="22"/>
        <w:szCs w:val="22"/>
      </w:rPr>
      <w:t>43</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CA5F76">
      <w:rPr>
        <w:rFonts w:ascii="Calibri" w:hAnsi="Calibri" w:cs="Calibri"/>
        <w:noProof/>
        <w:sz w:val="22"/>
        <w:szCs w:val="22"/>
      </w:rPr>
      <w:t>78</w:t>
    </w:r>
    <w:r w:rsidRPr="00431B7B">
      <w:rPr>
        <w:rFonts w:ascii="Calibri" w:hAnsi="Calibri" w:cs="Calibri"/>
        <w:sz w:val="22"/>
        <w:szCs w:val="22"/>
      </w:rPr>
      <w:fldChar w:fldCharType="end"/>
    </w:r>
  </w:p>
  <w:p w14:paraId="1D6A840C" w14:textId="77777777" w:rsidR="0074280A" w:rsidRDefault="0074280A" w:rsidP="0074280A">
    <w:pPr>
      <w:pStyle w:val="a4"/>
      <w:jc w:val="center"/>
      <w:rPr>
        <w:rFonts w:ascii="Calibri" w:hAnsi="Calibri" w:cs="Calibri"/>
        <w:sz w:val="22"/>
        <w:szCs w:val="22"/>
      </w:rPr>
    </w:pPr>
  </w:p>
  <w:p w14:paraId="1A589152" w14:textId="77777777" w:rsidR="0074280A" w:rsidRPr="00431B7B" w:rsidRDefault="0074280A" w:rsidP="0074280A">
    <w:pPr>
      <w:pStyle w:val="a4"/>
      <w:jc w:val="center"/>
      <w:rPr>
        <w:rFonts w:ascii="Calibri" w:hAnsi="Calibri" w:cs="Calibri"/>
        <w:sz w:val="22"/>
        <w:szCs w:val="22"/>
      </w:rPr>
    </w:pPr>
  </w:p>
  <w:p w14:paraId="52CBC786" w14:textId="1A6DF3C9" w:rsidR="0074280A" w:rsidRDefault="00EC7049">
    <w:pPr>
      <w:spacing w:line="1" w:lineRule="exact"/>
    </w:pPr>
    <w:r>
      <w:rPr>
        <w:noProof/>
      </w:rPr>
      <mc:AlternateContent>
        <mc:Choice Requires="wps">
          <w:drawing>
            <wp:anchor distT="0" distB="0" distL="0" distR="0" simplePos="0" relativeHeight="251659264" behindDoc="1" locked="0" layoutInCell="1" allowOverlap="1" wp14:anchorId="71869E88" wp14:editId="7DD97517">
              <wp:simplePos x="0" y="0"/>
              <wp:positionH relativeFrom="page">
                <wp:posOffset>2324100</wp:posOffset>
              </wp:positionH>
              <wp:positionV relativeFrom="page">
                <wp:posOffset>10203815</wp:posOffset>
              </wp:positionV>
              <wp:extent cx="2736850" cy="28321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850" cy="283210"/>
                      </a:xfrm>
                      <a:prstGeom prst="rect">
                        <a:avLst/>
                      </a:prstGeom>
                      <a:noFill/>
                    </wps:spPr>
                    <wps:txbx>
                      <w:txbxContent>
                        <w:p w14:paraId="34F90159" w14:textId="77777777" w:rsidR="0074280A" w:rsidRDefault="0074280A">
                          <w:pPr>
                            <w:pStyle w:val="22"/>
                            <w:rPr>
                              <w:sz w:val="19"/>
                              <w:szCs w:val="19"/>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1869E88" id="_x0000_t202" coordsize="21600,21600" o:spt="202" path="m,l,21600r21600,l21600,xe">
              <v:stroke joinstyle="miter"/>
              <v:path gradientshapeok="t" o:connecttype="rect"/>
            </v:shapetype>
            <v:shape id="Shape 7" o:spid="_x0000_s1028" type="#_x0000_t202" style="position:absolute;margin-left:183pt;margin-top:803.45pt;width:215.5pt;height:22.3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" filled="f" stroked="f">
              <v:textbox style="mso-fit-shape-to-text:t" inset="0,0,0,0">
                <w:txbxContent>
                  <w:p w14:paraId="34F90159" w14:textId="77777777" w:rsidR="0074280A" w:rsidRDefault="0074280A">
                    <w:pPr>
                      <w:pStyle w:val="22"/>
                      <w:rPr>
                        <w:sz w:val="19"/>
                        <w:szCs w:val="19"/>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66C0" w14:textId="615E55F8" w:rsidR="0074280A" w:rsidRDefault="00EC7049">
    <w:pPr>
      <w:spacing w:line="1" w:lineRule="exact"/>
    </w:pPr>
    <w:r>
      <w:rPr>
        <w:noProof/>
      </w:rPr>
      <mc:AlternateContent>
        <mc:Choice Requires="wps">
          <w:drawing>
            <wp:anchor distT="0" distB="0" distL="0" distR="0" simplePos="0" relativeHeight="251663360" behindDoc="1" locked="0" layoutInCell="1" allowOverlap="1" wp14:anchorId="4DA16FDB" wp14:editId="1590717C">
              <wp:simplePos x="0" y="0"/>
              <wp:positionH relativeFrom="page">
                <wp:posOffset>2324735</wp:posOffset>
              </wp:positionH>
              <wp:positionV relativeFrom="page">
                <wp:posOffset>10212705</wp:posOffset>
              </wp:positionV>
              <wp:extent cx="2736850" cy="28321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850" cy="283210"/>
                      </a:xfrm>
                      <a:prstGeom prst="rect">
                        <a:avLst/>
                      </a:prstGeom>
                      <a:noFill/>
                    </wps:spPr>
                    <wps:txbx>
                      <w:txbxContent>
                        <w:p w14:paraId="62E104E0" w14:textId="77777777" w:rsidR="0074280A" w:rsidRDefault="0074280A">
                          <w:pPr>
                            <w:pStyle w:val="22"/>
                            <w:rPr>
                              <w:sz w:val="19"/>
                              <w:szCs w:val="19"/>
                            </w:rPr>
                          </w:pPr>
                          <w:r>
                            <w:rPr>
                              <w:rStyle w:val="21"/>
                              <w:rFonts w:ascii="Verdana" w:hAnsi="Verdana" w:cs="Verdana"/>
                              <w:color w:val="0000FF"/>
                              <w:sz w:val="19"/>
                              <w:szCs w:val="19"/>
                            </w:rPr>
                            <w:t xml:space="preserve">ΑΝΑΡΤΗΣΗ </w:t>
                          </w:r>
                          <w:r>
                            <w:rPr>
                              <w:rStyle w:val="21"/>
                              <w:rFonts w:ascii="Verdana" w:hAnsi="Verdana" w:cs="Verdana"/>
                              <w:color w:val="0000FF"/>
                              <w:sz w:val="19"/>
                              <w:szCs w:val="19"/>
                              <w:lang w:val="en-US" w:eastAsia="en-US"/>
                            </w:rPr>
                            <w:t xml:space="preserve">Polis CMS </w:t>
                          </w:r>
                          <w:r>
                            <w:rPr>
                              <w:rStyle w:val="21"/>
                              <w:rFonts w:ascii="Verdana" w:hAnsi="Verdana" w:cs="Verdana"/>
                              <w:color w:val="0000FF"/>
                              <w:sz w:val="19"/>
                              <w:szCs w:val="19"/>
                            </w:rPr>
                            <w:t>11/06/2021 12:38</w:t>
                          </w:r>
                        </w:p>
                        <w:p w14:paraId="6D84FDDB" w14:textId="77777777" w:rsidR="0074280A" w:rsidRDefault="0074280A">
                          <w:pPr>
                            <w:pStyle w:val="22"/>
                            <w:rPr>
                              <w:sz w:val="19"/>
                              <w:szCs w:val="19"/>
                            </w:rPr>
                          </w:pPr>
                          <w:r>
                            <w:rPr>
                              <w:rStyle w:val="21"/>
                              <w:rFonts w:ascii="Verdana" w:hAnsi="Verdana" w:cs="Verdana"/>
                              <w:color w:val="0000FF"/>
                              <w:sz w:val="19"/>
                              <w:szCs w:val="19"/>
                              <w:lang w:val="en-US" w:eastAsia="en-US"/>
                            </w:rPr>
                            <w:t>ft/VjhQdEwvQ3E1bHNFUjZseG5RVTdLQT09</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DA16FDB" id="_x0000_t202" coordsize="21600,21600" o:spt="202" path="m,l,21600r21600,l21600,xe">
              <v:stroke joinstyle="miter"/>
              <v:path gradientshapeok="t" o:connecttype="rect"/>
            </v:shapetype>
            <v:shape id="Shape 11" o:spid="_x0000_s1030" type="#_x0000_t202" style="position:absolute;margin-left:183.05pt;margin-top:804.15pt;width:215.5pt;height:22.3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" filled="f" stroked="f">
              <v:textbox style="mso-fit-shape-to-text:t" inset="0,0,0,0">
                <w:txbxContent>
                  <w:p w14:paraId="62E104E0" w14:textId="77777777" w:rsidR="0074280A" w:rsidRDefault="0074280A">
                    <w:pPr>
                      <w:pStyle w:val="22"/>
                      <w:rPr>
                        <w:sz w:val="19"/>
                        <w:szCs w:val="19"/>
                      </w:rPr>
                    </w:pPr>
                    <w:r>
                      <w:rPr>
                        <w:rStyle w:val="21"/>
                        <w:rFonts w:ascii="Verdana" w:hAnsi="Verdana" w:cs="Verdana"/>
                        <w:color w:val="0000FF"/>
                        <w:sz w:val="19"/>
                        <w:szCs w:val="19"/>
                      </w:rPr>
                      <w:t xml:space="preserve">ΑΝΑΡΤΗΣΗ </w:t>
                    </w:r>
                    <w:r>
                      <w:rPr>
                        <w:rStyle w:val="21"/>
                        <w:rFonts w:ascii="Verdana" w:hAnsi="Verdana" w:cs="Verdana"/>
                        <w:color w:val="0000FF"/>
                        <w:sz w:val="19"/>
                        <w:szCs w:val="19"/>
                        <w:lang w:val="en-US" w:eastAsia="en-US"/>
                      </w:rPr>
                      <w:t xml:space="preserve">Polis CMS </w:t>
                    </w:r>
                    <w:r>
                      <w:rPr>
                        <w:rStyle w:val="21"/>
                        <w:rFonts w:ascii="Verdana" w:hAnsi="Verdana" w:cs="Verdana"/>
                        <w:color w:val="0000FF"/>
                        <w:sz w:val="19"/>
                        <w:szCs w:val="19"/>
                      </w:rPr>
                      <w:t>11/06/2021 12:38</w:t>
                    </w:r>
                  </w:p>
                  <w:p w14:paraId="6D84FDDB" w14:textId="77777777" w:rsidR="0074280A" w:rsidRDefault="0074280A">
                    <w:pPr>
                      <w:pStyle w:val="22"/>
                      <w:rPr>
                        <w:sz w:val="19"/>
                        <w:szCs w:val="19"/>
                      </w:rPr>
                    </w:pPr>
                    <w:r>
                      <w:rPr>
                        <w:rStyle w:val="21"/>
                        <w:rFonts w:ascii="Verdana" w:hAnsi="Verdana" w:cs="Verdana"/>
                        <w:color w:val="0000FF"/>
                        <w:sz w:val="19"/>
                        <w:szCs w:val="19"/>
                        <w:lang w:val="en-US" w:eastAsia="en-US"/>
                      </w:rPr>
                      <w:t>ft/VjhQdEwvQ3E1bHNFUjZseG5RVTdLQT09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2152" w14:textId="77777777" w:rsidR="0074280A" w:rsidRDefault="0074280A" w:rsidP="0074280A">
    <w:pPr>
      <w:pStyle w:val="a4"/>
      <w:jc w:val="center"/>
      <w:rPr>
        <w:rFonts w:ascii="Calibri" w:hAnsi="Calibri" w:cs="Calibri"/>
        <w:sz w:val="22"/>
        <w:szCs w:val="22"/>
      </w:rPr>
    </w:pPr>
  </w:p>
  <w:p w14:paraId="08E415FE" w14:textId="77777777" w:rsidR="0074280A" w:rsidRPr="00431B7B" w:rsidRDefault="0074280A" w:rsidP="0074280A">
    <w:pPr>
      <w:pStyle w:val="a4"/>
      <w:jc w:val="center"/>
      <w:rPr>
        <w:rFonts w:ascii="Calibri" w:hAnsi="Calibri" w:cs="Calibri"/>
        <w:sz w:val="22"/>
        <w:szCs w:val="22"/>
      </w:rPr>
    </w:pPr>
    <w:r>
      <w:rPr>
        <w:rFonts w:ascii="Calibri" w:hAnsi="Calibri" w:cs="Calibri"/>
        <w:sz w:val="22"/>
        <w:szCs w:val="22"/>
      </w:rPr>
      <w:t>ΠΡΑΚΤΙΚΑ 15</w:t>
    </w:r>
    <w:r w:rsidRPr="00073296">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ΟΙΚΟΝΟΜΙΚΗΣ ΕΠΙΤΡΟΠΗΣ ΔΗΜΟΥ ΛΑΥΡΕΩΤΙΚΗΣ</w:t>
    </w:r>
  </w:p>
  <w:p w14:paraId="312C6487" w14:textId="77777777" w:rsidR="0074280A" w:rsidRDefault="0074280A" w:rsidP="0074280A">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CA5F76">
      <w:rPr>
        <w:rFonts w:ascii="Calibri" w:hAnsi="Calibri" w:cs="Calibri"/>
        <w:noProof/>
        <w:sz w:val="22"/>
        <w:szCs w:val="22"/>
      </w:rPr>
      <w:t>78</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CA5F76">
      <w:rPr>
        <w:rFonts w:ascii="Calibri" w:hAnsi="Calibri" w:cs="Calibri"/>
        <w:noProof/>
        <w:sz w:val="22"/>
        <w:szCs w:val="22"/>
      </w:rPr>
      <w:t>78</w:t>
    </w:r>
    <w:r w:rsidRPr="00431B7B">
      <w:rPr>
        <w:rFonts w:ascii="Calibri" w:hAnsi="Calibri" w:cs="Calibri"/>
        <w:sz w:val="22"/>
        <w:szCs w:val="22"/>
      </w:rPr>
      <w:fldChar w:fldCharType="end"/>
    </w:r>
  </w:p>
  <w:p w14:paraId="0F194BD0" w14:textId="77777777" w:rsidR="0074280A" w:rsidRDefault="0074280A" w:rsidP="0074280A">
    <w:pPr>
      <w:pStyle w:val="a4"/>
      <w:jc w:val="center"/>
      <w:rPr>
        <w:rFonts w:ascii="Calibri" w:hAnsi="Calibri" w:cs="Calibri"/>
        <w:sz w:val="22"/>
        <w:szCs w:val="22"/>
      </w:rPr>
    </w:pPr>
  </w:p>
  <w:p w14:paraId="587E29F3" w14:textId="77777777" w:rsidR="0074280A" w:rsidRPr="00431B7B" w:rsidRDefault="0074280A" w:rsidP="0074280A">
    <w:pPr>
      <w:pStyle w:val="a4"/>
      <w:jc w:val="center"/>
      <w:rPr>
        <w:rFonts w:ascii="Calibri" w:hAnsi="Calibri" w:cs="Calibri"/>
        <w:sz w:val="22"/>
        <w:szCs w:val="22"/>
      </w:rPr>
    </w:pPr>
  </w:p>
  <w:p w14:paraId="7B1C42BD" w14:textId="77777777" w:rsidR="0074280A" w:rsidRDefault="0074280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1567" w14:textId="77777777" w:rsidR="00D86FD1" w:rsidRDefault="00D86FD1" w:rsidP="00431B7B">
      <w:r>
        <w:separator/>
      </w:r>
    </w:p>
  </w:footnote>
  <w:footnote w:type="continuationSeparator" w:id="0">
    <w:p w14:paraId="480EA748" w14:textId="77777777" w:rsidR="00D86FD1" w:rsidRDefault="00D86FD1" w:rsidP="00431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F69B" w14:textId="10426543" w:rsidR="0074280A" w:rsidRDefault="00EC7049">
    <w:pPr>
      <w:spacing w:line="1" w:lineRule="exact"/>
    </w:pPr>
    <w:r>
      <w:rPr>
        <w:noProof/>
      </w:rPr>
      <mc:AlternateContent>
        <mc:Choice Requires="wps">
          <w:drawing>
            <wp:anchor distT="0" distB="0" distL="0" distR="0" simplePos="0" relativeHeight="251661312" behindDoc="1" locked="0" layoutInCell="1" allowOverlap="1" wp14:anchorId="547CAA63" wp14:editId="3E48F742">
              <wp:simplePos x="0" y="0"/>
              <wp:positionH relativeFrom="page">
                <wp:posOffset>380365</wp:posOffset>
              </wp:positionH>
              <wp:positionV relativeFrom="page">
                <wp:posOffset>276225</wp:posOffset>
              </wp:positionV>
              <wp:extent cx="4361815" cy="29273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1815" cy="292735"/>
                      </a:xfrm>
                      <a:prstGeom prst="rect">
                        <a:avLst/>
                      </a:prstGeom>
                      <a:noFill/>
                    </wps:spPr>
                    <wps:txbx>
                      <w:txbxContent>
                        <w:p w14:paraId="01C7D03D" w14:textId="77777777" w:rsidR="0074280A" w:rsidRDefault="0074280A">
                          <w:pPr>
                            <w:pStyle w:val="22"/>
                            <w:rPr>
                              <w:sz w:val="28"/>
                              <w:szCs w:val="28"/>
                            </w:rPr>
                          </w:pPr>
                          <w:r>
                            <w:rPr>
                              <w:rStyle w:val="21"/>
                              <w:rFonts w:ascii="Lucida Sans Unicode" w:hAnsi="Lucida Sans Unicode" w:cs="Lucida Sans Unicode"/>
                              <w:color w:val="0000FF"/>
                              <w:sz w:val="28"/>
                              <w:szCs w:val="28"/>
                              <w:vertAlign w:val="superscript"/>
                            </w:rPr>
                            <w:t xml:space="preserve">ΔΗΜΟΣ </w:t>
                          </w:r>
                          <w:r>
                            <w:rPr>
                              <w:rStyle w:val="21"/>
                              <w:rFonts w:ascii="Lucida Sans Unicode" w:hAnsi="Lucida Sans Unicode" w:cs="Lucida Sans Unicode"/>
                              <w:smallCaps/>
                              <w:color w:val="0000FF"/>
                              <w:sz w:val="28"/>
                              <w:szCs w:val="28"/>
                              <w:vertAlign w:val="superscript"/>
                            </w:rPr>
                            <w:t>λαυρεωτικης</w:t>
                          </w:r>
                          <w:r>
                            <w:rPr>
                              <w:rStyle w:val="21"/>
                              <w:rFonts w:ascii="Lucida Sans Unicode" w:hAnsi="Lucida Sans Unicode" w:cs="Lucida Sans Unicode"/>
                              <w:color w:val="0000FF"/>
                              <w:sz w:val="28"/>
                              <w:szCs w:val="28"/>
                            </w:rPr>
                            <w:t xml:space="preserve"> </w:t>
                          </w:r>
                          <w:r>
                            <w:rPr>
                              <w:rStyle w:val="21"/>
                              <w:rFonts w:ascii="Lucida Sans Unicode" w:hAnsi="Lucida Sans Unicode" w:cs="Lucida Sans Unicode"/>
                              <w:color w:val="6276D2"/>
                              <w:sz w:val="28"/>
                              <w:szCs w:val="28"/>
                            </w:rPr>
                            <w:t xml:space="preserve">ΔΗΜΟΣ </w:t>
                          </w:r>
                          <w:r>
                            <w:rPr>
                              <w:rStyle w:val="21"/>
                              <w:rFonts w:ascii="Lucida Sans Unicode" w:hAnsi="Lucida Sans Unicode" w:cs="Lucida Sans Unicode"/>
                              <w:color w:val="6276D2"/>
                              <w:sz w:val="28"/>
                              <w:szCs w:val="28"/>
                              <w:lang w:val="en-US" w:eastAsia="en-US"/>
                            </w:rPr>
                            <w:t>MYPEOUW</w:t>
                          </w:r>
                        </w:p>
                        <w:p w14:paraId="698C71E6" w14:textId="77777777" w:rsidR="0074280A" w:rsidRDefault="0074280A">
                          <w:pPr>
                            <w:pStyle w:val="22"/>
                            <w:rPr>
                              <w:sz w:val="19"/>
                              <w:szCs w:val="19"/>
                            </w:rPr>
                          </w:pPr>
                          <w:r>
                            <w:rPr>
                              <w:rStyle w:val="21"/>
                              <w:rFonts w:ascii="Verdana" w:hAnsi="Verdana" w:cs="Verdana"/>
                              <w:color w:val="0000FF"/>
                              <w:sz w:val="19"/>
                              <w:szCs w:val="19"/>
                            </w:rPr>
                            <w:t>Αρ.Πρωτ.: 9323/2021 Ημερ.: 10/06/2021</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47CAA63" id="_x0000_t202" coordsize="21600,21600" o:spt="202" path="m,l,21600r21600,l21600,xe">
              <v:stroke joinstyle="miter"/>
              <v:path gradientshapeok="t" o:connecttype="rect"/>
            </v:shapetype>
            <v:shape id="Shape 9" o:spid="_x0000_s1029" type="#_x0000_t202" style="position:absolute;margin-left:29.95pt;margin-top:21.75pt;width:343.45pt;height:23.0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" filled="f" stroked="f">
              <v:textbox style="mso-fit-shape-to-text:t" inset="0,0,0,0">
                <w:txbxContent>
                  <w:p w14:paraId="01C7D03D" w14:textId="77777777" w:rsidR="0074280A" w:rsidRDefault="0074280A">
                    <w:pPr>
                      <w:pStyle w:val="22"/>
                      <w:rPr>
                        <w:sz w:val="28"/>
                        <w:szCs w:val="28"/>
                      </w:rPr>
                    </w:pPr>
                    <w:r>
                      <w:rPr>
                        <w:rStyle w:val="21"/>
                        <w:rFonts w:ascii="Lucida Sans Unicode" w:hAnsi="Lucida Sans Unicode" w:cs="Lucida Sans Unicode"/>
                        <w:color w:val="0000FF"/>
                        <w:sz w:val="28"/>
                        <w:szCs w:val="28"/>
                        <w:vertAlign w:val="superscript"/>
                      </w:rPr>
                      <w:t xml:space="preserve">ΔΗΜΟΣ </w:t>
                    </w:r>
                    <w:r>
                      <w:rPr>
                        <w:rStyle w:val="21"/>
                        <w:rFonts w:ascii="Lucida Sans Unicode" w:hAnsi="Lucida Sans Unicode" w:cs="Lucida Sans Unicode"/>
                        <w:smallCaps/>
                        <w:color w:val="0000FF"/>
                        <w:sz w:val="28"/>
                        <w:szCs w:val="28"/>
                        <w:vertAlign w:val="superscript"/>
                      </w:rPr>
                      <w:t>λαυρεωτικης</w:t>
                    </w:r>
                    <w:r>
                      <w:rPr>
                        <w:rStyle w:val="21"/>
                        <w:rFonts w:ascii="Lucida Sans Unicode" w:hAnsi="Lucida Sans Unicode" w:cs="Lucida Sans Unicode"/>
                        <w:color w:val="0000FF"/>
                        <w:sz w:val="28"/>
                        <w:szCs w:val="28"/>
                      </w:rPr>
                      <w:t xml:space="preserve"> </w:t>
                    </w:r>
                    <w:r>
                      <w:rPr>
                        <w:rStyle w:val="21"/>
                        <w:rFonts w:ascii="Lucida Sans Unicode" w:hAnsi="Lucida Sans Unicode" w:cs="Lucida Sans Unicode"/>
                        <w:color w:val="6276D2"/>
                        <w:sz w:val="28"/>
                        <w:szCs w:val="28"/>
                      </w:rPr>
                      <w:t xml:space="preserve">ΔΗΜΟΣ </w:t>
                    </w:r>
                    <w:r>
                      <w:rPr>
                        <w:rStyle w:val="21"/>
                        <w:rFonts w:ascii="Lucida Sans Unicode" w:hAnsi="Lucida Sans Unicode" w:cs="Lucida Sans Unicode"/>
                        <w:color w:val="6276D2"/>
                        <w:sz w:val="28"/>
                        <w:szCs w:val="28"/>
                        <w:lang w:val="en-US" w:eastAsia="en-US"/>
                      </w:rPr>
                      <w:t>MYPEOUW</w:t>
                    </w:r>
                  </w:p>
                  <w:p w14:paraId="698C71E6" w14:textId="77777777" w:rsidR="0074280A" w:rsidRDefault="0074280A">
                    <w:pPr>
                      <w:pStyle w:val="22"/>
                      <w:rPr>
                        <w:sz w:val="19"/>
                        <w:szCs w:val="19"/>
                      </w:rPr>
                    </w:pPr>
                    <w:r>
                      <w:rPr>
                        <w:rStyle w:val="21"/>
                        <w:rFonts w:ascii="Verdana" w:hAnsi="Verdana" w:cs="Verdana"/>
                        <w:color w:val="0000FF"/>
                        <w:sz w:val="19"/>
                        <w:szCs w:val="19"/>
                      </w:rPr>
                      <w:t>Αρ.Πρωτ.: 9323/2021 Ημερ.: 10/06/2021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70E3" w14:textId="77777777" w:rsidR="0074280A" w:rsidRDefault="0074280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53D"/>
    <w:multiLevelType w:val="hybridMultilevel"/>
    <w:tmpl w:val="DA801E2A"/>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E44C96"/>
    <w:multiLevelType w:val="hybridMultilevel"/>
    <w:tmpl w:val="D40C72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AD78EE"/>
    <w:multiLevelType w:val="multilevel"/>
    <w:tmpl w:val="37504662"/>
    <w:lvl w:ilvl="0">
      <w:start w:val="1"/>
      <w:numFmt w:val="bullet"/>
      <w:lvlText w:val="-"/>
      <w:lvlJc w:val="left"/>
      <w:rPr>
        <w:rFonts w:ascii="Calibri" w:eastAsia="Times New Roman" w:hAnsi="Calibri"/>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A800E12"/>
    <w:multiLevelType w:val="hybridMultilevel"/>
    <w:tmpl w:val="DDE2BB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E35784"/>
    <w:multiLevelType w:val="multilevel"/>
    <w:tmpl w:val="BD16AF02"/>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4D03287"/>
    <w:multiLevelType w:val="hybridMultilevel"/>
    <w:tmpl w:val="253E2FB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F4124A"/>
    <w:multiLevelType w:val="hybridMultilevel"/>
    <w:tmpl w:val="8B3AAC1E"/>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51207AB"/>
    <w:multiLevelType w:val="hybridMultilevel"/>
    <w:tmpl w:val="94E0BA54"/>
    <w:lvl w:ilvl="0" w:tplc="84D8B494">
      <w:start w:val="1"/>
      <w:numFmt w:val="bullet"/>
      <w:lvlText w:val=""/>
      <w:lvlJc w:val="left"/>
      <w:pPr>
        <w:ind w:left="777" w:hanging="360"/>
      </w:pPr>
      <w:rPr>
        <w:rFonts w:ascii="Symbol" w:hAnsi="Symbol" w:hint="default"/>
      </w:rPr>
    </w:lvl>
    <w:lvl w:ilvl="1" w:tplc="04080003">
      <w:start w:val="1"/>
      <w:numFmt w:val="bullet"/>
      <w:lvlText w:val="o"/>
      <w:lvlJc w:val="left"/>
      <w:pPr>
        <w:ind w:left="1497" w:hanging="360"/>
      </w:pPr>
      <w:rPr>
        <w:rFonts w:ascii="Courier New" w:hAnsi="Courier New" w:hint="default"/>
      </w:rPr>
    </w:lvl>
    <w:lvl w:ilvl="2" w:tplc="04080005">
      <w:start w:val="1"/>
      <w:numFmt w:val="bullet"/>
      <w:lvlText w:val=""/>
      <w:lvlJc w:val="left"/>
      <w:pPr>
        <w:ind w:left="2217" w:hanging="360"/>
      </w:pPr>
      <w:rPr>
        <w:rFonts w:ascii="Wingdings" w:hAnsi="Wingdings" w:hint="default"/>
      </w:rPr>
    </w:lvl>
    <w:lvl w:ilvl="3" w:tplc="04080001">
      <w:start w:val="1"/>
      <w:numFmt w:val="bullet"/>
      <w:lvlText w:val=""/>
      <w:lvlJc w:val="left"/>
      <w:pPr>
        <w:ind w:left="2937" w:hanging="360"/>
      </w:pPr>
      <w:rPr>
        <w:rFonts w:ascii="Symbol" w:hAnsi="Symbol" w:hint="default"/>
      </w:rPr>
    </w:lvl>
    <w:lvl w:ilvl="4" w:tplc="04080003">
      <w:start w:val="1"/>
      <w:numFmt w:val="bullet"/>
      <w:lvlText w:val="o"/>
      <w:lvlJc w:val="left"/>
      <w:pPr>
        <w:ind w:left="3657" w:hanging="360"/>
      </w:pPr>
      <w:rPr>
        <w:rFonts w:ascii="Courier New" w:hAnsi="Courier New" w:hint="default"/>
      </w:rPr>
    </w:lvl>
    <w:lvl w:ilvl="5" w:tplc="04080005">
      <w:start w:val="1"/>
      <w:numFmt w:val="bullet"/>
      <w:lvlText w:val=""/>
      <w:lvlJc w:val="left"/>
      <w:pPr>
        <w:ind w:left="4377" w:hanging="360"/>
      </w:pPr>
      <w:rPr>
        <w:rFonts w:ascii="Wingdings" w:hAnsi="Wingdings" w:hint="default"/>
      </w:rPr>
    </w:lvl>
    <w:lvl w:ilvl="6" w:tplc="04080001">
      <w:start w:val="1"/>
      <w:numFmt w:val="bullet"/>
      <w:lvlText w:val=""/>
      <w:lvlJc w:val="left"/>
      <w:pPr>
        <w:ind w:left="5097" w:hanging="360"/>
      </w:pPr>
      <w:rPr>
        <w:rFonts w:ascii="Symbol" w:hAnsi="Symbol" w:hint="default"/>
      </w:rPr>
    </w:lvl>
    <w:lvl w:ilvl="7" w:tplc="04080003">
      <w:start w:val="1"/>
      <w:numFmt w:val="bullet"/>
      <w:lvlText w:val="o"/>
      <w:lvlJc w:val="left"/>
      <w:pPr>
        <w:ind w:left="5817" w:hanging="360"/>
      </w:pPr>
      <w:rPr>
        <w:rFonts w:ascii="Courier New" w:hAnsi="Courier New" w:hint="default"/>
      </w:rPr>
    </w:lvl>
    <w:lvl w:ilvl="8" w:tplc="04080005">
      <w:start w:val="1"/>
      <w:numFmt w:val="bullet"/>
      <w:lvlText w:val=""/>
      <w:lvlJc w:val="left"/>
      <w:pPr>
        <w:ind w:left="6537" w:hanging="360"/>
      </w:pPr>
      <w:rPr>
        <w:rFonts w:ascii="Wingdings" w:hAnsi="Wingdings" w:hint="default"/>
      </w:rPr>
    </w:lvl>
  </w:abstractNum>
  <w:abstractNum w:abstractNumId="8" w15:restartNumberingAfterBreak="0">
    <w:nsid w:val="17D914A5"/>
    <w:multiLevelType w:val="hybridMultilevel"/>
    <w:tmpl w:val="0562BEB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17DD2F18"/>
    <w:multiLevelType w:val="hybridMultilevel"/>
    <w:tmpl w:val="D310A158"/>
    <w:lvl w:ilvl="0" w:tplc="84D8B494">
      <w:start w:val="1"/>
      <w:numFmt w:val="bullet"/>
      <w:lvlText w:val=""/>
      <w:lvlJc w:val="left"/>
      <w:pPr>
        <w:ind w:left="723" w:hanging="360"/>
      </w:pPr>
      <w:rPr>
        <w:rFonts w:ascii="Symbol" w:hAnsi="Symbol" w:hint="default"/>
      </w:rPr>
    </w:lvl>
    <w:lvl w:ilvl="1" w:tplc="04080003" w:tentative="1">
      <w:start w:val="1"/>
      <w:numFmt w:val="bullet"/>
      <w:lvlText w:val="o"/>
      <w:lvlJc w:val="left"/>
      <w:pPr>
        <w:ind w:left="1443" w:hanging="360"/>
      </w:pPr>
      <w:rPr>
        <w:rFonts w:ascii="Courier New" w:hAnsi="Courier New" w:hint="default"/>
      </w:rPr>
    </w:lvl>
    <w:lvl w:ilvl="2" w:tplc="04080005" w:tentative="1">
      <w:start w:val="1"/>
      <w:numFmt w:val="bullet"/>
      <w:lvlText w:val=""/>
      <w:lvlJc w:val="left"/>
      <w:pPr>
        <w:ind w:left="2163" w:hanging="360"/>
      </w:pPr>
      <w:rPr>
        <w:rFonts w:ascii="Wingdings" w:hAnsi="Wingdings" w:hint="default"/>
      </w:rPr>
    </w:lvl>
    <w:lvl w:ilvl="3" w:tplc="04080001" w:tentative="1">
      <w:start w:val="1"/>
      <w:numFmt w:val="bullet"/>
      <w:lvlText w:val=""/>
      <w:lvlJc w:val="left"/>
      <w:pPr>
        <w:ind w:left="2883" w:hanging="360"/>
      </w:pPr>
      <w:rPr>
        <w:rFonts w:ascii="Symbol" w:hAnsi="Symbol" w:hint="default"/>
      </w:rPr>
    </w:lvl>
    <w:lvl w:ilvl="4" w:tplc="04080003" w:tentative="1">
      <w:start w:val="1"/>
      <w:numFmt w:val="bullet"/>
      <w:lvlText w:val="o"/>
      <w:lvlJc w:val="left"/>
      <w:pPr>
        <w:ind w:left="3603" w:hanging="360"/>
      </w:pPr>
      <w:rPr>
        <w:rFonts w:ascii="Courier New" w:hAnsi="Courier New" w:hint="default"/>
      </w:rPr>
    </w:lvl>
    <w:lvl w:ilvl="5" w:tplc="04080005" w:tentative="1">
      <w:start w:val="1"/>
      <w:numFmt w:val="bullet"/>
      <w:lvlText w:val=""/>
      <w:lvlJc w:val="left"/>
      <w:pPr>
        <w:ind w:left="4323" w:hanging="360"/>
      </w:pPr>
      <w:rPr>
        <w:rFonts w:ascii="Wingdings" w:hAnsi="Wingdings" w:hint="default"/>
      </w:rPr>
    </w:lvl>
    <w:lvl w:ilvl="6" w:tplc="04080001" w:tentative="1">
      <w:start w:val="1"/>
      <w:numFmt w:val="bullet"/>
      <w:lvlText w:val=""/>
      <w:lvlJc w:val="left"/>
      <w:pPr>
        <w:ind w:left="5043" w:hanging="360"/>
      </w:pPr>
      <w:rPr>
        <w:rFonts w:ascii="Symbol" w:hAnsi="Symbol" w:hint="default"/>
      </w:rPr>
    </w:lvl>
    <w:lvl w:ilvl="7" w:tplc="04080003" w:tentative="1">
      <w:start w:val="1"/>
      <w:numFmt w:val="bullet"/>
      <w:lvlText w:val="o"/>
      <w:lvlJc w:val="left"/>
      <w:pPr>
        <w:ind w:left="5763" w:hanging="360"/>
      </w:pPr>
      <w:rPr>
        <w:rFonts w:ascii="Courier New" w:hAnsi="Courier New" w:hint="default"/>
      </w:rPr>
    </w:lvl>
    <w:lvl w:ilvl="8" w:tplc="04080005" w:tentative="1">
      <w:start w:val="1"/>
      <w:numFmt w:val="bullet"/>
      <w:lvlText w:val=""/>
      <w:lvlJc w:val="left"/>
      <w:pPr>
        <w:ind w:left="6483" w:hanging="360"/>
      </w:pPr>
      <w:rPr>
        <w:rFonts w:ascii="Wingdings" w:hAnsi="Wingdings" w:hint="default"/>
      </w:rPr>
    </w:lvl>
  </w:abstractNum>
  <w:abstractNum w:abstractNumId="10" w15:restartNumberingAfterBreak="0">
    <w:nsid w:val="1C8C6A8F"/>
    <w:multiLevelType w:val="hybridMultilevel"/>
    <w:tmpl w:val="877ADE06"/>
    <w:lvl w:ilvl="0" w:tplc="8670E2FA">
      <w:start w:val="5"/>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25E2B11"/>
    <w:multiLevelType w:val="hybridMultilevel"/>
    <w:tmpl w:val="D93A064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31F0677"/>
    <w:multiLevelType w:val="hybridMultilevel"/>
    <w:tmpl w:val="842CFD1E"/>
    <w:lvl w:ilvl="0" w:tplc="530C66E6">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A11B6A"/>
    <w:multiLevelType w:val="multilevel"/>
    <w:tmpl w:val="3ACE674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60D085C"/>
    <w:multiLevelType w:val="hybridMultilevel"/>
    <w:tmpl w:val="542EFD26"/>
    <w:lvl w:ilvl="0" w:tplc="A462D16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6595B37"/>
    <w:multiLevelType w:val="hybridMultilevel"/>
    <w:tmpl w:val="3E4E8C5E"/>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AD72752"/>
    <w:multiLevelType w:val="multilevel"/>
    <w:tmpl w:val="39584D7E"/>
    <w:lvl w:ilvl="0">
      <w:start w:val="1"/>
      <w:numFmt w:val="bullet"/>
      <w:lvlText w:val="•"/>
      <w:lvlJc w:val="left"/>
      <w:rPr>
        <w:rFonts w:ascii="Calibri" w:eastAsia="Times New Roman" w:hAnsi="Calibri"/>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0C107BD"/>
    <w:multiLevelType w:val="multilevel"/>
    <w:tmpl w:val="1A5C88B4"/>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0DD499D"/>
    <w:multiLevelType w:val="hybridMultilevel"/>
    <w:tmpl w:val="6B528A1E"/>
    <w:lvl w:ilvl="0" w:tplc="04080001">
      <w:start w:val="1"/>
      <w:numFmt w:val="bullet"/>
      <w:lvlText w:val=""/>
      <w:lvlJc w:val="left"/>
      <w:pPr>
        <w:tabs>
          <w:tab w:val="num" w:pos="720"/>
        </w:tabs>
        <w:ind w:left="720" w:hanging="360"/>
      </w:pPr>
      <w:rPr>
        <w:rFonts w:ascii="Symbol" w:hAnsi="Symbol" w:hint="default"/>
      </w:rPr>
    </w:lvl>
    <w:lvl w:ilvl="1" w:tplc="064AA0B8">
      <w:start w:val="1"/>
      <w:numFmt w:val="decimal"/>
      <w:lvlText w:val="%2."/>
      <w:lvlJc w:val="left"/>
      <w:pPr>
        <w:tabs>
          <w:tab w:val="num" w:pos="360"/>
        </w:tabs>
        <w:ind w:left="360" w:hanging="360"/>
      </w:pPr>
      <w:rPr>
        <w:rFonts w:cs="Times New Roman" w:hint="default"/>
        <w:b w:val="0"/>
      </w:rPr>
    </w:lvl>
    <w:lvl w:ilvl="2" w:tplc="031CCC80">
      <w:start w:val="1"/>
      <w:numFmt w:val="lowerRoman"/>
      <w:lvlText w:val="%3."/>
      <w:lvlJc w:val="left"/>
      <w:pPr>
        <w:tabs>
          <w:tab w:val="num" w:pos="2520"/>
        </w:tabs>
        <w:ind w:left="2520" w:hanging="720"/>
      </w:pPr>
      <w:rPr>
        <w:rFonts w:cs="Times New Roman"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11455D"/>
    <w:multiLevelType w:val="multilevel"/>
    <w:tmpl w:val="6DA6E55C"/>
    <w:lvl w:ilvl="0">
      <w:start w:val="1"/>
      <w:numFmt w:val="decimal"/>
      <w:lvlText w:val="%1."/>
      <w:lvlJc w:val="left"/>
      <w:rPr>
        <w:rFonts w:ascii="Calibri" w:eastAsia="Times New Roman" w:hAnsi="Calibri" w:cs="Calibri"/>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3D7756E"/>
    <w:multiLevelType w:val="hybridMultilevel"/>
    <w:tmpl w:val="5C3CE1A2"/>
    <w:lvl w:ilvl="0" w:tplc="B9E29576">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9105291"/>
    <w:multiLevelType w:val="hybridMultilevel"/>
    <w:tmpl w:val="79AAD02E"/>
    <w:lvl w:ilvl="0" w:tplc="23C6BDA0">
      <w:start w:val="1"/>
      <w:numFmt w:val="bullet"/>
      <w:lvlText w:val=""/>
      <w:lvlJc w:val="left"/>
      <w:pPr>
        <w:ind w:left="890" w:hanging="360"/>
      </w:pPr>
      <w:rPr>
        <w:rFonts w:ascii="Symbol" w:hAnsi="Symbol" w:hint="default"/>
      </w:rPr>
    </w:lvl>
    <w:lvl w:ilvl="1" w:tplc="04080003" w:tentative="1">
      <w:start w:val="1"/>
      <w:numFmt w:val="bullet"/>
      <w:lvlText w:val="o"/>
      <w:lvlJc w:val="left"/>
      <w:pPr>
        <w:ind w:left="1610" w:hanging="360"/>
      </w:pPr>
      <w:rPr>
        <w:rFonts w:ascii="Courier New" w:hAnsi="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22" w15:restartNumberingAfterBreak="0">
    <w:nsid w:val="39F40C70"/>
    <w:multiLevelType w:val="multilevel"/>
    <w:tmpl w:val="1160E73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A23159A"/>
    <w:multiLevelType w:val="hybridMultilevel"/>
    <w:tmpl w:val="E7C646DE"/>
    <w:lvl w:ilvl="0" w:tplc="0408000F">
      <w:start w:val="1"/>
      <w:numFmt w:val="decimal"/>
      <w:lvlText w:val="%1."/>
      <w:lvlJc w:val="left"/>
      <w:pPr>
        <w:ind w:left="890" w:hanging="360"/>
      </w:pPr>
      <w:rPr>
        <w:rFonts w:cs="Times New Roman"/>
      </w:rPr>
    </w:lvl>
    <w:lvl w:ilvl="1" w:tplc="04080019" w:tentative="1">
      <w:start w:val="1"/>
      <w:numFmt w:val="lowerLetter"/>
      <w:lvlText w:val="%2."/>
      <w:lvlJc w:val="left"/>
      <w:pPr>
        <w:ind w:left="1610" w:hanging="360"/>
      </w:pPr>
      <w:rPr>
        <w:rFonts w:cs="Times New Roman"/>
      </w:rPr>
    </w:lvl>
    <w:lvl w:ilvl="2" w:tplc="0408001B" w:tentative="1">
      <w:start w:val="1"/>
      <w:numFmt w:val="lowerRoman"/>
      <w:lvlText w:val="%3."/>
      <w:lvlJc w:val="right"/>
      <w:pPr>
        <w:ind w:left="2330" w:hanging="180"/>
      </w:pPr>
      <w:rPr>
        <w:rFonts w:cs="Times New Roman"/>
      </w:rPr>
    </w:lvl>
    <w:lvl w:ilvl="3" w:tplc="0408000F" w:tentative="1">
      <w:start w:val="1"/>
      <w:numFmt w:val="decimal"/>
      <w:lvlText w:val="%4."/>
      <w:lvlJc w:val="left"/>
      <w:pPr>
        <w:ind w:left="3050" w:hanging="360"/>
      </w:pPr>
      <w:rPr>
        <w:rFonts w:cs="Times New Roman"/>
      </w:rPr>
    </w:lvl>
    <w:lvl w:ilvl="4" w:tplc="04080019" w:tentative="1">
      <w:start w:val="1"/>
      <w:numFmt w:val="lowerLetter"/>
      <w:lvlText w:val="%5."/>
      <w:lvlJc w:val="left"/>
      <w:pPr>
        <w:ind w:left="3770" w:hanging="360"/>
      </w:pPr>
      <w:rPr>
        <w:rFonts w:cs="Times New Roman"/>
      </w:rPr>
    </w:lvl>
    <w:lvl w:ilvl="5" w:tplc="0408001B" w:tentative="1">
      <w:start w:val="1"/>
      <w:numFmt w:val="lowerRoman"/>
      <w:lvlText w:val="%6."/>
      <w:lvlJc w:val="right"/>
      <w:pPr>
        <w:ind w:left="4490" w:hanging="180"/>
      </w:pPr>
      <w:rPr>
        <w:rFonts w:cs="Times New Roman"/>
      </w:rPr>
    </w:lvl>
    <w:lvl w:ilvl="6" w:tplc="0408000F" w:tentative="1">
      <w:start w:val="1"/>
      <w:numFmt w:val="decimal"/>
      <w:lvlText w:val="%7."/>
      <w:lvlJc w:val="left"/>
      <w:pPr>
        <w:ind w:left="5210" w:hanging="360"/>
      </w:pPr>
      <w:rPr>
        <w:rFonts w:cs="Times New Roman"/>
      </w:rPr>
    </w:lvl>
    <w:lvl w:ilvl="7" w:tplc="04080019" w:tentative="1">
      <w:start w:val="1"/>
      <w:numFmt w:val="lowerLetter"/>
      <w:lvlText w:val="%8."/>
      <w:lvlJc w:val="left"/>
      <w:pPr>
        <w:ind w:left="5930" w:hanging="360"/>
      </w:pPr>
      <w:rPr>
        <w:rFonts w:cs="Times New Roman"/>
      </w:rPr>
    </w:lvl>
    <w:lvl w:ilvl="8" w:tplc="0408001B" w:tentative="1">
      <w:start w:val="1"/>
      <w:numFmt w:val="lowerRoman"/>
      <w:lvlText w:val="%9."/>
      <w:lvlJc w:val="right"/>
      <w:pPr>
        <w:ind w:left="6650" w:hanging="180"/>
      </w:pPr>
      <w:rPr>
        <w:rFonts w:cs="Times New Roman"/>
      </w:rPr>
    </w:lvl>
  </w:abstractNum>
  <w:abstractNum w:abstractNumId="24" w15:restartNumberingAfterBreak="0">
    <w:nsid w:val="3F3F031C"/>
    <w:multiLevelType w:val="multilevel"/>
    <w:tmpl w:val="563E1AE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F927526"/>
    <w:multiLevelType w:val="hybridMultilevel"/>
    <w:tmpl w:val="1F6E0E5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01C21EA"/>
    <w:multiLevelType w:val="hybridMultilevel"/>
    <w:tmpl w:val="A2B22C3A"/>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7" w15:restartNumberingAfterBreak="0">
    <w:nsid w:val="41AF06EB"/>
    <w:multiLevelType w:val="hybridMultilevel"/>
    <w:tmpl w:val="A3043DFE"/>
    <w:lvl w:ilvl="0" w:tplc="A0161394">
      <w:start w:val="1"/>
      <w:numFmt w:val="decimal"/>
      <w:lvlText w:val="%1."/>
      <w:lvlJc w:val="left"/>
      <w:pPr>
        <w:ind w:left="780" w:hanging="360"/>
      </w:pPr>
      <w:rPr>
        <w:rFonts w:cs="Times New Roman"/>
        <w:b w:val="0"/>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28" w15:restartNumberingAfterBreak="0">
    <w:nsid w:val="44FF22AE"/>
    <w:multiLevelType w:val="multilevel"/>
    <w:tmpl w:val="FCB0A1E2"/>
    <w:lvl w:ilvl="0">
      <w:start w:val="1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58664C2"/>
    <w:multiLevelType w:val="hybridMultilevel"/>
    <w:tmpl w:val="44C6C84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9D82840"/>
    <w:multiLevelType w:val="multilevel"/>
    <w:tmpl w:val="875E9F7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0BB6B58"/>
    <w:multiLevelType w:val="multilevel"/>
    <w:tmpl w:val="17B26F58"/>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0D1164D"/>
    <w:multiLevelType w:val="hybridMultilevel"/>
    <w:tmpl w:val="62549E2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6DF77F4"/>
    <w:multiLevelType w:val="hybridMultilevel"/>
    <w:tmpl w:val="540CA04A"/>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72275E3"/>
    <w:multiLevelType w:val="hybridMultilevel"/>
    <w:tmpl w:val="A4BE7D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8115B73"/>
    <w:multiLevelType w:val="hybridMultilevel"/>
    <w:tmpl w:val="42ECC824"/>
    <w:lvl w:ilvl="0" w:tplc="04080003">
      <w:start w:val="1"/>
      <w:numFmt w:val="bullet"/>
      <w:lvlText w:val="o"/>
      <w:lvlJc w:val="left"/>
      <w:pPr>
        <w:ind w:left="1146" w:hanging="360"/>
      </w:pPr>
      <w:rPr>
        <w:rFonts w:ascii="Courier New" w:hAnsi="Courier New" w:hint="default"/>
      </w:rPr>
    </w:lvl>
    <w:lvl w:ilvl="1" w:tplc="04080003" w:tentative="1">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6" w15:restartNumberingAfterBreak="0">
    <w:nsid w:val="5C8932FD"/>
    <w:multiLevelType w:val="multilevel"/>
    <w:tmpl w:val="FC0CF5D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5F19167E"/>
    <w:multiLevelType w:val="hybridMultilevel"/>
    <w:tmpl w:val="11567DF0"/>
    <w:lvl w:ilvl="0" w:tplc="0408000F">
      <w:start w:val="1"/>
      <w:numFmt w:val="decimal"/>
      <w:lvlText w:val="%1."/>
      <w:lvlJc w:val="left"/>
      <w:pPr>
        <w:ind w:left="1440" w:hanging="360"/>
      </w:pPr>
      <w:rPr>
        <w:rFonts w:cs="Times New Roman"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8" w15:restartNumberingAfterBreak="0">
    <w:nsid w:val="60B26A32"/>
    <w:multiLevelType w:val="hybridMultilevel"/>
    <w:tmpl w:val="B7CEDBBE"/>
    <w:lvl w:ilvl="0" w:tplc="473C2904">
      <w:start w:val="1"/>
      <w:numFmt w:val="none"/>
      <w:lvlText w:val="%1α)"/>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F987B4E"/>
    <w:multiLevelType w:val="hybridMultilevel"/>
    <w:tmpl w:val="78583A2A"/>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0234732"/>
    <w:multiLevelType w:val="multilevel"/>
    <w:tmpl w:val="E26E2A88"/>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2503373"/>
    <w:multiLevelType w:val="hybridMultilevel"/>
    <w:tmpl w:val="084813E0"/>
    <w:lvl w:ilvl="0" w:tplc="23C6BDA0">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abstractNum w:abstractNumId="42" w15:restartNumberingAfterBreak="0">
    <w:nsid w:val="73486718"/>
    <w:multiLevelType w:val="hybridMultilevel"/>
    <w:tmpl w:val="6A38794C"/>
    <w:lvl w:ilvl="0" w:tplc="530C66E6">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abstractNum w:abstractNumId="43" w15:restartNumberingAfterBreak="0">
    <w:nsid w:val="74C75924"/>
    <w:multiLevelType w:val="hybridMultilevel"/>
    <w:tmpl w:val="F62EEACE"/>
    <w:lvl w:ilvl="0" w:tplc="0408000F">
      <w:start w:val="1"/>
      <w:numFmt w:val="decimal"/>
      <w:lvlText w:val="%1."/>
      <w:lvlJc w:val="left"/>
      <w:pPr>
        <w:ind w:left="616" w:hanging="360"/>
      </w:pPr>
      <w:rPr>
        <w:rFonts w:cs="Times New Roman"/>
      </w:rPr>
    </w:lvl>
    <w:lvl w:ilvl="1" w:tplc="04080019" w:tentative="1">
      <w:start w:val="1"/>
      <w:numFmt w:val="lowerLetter"/>
      <w:lvlText w:val="%2."/>
      <w:lvlJc w:val="left"/>
      <w:pPr>
        <w:ind w:left="1336" w:hanging="360"/>
      </w:pPr>
      <w:rPr>
        <w:rFonts w:cs="Times New Roman"/>
      </w:rPr>
    </w:lvl>
    <w:lvl w:ilvl="2" w:tplc="0408001B" w:tentative="1">
      <w:start w:val="1"/>
      <w:numFmt w:val="lowerRoman"/>
      <w:lvlText w:val="%3."/>
      <w:lvlJc w:val="right"/>
      <w:pPr>
        <w:ind w:left="2056" w:hanging="180"/>
      </w:pPr>
      <w:rPr>
        <w:rFonts w:cs="Times New Roman"/>
      </w:rPr>
    </w:lvl>
    <w:lvl w:ilvl="3" w:tplc="0408000F" w:tentative="1">
      <w:start w:val="1"/>
      <w:numFmt w:val="decimal"/>
      <w:lvlText w:val="%4."/>
      <w:lvlJc w:val="left"/>
      <w:pPr>
        <w:ind w:left="2776" w:hanging="360"/>
      </w:pPr>
      <w:rPr>
        <w:rFonts w:cs="Times New Roman"/>
      </w:rPr>
    </w:lvl>
    <w:lvl w:ilvl="4" w:tplc="04080019" w:tentative="1">
      <w:start w:val="1"/>
      <w:numFmt w:val="lowerLetter"/>
      <w:lvlText w:val="%5."/>
      <w:lvlJc w:val="left"/>
      <w:pPr>
        <w:ind w:left="3496" w:hanging="360"/>
      </w:pPr>
      <w:rPr>
        <w:rFonts w:cs="Times New Roman"/>
      </w:rPr>
    </w:lvl>
    <w:lvl w:ilvl="5" w:tplc="0408001B" w:tentative="1">
      <w:start w:val="1"/>
      <w:numFmt w:val="lowerRoman"/>
      <w:lvlText w:val="%6."/>
      <w:lvlJc w:val="right"/>
      <w:pPr>
        <w:ind w:left="4216" w:hanging="180"/>
      </w:pPr>
      <w:rPr>
        <w:rFonts w:cs="Times New Roman"/>
      </w:rPr>
    </w:lvl>
    <w:lvl w:ilvl="6" w:tplc="0408000F" w:tentative="1">
      <w:start w:val="1"/>
      <w:numFmt w:val="decimal"/>
      <w:lvlText w:val="%7."/>
      <w:lvlJc w:val="left"/>
      <w:pPr>
        <w:ind w:left="4936" w:hanging="360"/>
      </w:pPr>
      <w:rPr>
        <w:rFonts w:cs="Times New Roman"/>
      </w:rPr>
    </w:lvl>
    <w:lvl w:ilvl="7" w:tplc="04080019" w:tentative="1">
      <w:start w:val="1"/>
      <w:numFmt w:val="lowerLetter"/>
      <w:lvlText w:val="%8."/>
      <w:lvlJc w:val="left"/>
      <w:pPr>
        <w:ind w:left="5656" w:hanging="360"/>
      </w:pPr>
      <w:rPr>
        <w:rFonts w:cs="Times New Roman"/>
      </w:rPr>
    </w:lvl>
    <w:lvl w:ilvl="8" w:tplc="0408001B" w:tentative="1">
      <w:start w:val="1"/>
      <w:numFmt w:val="lowerRoman"/>
      <w:lvlText w:val="%9."/>
      <w:lvlJc w:val="right"/>
      <w:pPr>
        <w:ind w:left="6376" w:hanging="180"/>
      </w:pPr>
      <w:rPr>
        <w:rFonts w:cs="Times New Roman"/>
      </w:rPr>
    </w:lvl>
  </w:abstractNum>
  <w:abstractNum w:abstractNumId="44" w15:restartNumberingAfterBreak="0">
    <w:nsid w:val="76EB77F7"/>
    <w:multiLevelType w:val="multilevel"/>
    <w:tmpl w:val="34B2D85A"/>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D947174"/>
    <w:multiLevelType w:val="hybridMultilevel"/>
    <w:tmpl w:val="7CC4E09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12"/>
  </w:num>
  <w:num w:numId="4">
    <w:abstractNumId w:val="15"/>
  </w:num>
  <w:num w:numId="5">
    <w:abstractNumId w:val="33"/>
  </w:num>
  <w:num w:numId="6">
    <w:abstractNumId w:val="21"/>
  </w:num>
  <w:num w:numId="7">
    <w:abstractNumId w:val="11"/>
  </w:num>
  <w:num w:numId="8">
    <w:abstractNumId w:val="9"/>
  </w:num>
  <w:num w:numId="9">
    <w:abstractNumId w:val="6"/>
  </w:num>
  <w:num w:numId="10">
    <w:abstractNumId w:val="32"/>
  </w:num>
  <w:num w:numId="11">
    <w:abstractNumId w:val="45"/>
  </w:num>
  <w:num w:numId="12">
    <w:abstractNumId w:val="1"/>
  </w:num>
  <w:num w:numId="13">
    <w:abstractNumId w:val="39"/>
  </w:num>
  <w:num w:numId="14">
    <w:abstractNumId w:val="25"/>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lvlOverride w:ilvl="1"/>
    <w:lvlOverride w:ilvl="2"/>
    <w:lvlOverride w:ilvl="3"/>
    <w:lvlOverride w:ilvl="4"/>
    <w:lvlOverride w:ilvl="5"/>
    <w:lvlOverride w:ilvl="6"/>
    <w:lvlOverride w:ilvl="7"/>
    <w:lvlOverride w:ilvl="8"/>
  </w:num>
  <w:num w:numId="17">
    <w:abstractNumId w:val="43"/>
  </w:num>
  <w:num w:numId="18">
    <w:abstractNumId w:val="23"/>
  </w:num>
  <w:num w:numId="19">
    <w:abstractNumId w:val="37"/>
  </w:num>
  <w:num w:numId="20">
    <w:abstractNumId w:val="35"/>
  </w:num>
  <w:num w:numId="21">
    <w:abstractNumId w:val="8"/>
  </w:num>
  <w:num w:numId="22">
    <w:abstractNumId w:val="18"/>
  </w:num>
  <w:num w:numId="23">
    <w:abstractNumId w:val="34"/>
  </w:num>
  <w:num w:numId="24">
    <w:abstractNumId w:val="26"/>
  </w:num>
  <w:num w:numId="25">
    <w:abstractNumId w:val="24"/>
  </w:num>
  <w:num w:numId="26">
    <w:abstractNumId w:val="30"/>
  </w:num>
  <w:num w:numId="27">
    <w:abstractNumId w:val="19"/>
  </w:num>
  <w:num w:numId="28">
    <w:abstractNumId w:val="44"/>
  </w:num>
  <w:num w:numId="29">
    <w:abstractNumId w:val="28"/>
  </w:num>
  <w:num w:numId="30">
    <w:abstractNumId w:val="2"/>
  </w:num>
  <w:num w:numId="31">
    <w:abstractNumId w:val="31"/>
  </w:num>
  <w:num w:numId="32">
    <w:abstractNumId w:val="4"/>
  </w:num>
  <w:num w:numId="33">
    <w:abstractNumId w:val="16"/>
  </w:num>
  <w:num w:numId="34">
    <w:abstractNumId w:val="13"/>
  </w:num>
  <w:num w:numId="35">
    <w:abstractNumId w:val="40"/>
  </w:num>
  <w:num w:numId="36">
    <w:abstractNumId w:val="17"/>
  </w:num>
  <w:num w:numId="37">
    <w:abstractNumId w:val="36"/>
  </w:num>
  <w:num w:numId="38">
    <w:abstractNumId w:val="22"/>
  </w:num>
  <w:num w:numId="39">
    <w:abstractNumId w:val="29"/>
  </w:num>
  <w:num w:numId="40">
    <w:abstractNumId w:val="41"/>
  </w:num>
  <w:num w:numId="41">
    <w:abstractNumId w:val="0"/>
  </w:num>
  <w:num w:numId="42">
    <w:abstractNumId w:val="14"/>
  </w:num>
  <w:num w:numId="43">
    <w:abstractNumId w:val="20"/>
  </w:num>
  <w:num w:numId="44">
    <w:abstractNumId w:val="3"/>
  </w:num>
  <w:num w:numId="45">
    <w:abstractNumId w:val="10"/>
  </w:num>
  <w:num w:numId="46">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0505B"/>
    <w:rsid w:val="00010D6F"/>
    <w:rsid w:val="00051D37"/>
    <w:rsid w:val="0005489D"/>
    <w:rsid w:val="00072700"/>
    <w:rsid w:val="00073296"/>
    <w:rsid w:val="00092BCC"/>
    <w:rsid w:val="00094718"/>
    <w:rsid w:val="000B235F"/>
    <w:rsid w:val="000C1F9C"/>
    <w:rsid w:val="000C35B4"/>
    <w:rsid w:val="000C53C2"/>
    <w:rsid w:val="00114FE8"/>
    <w:rsid w:val="001402CA"/>
    <w:rsid w:val="001873B1"/>
    <w:rsid w:val="001A2EEE"/>
    <w:rsid w:val="001B4306"/>
    <w:rsid w:val="00241D3E"/>
    <w:rsid w:val="00255ECF"/>
    <w:rsid w:val="002565A4"/>
    <w:rsid w:val="002B680B"/>
    <w:rsid w:val="002C357C"/>
    <w:rsid w:val="002C695F"/>
    <w:rsid w:val="002F2426"/>
    <w:rsid w:val="0033056A"/>
    <w:rsid w:val="0038338C"/>
    <w:rsid w:val="0039553B"/>
    <w:rsid w:val="003B4723"/>
    <w:rsid w:val="003D5222"/>
    <w:rsid w:val="003F71F8"/>
    <w:rsid w:val="004109B8"/>
    <w:rsid w:val="00411C41"/>
    <w:rsid w:val="0043196E"/>
    <w:rsid w:val="00431B7B"/>
    <w:rsid w:val="00432B36"/>
    <w:rsid w:val="004415E9"/>
    <w:rsid w:val="004458ED"/>
    <w:rsid w:val="00472862"/>
    <w:rsid w:val="0049661C"/>
    <w:rsid w:val="004A4475"/>
    <w:rsid w:val="004C4FC8"/>
    <w:rsid w:val="004C66DC"/>
    <w:rsid w:val="004D30CB"/>
    <w:rsid w:val="004D6FD9"/>
    <w:rsid w:val="004E3FBA"/>
    <w:rsid w:val="004E6FEC"/>
    <w:rsid w:val="00524021"/>
    <w:rsid w:val="00566937"/>
    <w:rsid w:val="00570189"/>
    <w:rsid w:val="00582F04"/>
    <w:rsid w:val="0058444A"/>
    <w:rsid w:val="00590411"/>
    <w:rsid w:val="005A7173"/>
    <w:rsid w:val="005D00B7"/>
    <w:rsid w:val="005F66A2"/>
    <w:rsid w:val="006034B8"/>
    <w:rsid w:val="00611A06"/>
    <w:rsid w:val="00635DC3"/>
    <w:rsid w:val="00646074"/>
    <w:rsid w:val="00661321"/>
    <w:rsid w:val="00675060"/>
    <w:rsid w:val="00682FCC"/>
    <w:rsid w:val="00695241"/>
    <w:rsid w:val="00697727"/>
    <w:rsid w:val="006B70A8"/>
    <w:rsid w:val="006C157D"/>
    <w:rsid w:val="007029A5"/>
    <w:rsid w:val="0074280A"/>
    <w:rsid w:val="007577DB"/>
    <w:rsid w:val="0076124D"/>
    <w:rsid w:val="00765DA8"/>
    <w:rsid w:val="007C7A33"/>
    <w:rsid w:val="007D25AA"/>
    <w:rsid w:val="007E0A36"/>
    <w:rsid w:val="0080528E"/>
    <w:rsid w:val="008217E8"/>
    <w:rsid w:val="0083747C"/>
    <w:rsid w:val="008713E8"/>
    <w:rsid w:val="008A3FD4"/>
    <w:rsid w:val="008B4071"/>
    <w:rsid w:val="008D16B2"/>
    <w:rsid w:val="008F3539"/>
    <w:rsid w:val="009132EE"/>
    <w:rsid w:val="009355FA"/>
    <w:rsid w:val="009740D3"/>
    <w:rsid w:val="009779C7"/>
    <w:rsid w:val="009A7A81"/>
    <w:rsid w:val="009B1F2D"/>
    <w:rsid w:val="009D2C01"/>
    <w:rsid w:val="009E518B"/>
    <w:rsid w:val="009F4071"/>
    <w:rsid w:val="009F4E40"/>
    <w:rsid w:val="00A0544E"/>
    <w:rsid w:val="00A12522"/>
    <w:rsid w:val="00A1516B"/>
    <w:rsid w:val="00A426D6"/>
    <w:rsid w:val="00A54CE9"/>
    <w:rsid w:val="00A759FC"/>
    <w:rsid w:val="00AC5D2A"/>
    <w:rsid w:val="00AE45B1"/>
    <w:rsid w:val="00B14B51"/>
    <w:rsid w:val="00B14E27"/>
    <w:rsid w:val="00B17705"/>
    <w:rsid w:val="00B21363"/>
    <w:rsid w:val="00B22BD9"/>
    <w:rsid w:val="00B4184F"/>
    <w:rsid w:val="00B82448"/>
    <w:rsid w:val="00B8428E"/>
    <w:rsid w:val="00BA2C36"/>
    <w:rsid w:val="00BC4838"/>
    <w:rsid w:val="00BD74D7"/>
    <w:rsid w:val="00BE63E8"/>
    <w:rsid w:val="00BF684B"/>
    <w:rsid w:val="00C012C3"/>
    <w:rsid w:val="00C03F33"/>
    <w:rsid w:val="00C06513"/>
    <w:rsid w:val="00C10BF8"/>
    <w:rsid w:val="00C411FC"/>
    <w:rsid w:val="00C41BAE"/>
    <w:rsid w:val="00C41BC2"/>
    <w:rsid w:val="00C43CC2"/>
    <w:rsid w:val="00C55744"/>
    <w:rsid w:val="00C572BD"/>
    <w:rsid w:val="00C7447D"/>
    <w:rsid w:val="00CA5F76"/>
    <w:rsid w:val="00CB36B1"/>
    <w:rsid w:val="00CE28CB"/>
    <w:rsid w:val="00CE2993"/>
    <w:rsid w:val="00CF0A0F"/>
    <w:rsid w:val="00D06612"/>
    <w:rsid w:val="00D07F94"/>
    <w:rsid w:val="00D12CEE"/>
    <w:rsid w:val="00D136D6"/>
    <w:rsid w:val="00D40DBA"/>
    <w:rsid w:val="00D45F92"/>
    <w:rsid w:val="00D526F6"/>
    <w:rsid w:val="00D86FD1"/>
    <w:rsid w:val="00DA6038"/>
    <w:rsid w:val="00DA714E"/>
    <w:rsid w:val="00DB0D7A"/>
    <w:rsid w:val="00DB3009"/>
    <w:rsid w:val="00DD26EB"/>
    <w:rsid w:val="00E33A9E"/>
    <w:rsid w:val="00E66124"/>
    <w:rsid w:val="00E754C4"/>
    <w:rsid w:val="00E77AAD"/>
    <w:rsid w:val="00E81C1C"/>
    <w:rsid w:val="00E84748"/>
    <w:rsid w:val="00E860A3"/>
    <w:rsid w:val="00E92735"/>
    <w:rsid w:val="00EC7049"/>
    <w:rsid w:val="00EE4270"/>
    <w:rsid w:val="00EE5CA1"/>
    <w:rsid w:val="00F23567"/>
    <w:rsid w:val="00F25E26"/>
    <w:rsid w:val="00F56667"/>
    <w:rsid w:val="00F75994"/>
    <w:rsid w:val="00F80937"/>
    <w:rsid w:val="00F9036D"/>
    <w:rsid w:val="00FC25F6"/>
    <w:rsid w:val="00FC7EAE"/>
    <w:rsid w:val="00FE24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3C2B69"/>
  <w14:defaultImageDpi w14:val="0"/>
  <w15:docId w15:val="{AE4CF803-2152-469B-94FB-57F8E1C1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Char"/>
    <w:uiPriority w:val="9"/>
    <w:qFormat/>
    <w:rsid w:val="00B82448"/>
    <w:pPr>
      <w:keepNext/>
      <w:widowControl/>
      <w:autoSpaceDE/>
      <w:autoSpaceDN/>
      <w:adjustRightInd/>
      <w:spacing w:before="240" w:after="60"/>
      <w:outlineLvl w:val="0"/>
    </w:pPr>
    <w:rPr>
      <w:rFonts w:ascii="Calibri Light" w:hAnsi="Calibri Light"/>
      <w:b/>
      <w:bCs/>
      <w:kern w:val="32"/>
      <w:sz w:val="32"/>
      <w:szCs w:val="32"/>
    </w:rPr>
  </w:style>
  <w:style w:type="paragraph" w:styleId="3">
    <w:name w:val="heading 3"/>
    <w:basedOn w:val="a"/>
    <w:next w:val="a"/>
    <w:link w:val="3Char"/>
    <w:uiPriority w:val="9"/>
    <w:semiHidden/>
    <w:unhideWhenUsed/>
    <w:qFormat/>
    <w:rsid w:val="00AE45B1"/>
    <w:pPr>
      <w:keepNext/>
      <w:spacing w:before="240" w:after="60"/>
      <w:outlineLvl w:val="2"/>
    </w:pPr>
    <w:rPr>
      <w:rFonts w:asciiTheme="majorHAnsi" w:eastAsiaTheme="majorEastAsia" w:hAnsiTheme="majorHAnsi"/>
      <w:b/>
      <w:bCs/>
      <w:sz w:val="26"/>
      <w:szCs w:val="26"/>
    </w:rPr>
  </w:style>
  <w:style w:type="paragraph" w:styleId="8">
    <w:name w:val="heading 8"/>
    <w:basedOn w:val="a"/>
    <w:next w:val="a"/>
    <w:link w:val="8Char"/>
    <w:uiPriority w:val="9"/>
    <w:qFormat/>
    <w:rsid w:val="00B82448"/>
    <w:pPr>
      <w:widowControl/>
      <w:autoSpaceDE/>
      <w:autoSpaceDN/>
      <w:adjustRightInd/>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B82448"/>
    <w:rPr>
      <w:rFonts w:ascii="Calibri Light" w:hAnsi="Calibri Light" w:cs="Times New Roman"/>
      <w:b/>
      <w:bCs/>
      <w:kern w:val="32"/>
      <w:sz w:val="32"/>
      <w:szCs w:val="32"/>
    </w:rPr>
  </w:style>
  <w:style w:type="character" w:customStyle="1" w:styleId="3Char">
    <w:name w:val="Επικεφαλίδα 3 Char"/>
    <w:basedOn w:val="a0"/>
    <w:link w:val="3"/>
    <w:uiPriority w:val="9"/>
    <w:semiHidden/>
    <w:locked/>
    <w:rsid w:val="00AE45B1"/>
    <w:rPr>
      <w:rFonts w:asciiTheme="majorHAnsi" w:eastAsiaTheme="majorEastAsia" w:hAnsiTheme="majorHAnsi" w:cs="Times New Roman"/>
      <w:b/>
      <w:bCs/>
      <w:sz w:val="26"/>
      <w:szCs w:val="26"/>
    </w:rPr>
  </w:style>
  <w:style w:type="character" w:customStyle="1" w:styleId="8Char">
    <w:name w:val="Επικεφαλίδα 8 Char"/>
    <w:basedOn w:val="a0"/>
    <w:link w:val="8"/>
    <w:uiPriority w:val="9"/>
    <w:locked/>
    <w:rsid w:val="00B82448"/>
    <w:rPr>
      <w:rFonts w:ascii="Times New Roman" w:hAnsi="Times New Roman" w:cs="Times New Roman"/>
      <w:i/>
      <w:iCs/>
      <w:sz w:val="24"/>
      <w:szCs w:val="24"/>
    </w:rPr>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3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Char"/>
    <w:uiPriority w:val="99"/>
    <w:rsid w:val="009A7A81"/>
    <w:pPr>
      <w:widowControl/>
      <w:autoSpaceDE/>
      <w:autoSpaceDN/>
      <w:adjustRightInd/>
      <w:spacing w:after="120" w:line="480" w:lineRule="auto"/>
    </w:pPr>
  </w:style>
  <w:style w:type="character" w:customStyle="1" w:styleId="2Char">
    <w:name w:val="Σώμα κείμενου 2 Char"/>
    <w:basedOn w:val="a0"/>
    <w:link w:val="2"/>
    <w:uiPriority w:val="99"/>
    <w:locked/>
    <w:rsid w:val="009A7A81"/>
    <w:rPr>
      <w:rFonts w:ascii="Times New Roman" w:hAnsi="Times New Roman" w:cs="Times New Roman"/>
      <w:sz w:val="20"/>
      <w:szCs w:val="20"/>
    </w:rPr>
  </w:style>
  <w:style w:type="paragraph" w:styleId="a6">
    <w:name w:val="Body Text"/>
    <w:basedOn w:val="a"/>
    <w:link w:val="Char1"/>
    <w:uiPriority w:val="99"/>
    <w:unhideWhenUsed/>
    <w:qFormat/>
    <w:rsid w:val="00D526F6"/>
    <w:pPr>
      <w:spacing w:after="120"/>
    </w:pPr>
  </w:style>
  <w:style w:type="character" w:customStyle="1" w:styleId="Char1">
    <w:name w:val="Σώμα κειμένου Char"/>
    <w:basedOn w:val="a0"/>
    <w:link w:val="a6"/>
    <w:uiPriority w:val="99"/>
    <w:locked/>
    <w:rsid w:val="00D526F6"/>
    <w:rPr>
      <w:rFonts w:ascii="Times New Roman" w:hAnsi="Times New Roman" w:cs="Times New Roman"/>
      <w:sz w:val="20"/>
      <w:szCs w:val="20"/>
    </w:rPr>
  </w:style>
  <w:style w:type="character" w:styleId="a7">
    <w:name w:val="Strong"/>
    <w:basedOn w:val="a0"/>
    <w:uiPriority w:val="99"/>
    <w:qFormat/>
    <w:rsid w:val="00D526F6"/>
    <w:rPr>
      <w:rFonts w:cs="Times New Roman"/>
      <w:b/>
    </w:rPr>
  </w:style>
  <w:style w:type="paragraph" w:styleId="a8">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2"/>
    <w:uiPriority w:val="34"/>
    <w:qFormat/>
    <w:rsid w:val="00D526F6"/>
    <w:pPr>
      <w:widowControl/>
      <w:autoSpaceDE/>
      <w:autoSpaceDN/>
      <w:adjustRightInd/>
      <w:ind w:left="720"/>
      <w:contextualSpacing/>
    </w:pPr>
  </w:style>
  <w:style w:type="paragraph" w:styleId="a9">
    <w:name w:val="Balloon Text"/>
    <w:basedOn w:val="a"/>
    <w:link w:val="Char3"/>
    <w:uiPriority w:val="99"/>
    <w:semiHidden/>
    <w:unhideWhenUsed/>
    <w:rsid w:val="008B4071"/>
    <w:rPr>
      <w:rFonts w:ascii="Segoe UI" w:hAnsi="Segoe UI" w:cs="Segoe UI"/>
      <w:sz w:val="18"/>
      <w:szCs w:val="18"/>
    </w:rPr>
  </w:style>
  <w:style w:type="character" w:customStyle="1" w:styleId="Char3">
    <w:name w:val="Κείμενο πλαισίου Char"/>
    <w:basedOn w:val="a0"/>
    <w:link w:val="a9"/>
    <w:uiPriority w:val="99"/>
    <w:semiHidden/>
    <w:locked/>
    <w:rsid w:val="008B4071"/>
    <w:rPr>
      <w:rFonts w:ascii="Segoe UI" w:hAnsi="Segoe UI" w:cs="Segoe UI"/>
      <w:sz w:val="18"/>
      <w:szCs w:val="18"/>
    </w:rPr>
  </w:style>
  <w:style w:type="character" w:customStyle="1" w:styleId="Char2">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8"/>
    <w:uiPriority w:val="34"/>
    <w:qFormat/>
    <w:locked/>
    <w:rsid w:val="00C411FC"/>
    <w:rPr>
      <w:rFonts w:ascii="Times New Roman" w:hAnsi="Times New Roman"/>
      <w:sz w:val="20"/>
    </w:rPr>
  </w:style>
  <w:style w:type="paragraph" w:styleId="Web">
    <w:name w:val="Normal (Web)"/>
    <w:basedOn w:val="a"/>
    <w:uiPriority w:val="99"/>
    <w:rsid w:val="00E860A3"/>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EE4270"/>
  </w:style>
  <w:style w:type="table" w:customStyle="1" w:styleId="10">
    <w:name w:val="Πλέγμα πίνακα1"/>
    <w:basedOn w:val="a1"/>
    <w:next w:val="a5"/>
    <w:uiPriority w:val="59"/>
    <w:rsid w:val="00B82448"/>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rsid w:val="00B82448"/>
    <w:rPr>
      <w:rFonts w:cs="Times New Roman"/>
      <w:color w:val="0000FF"/>
      <w:u w:val="single"/>
    </w:rPr>
  </w:style>
  <w:style w:type="character" w:customStyle="1" w:styleId="st">
    <w:name w:val="st"/>
    <w:rsid w:val="00B82448"/>
  </w:style>
  <w:style w:type="character" w:styleId="aa">
    <w:name w:val="Emphasis"/>
    <w:basedOn w:val="a0"/>
    <w:uiPriority w:val="20"/>
    <w:qFormat/>
    <w:rsid w:val="00B82448"/>
    <w:rPr>
      <w:rFonts w:cs="Times New Roman"/>
      <w:i/>
    </w:rPr>
  </w:style>
  <w:style w:type="character" w:customStyle="1" w:styleId="Bodytext4">
    <w:name w:val="Body text (4)_"/>
    <w:link w:val="Bodytext40"/>
    <w:uiPriority w:val="99"/>
    <w:locked/>
    <w:rsid w:val="00B82448"/>
    <w:rPr>
      <w:rFonts w:ascii="Calibri" w:hAnsi="Calibri"/>
      <w:sz w:val="23"/>
      <w:shd w:val="clear" w:color="auto" w:fill="FFFFFF"/>
    </w:rPr>
  </w:style>
  <w:style w:type="paragraph" w:customStyle="1" w:styleId="Bodytext40">
    <w:name w:val="Body text (4)"/>
    <w:basedOn w:val="a"/>
    <w:link w:val="Bodytext4"/>
    <w:uiPriority w:val="99"/>
    <w:rsid w:val="00B82448"/>
    <w:pPr>
      <w:widowControl/>
      <w:shd w:val="clear" w:color="auto" w:fill="FFFFFF"/>
      <w:autoSpaceDE/>
      <w:autoSpaceDN/>
      <w:adjustRightInd/>
      <w:spacing w:before="600" w:after="120" w:line="336" w:lineRule="exact"/>
      <w:ind w:hanging="380"/>
    </w:pPr>
    <w:rPr>
      <w:rFonts w:ascii="Calibri" w:hAnsi="Calibri" w:cs="Calibri"/>
      <w:sz w:val="23"/>
      <w:szCs w:val="23"/>
    </w:rPr>
  </w:style>
  <w:style w:type="character" w:customStyle="1" w:styleId="Tableofcontents">
    <w:name w:val="Table of contents_"/>
    <w:link w:val="Tableofcontents0"/>
    <w:uiPriority w:val="99"/>
    <w:locked/>
    <w:rsid w:val="00B82448"/>
    <w:rPr>
      <w:rFonts w:ascii="Calibri" w:hAnsi="Calibri"/>
      <w:sz w:val="23"/>
      <w:shd w:val="clear" w:color="auto" w:fill="FFFFFF"/>
    </w:rPr>
  </w:style>
  <w:style w:type="paragraph" w:customStyle="1" w:styleId="Tableofcontents0">
    <w:name w:val="Table of contents"/>
    <w:basedOn w:val="a"/>
    <w:link w:val="Tableofcontents"/>
    <w:uiPriority w:val="99"/>
    <w:rsid w:val="00B82448"/>
    <w:pPr>
      <w:widowControl/>
      <w:shd w:val="clear" w:color="auto" w:fill="FFFFFF"/>
      <w:autoSpaceDE/>
      <w:autoSpaceDN/>
      <w:adjustRightInd/>
      <w:spacing w:before="300" w:after="300" w:line="336" w:lineRule="exact"/>
      <w:ind w:hanging="360"/>
    </w:pPr>
    <w:rPr>
      <w:rFonts w:ascii="Calibri" w:hAnsi="Calibri" w:cs="Calibri"/>
      <w:sz w:val="23"/>
      <w:szCs w:val="23"/>
    </w:rPr>
  </w:style>
  <w:style w:type="paragraph" w:styleId="30">
    <w:name w:val="Body Text Indent 3"/>
    <w:basedOn w:val="a"/>
    <w:link w:val="3Char0"/>
    <w:uiPriority w:val="99"/>
    <w:rsid w:val="00AE45B1"/>
    <w:pPr>
      <w:widowControl/>
      <w:autoSpaceDE/>
      <w:autoSpaceDN/>
      <w:adjustRightInd/>
      <w:spacing w:after="120"/>
      <w:ind w:left="283"/>
    </w:pPr>
    <w:rPr>
      <w:sz w:val="16"/>
      <w:szCs w:val="16"/>
    </w:rPr>
  </w:style>
  <w:style w:type="character" w:customStyle="1" w:styleId="3Char0">
    <w:name w:val="Σώμα κείμενου με εσοχή 3 Char"/>
    <w:basedOn w:val="a0"/>
    <w:link w:val="30"/>
    <w:uiPriority w:val="99"/>
    <w:locked/>
    <w:rsid w:val="00AE45B1"/>
    <w:rPr>
      <w:rFonts w:ascii="Times New Roman" w:hAnsi="Times New Roman" w:cs="Times New Roman"/>
      <w:sz w:val="16"/>
      <w:szCs w:val="16"/>
    </w:rPr>
  </w:style>
  <w:style w:type="table" w:customStyle="1" w:styleId="20">
    <w:name w:val="Πλέγμα πίνακα2"/>
    <w:basedOn w:val="a1"/>
    <w:next w:val="a5"/>
    <w:uiPriority w:val="39"/>
    <w:rsid w:val="00635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Σώμα κειμένου_"/>
    <w:link w:val="11"/>
    <w:locked/>
    <w:rsid w:val="00D12CEE"/>
    <w:rPr>
      <w:rFonts w:ascii="Calibri" w:hAnsi="Calibri"/>
    </w:rPr>
  </w:style>
  <w:style w:type="paragraph" w:customStyle="1" w:styleId="11">
    <w:name w:val="Σώμα κειμένου1"/>
    <w:basedOn w:val="a"/>
    <w:link w:val="ab"/>
    <w:rsid w:val="00D12CEE"/>
    <w:pPr>
      <w:autoSpaceDE/>
      <w:autoSpaceDN/>
      <w:adjustRightInd/>
      <w:spacing w:after="260"/>
      <w:ind w:firstLine="20"/>
    </w:pPr>
    <w:rPr>
      <w:rFonts w:ascii="Calibri" w:hAnsi="Calibri"/>
      <w:sz w:val="22"/>
      <w:szCs w:val="22"/>
    </w:rPr>
  </w:style>
  <w:style w:type="paragraph" w:customStyle="1" w:styleId="Default">
    <w:name w:val="Default"/>
    <w:rsid w:val="00D12CEE"/>
    <w:pPr>
      <w:autoSpaceDE w:val="0"/>
      <w:autoSpaceDN w:val="0"/>
      <w:adjustRightInd w:val="0"/>
      <w:spacing w:after="0" w:line="240" w:lineRule="auto"/>
    </w:pPr>
    <w:rPr>
      <w:rFonts w:ascii="Arial" w:hAnsi="Arial" w:cs="Arial"/>
      <w:color w:val="000000"/>
      <w:sz w:val="24"/>
      <w:szCs w:val="24"/>
    </w:rPr>
  </w:style>
  <w:style w:type="character" w:customStyle="1" w:styleId="ac">
    <w:name w:val="Άλλα_"/>
    <w:link w:val="ad"/>
    <w:locked/>
    <w:rsid w:val="00D12CEE"/>
    <w:rPr>
      <w:rFonts w:ascii="Calibri" w:hAnsi="Calibri"/>
    </w:rPr>
  </w:style>
  <w:style w:type="character" w:customStyle="1" w:styleId="21">
    <w:name w:val="Κεφαλίδα ή υποσέλιδο (2)_"/>
    <w:link w:val="22"/>
    <w:locked/>
    <w:rsid w:val="00D12CEE"/>
    <w:rPr>
      <w:rFonts w:ascii="Times New Roman" w:hAnsi="Times New Roman"/>
      <w:sz w:val="20"/>
    </w:rPr>
  </w:style>
  <w:style w:type="paragraph" w:customStyle="1" w:styleId="ad">
    <w:name w:val="Άλλα"/>
    <w:basedOn w:val="a"/>
    <w:link w:val="ac"/>
    <w:rsid w:val="00D12CEE"/>
    <w:pPr>
      <w:autoSpaceDE/>
      <w:autoSpaceDN/>
      <w:adjustRightInd/>
      <w:spacing w:after="260"/>
      <w:ind w:firstLine="20"/>
    </w:pPr>
    <w:rPr>
      <w:rFonts w:ascii="Calibri" w:hAnsi="Calibri"/>
      <w:sz w:val="22"/>
      <w:szCs w:val="22"/>
    </w:rPr>
  </w:style>
  <w:style w:type="paragraph" w:customStyle="1" w:styleId="22">
    <w:name w:val="Κεφαλίδα ή υποσέλιδο (2)"/>
    <w:basedOn w:val="a"/>
    <w:link w:val="21"/>
    <w:rsid w:val="00D12CEE"/>
    <w:pPr>
      <w:autoSpaceDE/>
      <w:autoSpaceDN/>
      <w:adjustRightInd/>
    </w:pPr>
    <w:rPr>
      <w:szCs w:val="22"/>
    </w:rPr>
  </w:style>
  <w:style w:type="paragraph" w:customStyle="1" w:styleId="western">
    <w:name w:val="western"/>
    <w:basedOn w:val="a"/>
    <w:rsid w:val="00073296"/>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mosnet.gr/blog/laws/%ce%ac%cf%81%ce%b8%cf%81%ce%bf-3-%ce%b1%cf%81%ce%bc%ce%bf%ce%b4%ce%b9%cf%8c%cf%84%ce%b7%cf%84%ce%b5%cf%82-%ce%bf%ce%b9%ce%ba%ce%bf%ce%bd%ce%bf%ce%bc%ce%b9%ce%ba%ce%ae%cf%82-%ce%b5%cf%80%ce%b9%cf%84/" TargetMode="External"/><Relationship Id="rId18" Type="http://schemas.openxmlformats.org/officeDocument/2006/relationships/hyperlink" Target="https://dimosnet.gr/blog/laws/%ce%b1%cf%81%ce%b8%cf%81%ce%bf-72-%ce%bf%ce%b9%ce%ba%ce%bf%ce%bd%ce%bf%ce%bc%ce%b9%ce%ba%ce%ae-%ce%b5%cf%80%ce%b9%cf%84%cf%81%ce%bf%cf%80%ce%ae-%ce%b1%cf%81%ce%bc%ce%bf%ce%b4%ce%b9%cf%8c%cf%84/" TargetMode="External"/><Relationship Id="rId26" Type="http://schemas.openxmlformats.org/officeDocument/2006/relationships/hyperlink" Target="https://dimosnet.gr/blog/laws/%ce%ac%cf%81%ce%b8%cf%81%ce%bf-3-%ce%b1%cf%81%ce%bc%ce%bf%ce%b4%ce%b9%cf%8c%cf%84%ce%b7%cf%84%ce%b5%cf%82-%ce%bf%ce%b9%ce%ba%ce%bf%ce%bd%ce%bf%ce%bc%ce%b9%ce%ba%ce%ae%cf%82-%ce%b5%cf%80%ce%b9%cf%84/" TargetMode="External"/><Relationship Id="rId39" Type="http://schemas.openxmlformats.org/officeDocument/2006/relationships/hyperlink" Target="https://el.wikipedia.org/wiki/%CE%A0%CF%81%CF%8C%CE%B3%CF%81%CE%B1%CE%BC%CE%BC%CE%B1_%CE%9A%CE%B1%CE%BB%CE%BB%CE%B9%CE%BA%CF%81%CE%AC%CF%84%CE%B7%CF%82" TargetMode="External"/><Relationship Id="rId21" Type="http://schemas.openxmlformats.org/officeDocument/2006/relationships/header" Target="header1.xml"/><Relationship Id="rId34" Type="http://schemas.openxmlformats.org/officeDocument/2006/relationships/hyperlink" Target="https://dimosnet.gr/blog/laws/%CE%AC%CF%81%CE%B8%CF%81%CE%BF-41-9/" TargetMode="External"/><Relationship Id="rId42" Type="http://schemas.openxmlformats.org/officeDocument/2006/relationships/hyperlink" Target="https://dimosnet.gr/blog/laws/%ce%ac%cf%81%ce%b8%cf%81%ce%bf-3-%ce%b1%cf%81%ce%bc%ce%bf%ce%b4%ce%b9%cf%8c%cf%84%ce%b7%cf%84%ce%b5%cf%82-%ce%bf%ce%b9%ce%ba%ce%bf%ce%bd%ce%bf%ce%bc%ce%b9%ce%ba%ce%ae%cf%82-%ce%b5%cf%80%ce%b9%cf%84/" TargetMode="External"/><Relationship Id="rId47" Type="http://schemas.openxmlformats.org/officeDocument/2006/relationships/hyperlink" Target="https://dimosnet.gr/blog/laws/%ce%ac%cf%81%ce%b8%cf%81%ce%bf-54-%ce%bb%ce%bf%ce%b9%cf%80%ce%ac-%ce%b8%ce%ad%ce%bc%ce%b1%cf%84%ce%b1/" TargetMode="External"/><Relationship Id="rId50" Type="http://schemas.openxmlformats.org/officeDocument/2006/relationships/hyperlink" Target="https://dimosnet.gr/blog/laws/&#945;&#961;&#952;&#961;&#959;-206-&#960;&#961;&#959;&#963;&#969;&#960;&#953;&#954;&#972;-&#947;&#953;&#945;-&#954;&#945;&#964;&#949;&#960;&#949;&#943;&#947;&#959;&#965;&#963;&#949;&#962;-&#949;/" TargetMode="External"/><Relationship Id="rId55" Type="http://schemas.openxmlformats.org/officeDocument/2006/relationships/hyperlink" Target="https://dimosnet.gr/blog/laws/%CE%AC%CF%81%CE%B8%CF%81%CE%BF-116-%CE%B4%CE%B9%CE%AC%CF%81%CE%BA%CE%B5%CE%B9%CE%B1-%CF%83%CF%85%CE%BC%CE%B2%CE%AC%CF%83%CE%B5%CF%89%CE%BD-%CF%80%CF%81%CE%BF%CF%83%CF%89%CF%80%CE%B9%CE%BA%CE%BF%CF%8D/" TargetMode="External"/><Relationship Id="rId63" Type="http://schemas.openxmlformats.org/officeDocument/2006/relationships/hyperlink" Target="https://el.wikipedia.org/wiki/%CE%94%CE%AE%CE%BC%CE%BF%CF%82_%CE%9A%CE%B5%CF%81%CE%B1%CF%84%CE%AD%CE%B1%CF%82" TargetMode="External"/><Relationship Id="rId68" Type="http://schemas.openxmlformats.org/officeDocument/2006/relationships/header" Target="header2.xm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mosnet.gr/blog/laws/%ce%b1%cf%81%ce%b8%cf%81%ce%bf-72-%ce%bf%ce%b9%ce%ba%ce%bf%ce%bd%ce%bf%ce%bc%ce%b9%ce%ba%ce%ae-%ce%b5%cf%80%ce%b9%cf%84%cf%81%ce%bf%cf%80%ce%ae-%ce%b1%cf%81%ce%bc%ce%bf%ce%b4%ce%b9%cf%8c%cf%84/" TargetMode="External"/><Relationship Id="rId29" Type="http://schemas.openxmlformats.org/officeDocument/2006/relationships/hyperlink" Target="https://dimosnet.gr/blog/laws/&#960;-&#965;-&#963;-332006-&#966;&#949;&#954;-28028-12-06-&#964;&#949;&#973;&#967;&#959;&#962;-&#9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mosnet.gr/blog/laws/%ce%ac%cf%81%ce%b8%cf%81%ce%bf-40-%ce%b1%cf%81%ce%bc%ce%bf%ce%b4%ce%b9%cf%8c%cf%84%ce%b7%cf%84%ce%b5%cf%82-%ce%bf%ce%b9%ce%ba%ce%bf%ce%bd%ce%bf%ce%bc%ce%b9%ce%ba%ce%ae%cf%82-%ce%b5%cf%80%ce%b9%cf%84/" TargetMode="External"/><Relationship Id="rId24" Type="http://schemas.openxmlformats.org/officeDocument/2006/relationships/hyperlink" Target="https://dimosnet.gr/blog/laws/%ce%ac%cf%81%ce%b8%cf%81%ce%bf-3-%ce%b1%cf%81%ce%bc%ce%bf%ce%b4%ce%b9%cf%8c%cf%84%ce%b7%cf%84%ce%b5%cf%82-%ce%bf%ce%b9%ce%ba%ce%bf%ce%bd%ce%bf%ce%bc%ce%b9%ce%ba%ce%ae%cf%82-%ce%b5%cf%80%ce%b9%cf%84/" TargetMode="External"/><Relationship Id="rId32" Type="http://schemas.openxmlformats.org/officeDocument/2006/relationships/hyperlink" Target="https://dimosnet.gr/blog/laws/%ce%ac%cf%81%ce%b8%cf%81%ce%bf-49-%cf%84%cf%81%ce%bf%cf%80%ce%bf%cf%80%ce%bf%ce%af%ce%b7%cf%83%ce%b7-%cf%84%ce%bf%cf%85-%ce%ac%cf%81%ce%b8%cf%81%ce%bf%cf%85-186-%cf%84%ce%bf%cf%85-%ce%bd-46/" TargetMode="External"/><Relationship Id="rId37" Type="http://schemas.openxmlformats.org/officeDocument/2006/relationships/hyperlink" Target="https://dimosnet.gr/blog/laws/%ce%ac%cf%81%ce%b8%cf%81%ce%bf-2-%cf%80%ce%b5%ce%b4%ce%af%ce%bf-%ce%b5%cf%86%ce%b1%cf%81%ce%bc%ce%bf%ce%b3%ce%ae%cf%82-%cf%84%ce%bf%cf%85-%ce%bd%cf%8c%ce%bc%ce%bf%cf%85/" TargetMode="External"/><Relationship Id="rId40" Type="http://schemas.openxmlformats.org/officeDocument/2006/relationships/hyperlink" Target="https://el.wikipedia.org/wiki/%CE%94%CE%AE%CE%BC%CE%BF%CF%82_%CE%9A%CE%B5%CF%81%CE%B1%CF%84%CE%AD%CE%B1%CF%82" TargetMode="External"/><Relationship Id="rId45" Type="http://schemas.openxmlformats.org/officeDocument/2006/relationships/hyperlink" Target="https://dimosnet.gr/blog/laws/%ce%ac%cf%81%ce%b8%cf%81%ce%bf-54-%ce%bb%ce%bf%ce%b9%cf%80%ce%ac-%ce%b8%ce%ad%ce%bc%ce%b1%cf%84%ce%b1/" TargetMode="External"/><Relationship Id="rId53" Type="http://schemas.openxmlformats.org/officeDocument/2006/relationships/hyperlink" Target="https://dimosnet.gr/blog/laws/&#960;-&#965;-&#963;-332006-&#966;&#949;&#954;-28028-12-06-&#964;&#949;&#973;&#967;&#959;&#962;-&#945;/" TargetMode="External"/><Relationship Id="rId58" Type="http://schemas.openxmlformats.org/officeDocument/2006/relationships/hyperlink" Target="https://dimosnet.gr/blog/laws/%ce%b1%cf%81%ce%b8%cf%81%ce%bf-209-%cf%80%cf%81%ce%bf%cf%83%cf%89%cf%80%ce%b9%ce%ba%cf%8c-%ce%b3%ce%b9%ce%b1-%ce%b5%ce%ba%cf%84%ce%ad%ce%bb%ce%b5%cf%83%ce%b7-%ce%ad%cf%81%ce%b3%cf%89%ce%bd-%ce%bc/" TargetMode="External"/><Relationship Id="rId66" Type="http://schemas.openxmlformats.org/officeDocument/2006/relationships/hyperlink" Target="https://dimosnet.gr/blog/laws/%ce%ac%cf%81%ce%b8%cf%81%ce%bf-54-%ce%bb%ce%bf%ce%b9%cf%80%ce%ac-%ce%b8%ce%ad%ce%bc%ce%b1%cf%84%ce%b1/" TargetMode="External"/><Relationship Id="rId5" Type="http://schemas.openxmlformats.org/officeDocument/2006/relationships/footnotes" Target="footnotes.xml"/><Relationship Id="rId15" Type="http://schemas.openxmlformats.org/officeDocument/2006/relationships/hyperlink" Target="https://dimosnet.gr/blog/laws/%ce%ac%cf%81%ce%b8%cf%81%ce%bf-3-%ce%b1%cf%81%ce%bc%ce%bf%ce%b4%ce%b9%cf%8c%cf%84%ce%b7%cf%84%ce%b5%cf%82-%ce%bf%ce%b9%ce%ba%ce%bf%ce%bd%ce%bf%ce%bc%ce%b9%ce%ba%ce%ae%cf%82-%ce%b5%cf%80%ce%b9%cf%84/" TargetMode="External"/><Relationship Id="rId23" Type="http://schemas.openxmlformats.org/officeDocument/2006/relationships/image" Target="media/image2.png"/><Relationship Id="rId28" Type="http://schemas.openxmlformats.org/officeDocument/2006/relationships/hyperlink" Target="https://dimosnet.gr/blog/laws/%ce%ac%cf%81%ce%b8%cf%81%ce%bf-3-%ce%b1%cf%81%ce%bc%ce%bf%ce%b4%ce%b9%cf%8c%cf%84%ce%b7%cf%84%ce%b5%cf%82-%ce%bf%ce%b9%ce%ba%ce%bf%ce%bd%ce%bf%ce%bc%ce%b9%ce%ba%ce%ae%cf%82-%ce%b5%cf%80%ce%b9%cf%84/" TargetMode="External"/><Relationship Id="rId36" Type="http://schemas.openxmlformats.org/officeDocument/2006/relationships/hyperlink" Target="https://dimosnet.gr/blog/laws/%ce%ac%cf%81%ce%b8%cf%81%ce%bf-51-%ce%b3%cf%81%ce%b1%cf%86%ce%b5%ce%af%ce%bf-%ce%b5%cf%80%ce%b9%ce%b8%ce%b5%cf%8e%cf%81%ce%b7%cf%83%ce%b7%cf%82/" TargetMode="External"/><Relationship Id="rId49" Type="http://schemas.openxmlformats.org/officeDocument/2006/relationships/hyperlink" Target="https://dimosnet.gr/blog/laws/&#960;-&#965;-&#963;-332006-&#966;&#949;&#954;-28028-12-06-&#964;&#949;&#973;&#967;&#959;&#962;-&#945;/" TargetMode="External"/><Relationship Id="rId57" Type="http://schemas.openxmlformats.org/officeDocument/2006/relationships/hyperlink" Target="https://dimosnet.gr/blog/laws/%ce%b1%cf%81%ce%b8%cf%81%ce%bf-206-%cf%80%cf%81%ce%bf%cf%83%cf%89%cf%80%ce%b9%ce%ba%cf%8c-%ce%b3%ce%b9%ce%b1-%ce%ba%ce%b1%cf%84%ce%b5%cf%80%ce%b5%ce%af%ce%b3%ce%bf%cf%85%cf%83%ce%b5%cf%82-%ce%b5/" TargetMode="External"/><Relationship Id="rId61" Type="http://schemas.openxmlformats.org/officeDocument/2006/relationships/hyperlink" Target="https://el.wikipedia.org/wiki/%CE%A0%CE%B5%CF%81%CE%B9%CF%86%CE%AD%CF%81%CE%B5%CE%B9%CE%B1_%CE%91%CF%84%CF%84%CE%B9%CE%BA%CE%AE%CF%82" TargetMode="External"/><Relationship Id="rId10" Type="http://schemas.openxmlformats.org/officeDocument/2006/relationships/hyperlink" Target="https://dimosnet.gr/blog/laws/%ce%b1%cf%81%ce%b8%cf%81%ce%bf-72-%ce%bf%ce%b9%ce%ba%ce%bf%ce%bd%ce%bf%ce%bc%ce%b9%ce%ba%ce%ae-%ce%b5%cf%80%ce%b9%cf%84%cf%81%ce%bf%cf%80%ce%ae-%ce%b1%cf%81%ce%bc%ce%bf%ce%b4%ce%b9%cf%8c%cf%84/" TargetMode="External"/><Relationship Id="rId19" Type="http://schemas.openxmlformats.org/officeDocument/2006/relationships/hyperlink" Target="https://dimosnet.gr/blog/laws/%ce%ac%cf%81%ce%b8%cf%81%ce%bf-40-%ce%b1%cf%81%ce%bc%ce%bf%ce%b4%ce%b9%cf%8c%cf%84%ce%b7%cf%84%ce%b5%cf%82-%ce%bf%ce%b9%ce%ba%ce%bf%ce%bd%ce%bf%ce%bc%ce%b9%ce%ba%ce%ae%cf%82-%ce%b5%cf%80%ce%b9%cf%84/" TargetMode="External"/><Relationship Id="rId31" Type="http://schemas.openxmlformats.org/officeDocument/2006/relationships/hyperlink" Target="https://dimosnet.gr/blog/laws/%ce%ac%cf%81%ce%b8%cf%81%ce%bf-186-%cf%81%cf%8d%ce%b8%ce%bc%ce%b9%cf%83%ce%b7-%ce%b8%ce%b5%ce%bc%ce%ac%cf%84%cf%89%ce%bd-%cf%80%cf%81%ce%bf%cf%83%ce%bb%ce%ae%cf%88%ce%b5%cf%89%ce%bd-3/" TargetMode="External"/><Relationship Id="rId44" Type="http://schemas.openxmlformats.org/officeDocument/2006/relationships/hyperlink" Target="https://dimosnet.gr/blog/laws/%ce%ac%cf%81%ce%b8%cf%81%ce%bf-26-%cf%81%cf%8d%ce%b8%ce%bc%ce%b9%cf%83%ce%b7-%ce%b8%ce%b5%ce%bc%ce%ac%cf%84%cf%89%ce%bd-%ce%ad%ce%ba%cf%84%ce%b1%ce%ba%cf%84%ce%bf%cf%85-%cf%80%cf%81%ce%bf%cf%83%cf%89/" TargetMode="External"/><Relationship Id="rId52" Type="http://schemas.openxmlformats.org/officeDocument/2006/relationships/hyperlink" Target="https://dimosnet.gr/blog/laws/%ce%ac%cf%81%ce%b8%cf%81%ce%bf-49-%cf%84%cf%81%ce%bf%cf%80%ce%bf%cf%80%ce%bf%ce%af%ce%b7%cf%83%ce%b7-%cf%84%ce%bf%cf%85-%ce%ac%cf%81%ce%b8%cf%81%ce%bf%cf%85-186-%cf%84%ce%bf%cf%85-%ce%bd-46/" TargetMode="External"/><Relationship Id="rId60" Type="http://schemas.openxmlformats.org/officeDocument/2006/relationships/hyperlink" Target="https://dimosnet.gr/blog/laws/%ce%ac%cf%81%ce%b8%cf%81%ce%bf-36-%cf%80%cf%81%ce%bf%cf%83%cf%89%cf%80%ce%b9%ce%ba%cf%8c-%ce%b3%ce%b9%ce%b1-%ce%b1%cf%80%cf%81%cf%8c%ce%b2%ce%bb%ce%b5%cf%80%cf%84%ce%b5%cf%82-%ce%ba%ce%b1%ce%b9-%ce%b5/" TargetMode="External"/><Relationship Id="rId65" Type="http://schemas.openxmlformats.org/officeDocument/2006/relationships/hyperlink" Target="https://dimosnet.gr/blog/laws/%ce%ac%cf%81%ce%b8%cf%81%ce%bf-3-%ce%b1%cf%81%ce%bc%ce%bf%ce%b4%ce%b9%cf%8c%cf%84%ce%b7%cf%84%ce%b5%cf%82-%ce%bf%ce%b9%ce%ba%ce%bf%ce%bd%ce%bf%ce%bc%ce%b9%ce%ba%ce%ae%cf%82-%ce%b5%cf%80%ce%b9%cf%8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https://dimosnet.gr/blog/laws/%ce%ac%cf%81%ce%b8%cf%81%ce%bf-3-%ce%b1%cf%81%ce%bc%ce%bf%ce%b4%ce%b9%cf%8c%cf%84%ce%b7%cf%84%ce%b5%cf%82-%ce%bf%ce%b9%ce%ba%ce%bf%ce%bd%ce%bf%ce%bc%ce%b9%ce%ba%ce%ae%cf%82-%ce%b5%cf%80%ce%b9%cf%84/" TargetMode="External"/><Relationship Id="rId30" Type="http://schemas.openxmlformats.org/officeDocument/2006/relationships/hyperlink" Target="https://dimosnet.gr/blog/laws/&#945;&#961;&#952;&#961;&#959;-206-&#960;&#961;&#959;&#963;&#969;&#960;&#953;&#954;&#972;-&#947;&#953;&#945;-&#954;&#945;&#964;&#949;&#960;&#949;&#943;&#947;&#959;&#965;&#963;&#949;&#962;-&#949;/" TargetMode="External"/><Relationship Id="rId35" Type="http://schemas.openxmlformats.org/officeDocument/2006/relationships/hyperlink" Target="https://dimosnet.gr/blog/laws/%CE%AC%CF%81%CE%B8%CF%81%CE%BF-116-%CE%B4%CE%B9%CE%AC%CF%81%CE%BA%CE%B5%CE%B9%CE%B1-%CF%83%CF%85%CE%BC%CE%B2%CE%AC%CF%83%CE%B5%CF%89%CE%BD-%CF%80%CF%81%CE%BF%CF%83%CF%89%CF%80%CE%B9%CE%BA%CE%BF%CF%8D/" TargetMode="External"/><Relationship Id="rId43" Type="http://schemas.openxmlformats.org/officeDocument/2006/relationships/hyperlink" Target="https://dimosnet.gr/blog/laws/%ce%ac%cf%81%ce%b8%cf%81%ce%bf-54-%ce%bb%ce%bf%ce%b9%cf%80%ce%ac-%ce%b8%ce%ad%ce%bc%ce%b1%cf%84%ce%b1/" TargetMode="External"/><Relationship Id="rId48" Type="http://schemas.openxmlformats.org/officeDocument/2006/relationships/hyperlink" Target="https://dimosnet.gr/blog/laws/%ce%ac%cf%81%ce%b8%cf%81%ce%bf-26-%cf%81%cf%8d%ce%b8%ce%bc%ce%b9%cf%83%ce%b7-%ce%b8%ce%b5%ce%bc%ce%ac%cf%84%cf%89%ce%bd-%ce%ad%ce%ba%cf%84%ce%b1%ce%ba%cf%84%ce%bf%cf%85-%cf%80%cf%81%ce%bf%cf%83%cf%89/" TargetMode="External"/><Relationship Id="rId56" Type="http://schemas.openxmlformats.org/officeDocument/2006/relationships/hyperlink" Target="https://dimosnet.gr/blog/laws/%ce%ac%cf%81%ce%b8%cf%81%ce%bf-3-%ce%b1%cf%81%ce%bc%ce%bf%ce%b4%ce%b9%cf%8c%cf%84%ce%b7%cf%84%ce%b5%cf%82-%ce%bf%ce%b9%ce%ba%ce%bf%ce%bd%ce%bf%ce%bc%ce%b9%ce%ba%ce%ae%cf%82-%ce%b5%cf%80%ce%b9%cf%84/" TargetMode="External"/><Relationship Id="rId64" Type="http://schemas.openxmlformats.org/officeDocument/2006/relationships/hyperlink" Target="https://el.wikipedia.org/wiki/%CE%9A%CE%BF%CE%B9%CE%BD%CF%8C%CF%84%CE%B7%CF%84%CE%B1_%CE%91%CE%B3%CE%AF%CE%BF%CF%85_%CE%9A%CF%89%CE%BD%CF%83%CF%84%CE%B1%CE%BD%CF%84%CE%AF%CE%BD%CE%BF%CF%85" TargetMode="External"/><Relationship Id="rId69" Type="http://schemas.openxmlformats.org/officeDocument/2006/relationships/footer" Target="footer6.xml"/><Relationship Id="rId8" Type="http://schemas.openxmlformats.org/officeDocument/2006/relationships/hyperlink" Target="https://dimosnet.gr/blog/laws/%ce%ac%cf%81%ce%b8%cf%81%ce%bf-3-%ce%b1%cf%81%ce%bc%ce%bf%ce%b4%ce%b9%cf%8c%cf%84%ce%b7%cf%84%ce%b5%cf%82-%ce%bf%ce%b9%ce%ba%ce%bf%ce%bd%ce%bf%ce%bc%ce%b9%ce%ba%ce%ae%cf%82-%ce%b5%cf%80%ce%b9%cf%84/" TargetMode="External"/><Relationship Id="rId51" Type="http://schemas.openxmlformats.org/officeDocument/2006/relationships/hyperlink" Target="https://dimosnet.gr/blog/laws/%ce%ac%cf%81%ce%b8%cf%81%ce%bf-186-%cf%81%cf%8d%ce%b8%ce%bc%ce%b9%cf%83%ce%b7-%ce%b8%ce%b5%ce%bc%ce%ac%cf%84%cf%89%ce%bd-%cf%80%cf%81%ce%bf%cf%83%ce%bb%ce%ae%cf%88%ce%b5%cf%89%ce%bd-3/"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dimosnet.gr/blog/laws/%ce%ac%cf%81%ce%b8%cf%81%ce%bf-40-%ce%b1%cf%81%ce%bc%ce%bf%ce%b4%ce%b9%cf%8c%cf%84%ce%b7%cf%84%ce%b5%cf%82-%ce%bf%ce%b9%ce%ba%ce%bf%ce%bd%ce%bf%ce%bc%ce%b9%ce%ba%ce%ae%cf%82-%ce%b5%cf%80%ce%b9%cf%84/" TargetMode="External"/><Relationship Id="rId25" Type="http://schemas.openxmlformats.org/officeDocument/2006/relationships/hyperlink" Target="https://dimosnet.gr/blog/laws/%ce%ac%cf%81%ce%b8%cf%81%ce%bf-3-%ce%b1%cf%81%ce%bc%ce%bf%ce%b4%ce%b9%cf%8c%cf%84%ce%b7%cf%84%ce%b5%cf%82-%ce%bf%ce%b9%ce%ba%ce%bf%ce%bd%ce%bf%ce%bc%ce%b9%ce%ba%ce%ae%cf%82-%ce%b5%cf%80%ce%b9%cf%84/" TargetMode="External"/><Relationship Id="rId33" Type="http://schemas.openxmlformats.org/officeDocument/2006/relationships/hyperlink" Target="https://dimosnet.gr/blog/laws/&#960;-&#965;-&#963;-332006-&#966;&#949;&#954;-28028-12-06-&#964;&#949;&#973;&#967;&#959;&#962;-&#945;/" TargetMode="External"/><Relationship Id="rId38" Type="http://schemas.openxmlformats.org/officeDocument/2006/relationships/hyperlink" Target="https://el.wikipedia.org/wiki/%CE%A0%CE%B5%CF%81%CE%B9%CF%86%CE%AD%CF%81%CE%B5%CE%B9%CE%B1_%CE%91%CF%84%CF%84%CE%B9%CE%BA%CE%AE%CF%82" TargetMode="External"/><Relationship Id="rId46" Type="http://schemas.openxmlformats.org/officeDocument/2006/relationships/hyperlink" Target="https://dimosnet.gr/blog/laws/%ce%ac%cf%81%ce%b8%cf%81%ce%bf-26-%cf%81%cf%8d%ce%b8%ce%bc%ce%b9%cf%83%ce%b7-%ce%b8%ce%b5%ce%bc%ce%ac%cf%84%cf%89%ce%bd-%ce%ad%ce%ba%cf%84%ce%b1%ce%ba%cf%84%ce%bf%cf%85-%cf%80%cf%81%ce%bf%cf%83%cf%89/" TargetMode="External"/><Relationship Id="rId59" Type="http://schemas.openxmlformats.org/officeDocument/2006/relationships/hyperlink" Target="https://dimosnet.gr/blog/laws/%ce%b1%cf%81%ce%b8%cf%81%ce%bf-211-%cf%80%cf%81%cf%8c%cf%83%ce%bb%ce%b7%cf%88%ce%b7-%cf%85%ce%b4%cf%81%ce%bf%ce%bd%ce%bf%ce%bc%ce%ad%cf%89%ce%bd-%ce%ac%cf%81%ce%b4%ce%b5%cf%85%cf%83%ce%b7%cf%82/" TargetMode="External"/><Relationship Id="rId67" Type="http://schemas.openxmlformats.org/officeDocument/2006/relationships/hyperlink" Target="https://dimosnet.gr/blog/laws/%ce%ac%cf%81%ce%b8%cf%81%ce%bf-26-%cf%81%cf%8d%ce%b8%ce%bc%ce%b9%cf%83%ce%b7-%ce%b8%ce%b5%ce%bc%ce%ac%cf%84%cf%89%ce%bd-%ce%ad%ce%ba%cf%84%ce%b1%ce%ba%cf%84%ce%bf%cf%85-%cf%80%cf%81%ce%bf%cf%83%cf%89/" TargetMode="External"/><Relationship Id="rId20" Type="http://schemas.openxmlformats.org/officeDocument/2006/relationships/footer" Target="footer4.xml"/><Relationship Id="rId41" Type="http://schemas.openxmlformats.org/officeDocument/2006/relationships/hyperlink" Target="https://el.wikipedia.org/wiki/%CE%9A%CE%BF%CE%B9%CE%BD%CF%8C%CF%84%CE%B7%CF%84%CE%B1_%CE%91%CE%B3%CE%AF%CE%BF%CF%85_%CE%9A%CF%89%CE%BD%CF%83%CF%84%CE%B1%CE%BD%CF%84%CE%AF%CE%BD%CE%BF%CF%85" TargetMode="External"/><Relationship Id="rId54" Type="http://schemas.openxmlformats.org/officeDocument/2006/relationships/hyperlink" Target="https://dimosnet.gr/blog/laws/%CE%AC%CF%81%CE%B8%CF%81%CE%BF-41-9/" TargetMode="External"/><Relationship Id="rId62" Type="http://schemas.openxmlformats.org/officeDocument/2006/relationships/hyperlink" Target="https://el.wikipedia.org/wiki/%CE%A0%CF%81%CF%8C%CE%B3%CF%81%CE%B1%CE%BC%CE%BC%CE%B1_%CE%9A%CE%B1%CE%BB%CE%BB%CE%B9%CE%BA%CF%81%CE%AC%CF%84%CE%B7%CF%82" TargetMode="External"/><Relationship Id="rId7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26150</Words>
  <Characters>141213</Characters>
  <Application>Microsoft Office Word</Application>
  <DocSecurity>0</DocSecurity>
  <Lines>1176</Lines>
  <Paragraphs>334</Paragraphs>
  <ScaleCrop>false</ScaleCrop>
  <Company/>
  <LinksUpToDate>false</LinksUpToDate>
  <CharactersWithSpaces>167029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3</cp:revision>
  <cp:lastPrinted>2021-07-02T11:37:00Z</cp:lastPrinted>
  <dcterms:created xsi:type="dcterms:W3CDTF">2022-01-26T13:31:00Z</dcterms:created>
  <dcterms:modified xsi:type="dcterms:W3CDTF">2022-01-26T13:31:00Z</dcterms:modified>
</cp:coreProperties>
</file>